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CFDA" w14:textId="77777777" w:rsidR="0058291D"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b/>
          <w:noProof/>
          <w:sz w:val="18"/>
          <w:szCs w:val="18"/>
          <w:lang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3A0DAF" w:rsidRDefault="00FF7C24" w:rsidP="00CE4304">
      <w:pPr>
        <w:spacing w:after="0" w:line="360" w:lineRule="auto"/>
        <w:jc w:val="center"/>
        <w:rPr>
          <w:rFonts w:ascii="Open Sans" w:hAnsi="Open Sans" w:cs="Open Sans"/>
          <w:sz w:val="18"/>
          <w:szCs w:val="18"/>
        </w:rPr>
      </w:pPr>
    </w:p>
    <w:p w14:paraId="7ECBCFDC" w14:textId="526EB4C0" w:rsidR="00FF7C24" w:rsidRPr="003A0DAF" w:rsidRDefault="00FF7C24" w:rsidP="00CE4304">
      <w:pPr>
        <w:spacing w:after="0" w:line="360" w:lineRule="auto"/>
        <w:jc w:val="center"/>
        <w:rPr>
          <w:rFonts w:ascii="Open Sans" w:hAnsi="Open Sans" w:cs="Open Sans"/>
          <w:b/>
          <w:sz w:val="18"/>
          <w:szCs w:val="18"/>
        </w:rPr>
      </w:pPr>
      <w:r w:rsidRPr="003A0DAF">
        <w:rPr>
          <w:rFonts w:ascii="Open Sans" w:hAnsi="Open Sans" w:cs="Open Sans"/>
          <w:b/>
          <w:sz w:val="18"/>
          <w:szCs w:val="18"/>
        </w:rPr>
        <w:t>SPECYFIKACJA ISTOTNYCH WARUNKÓW ZAMÓWIENIA</w:t>
      </w:r>
    </w:p>
    <w:p w14:paraId="7ECBCFDD" w14:textId="77777777" w:rsidR="00FF7C24" w:rsidRPr="003A0DAF" w:rsidRDefault="00FF7C24" w:rsidP="00CE4304">
      <w:pPr>
        <w:spacing w:after="0" w:line="360" w:lineRule="auto"/>
        <w:jc w:val="center"/>
        <w:rPr>
          <w:rFonts w:ascii="Open Sans" w:hAnsi="Open Sans" w:cs="Open Sans"/>
          <w:b/>
          <w:sz w:val="18"/>
          <w:szCs w:val="18"/>
        </w:rPr>
      </w:pPr>
    </w:p>
    <w:p w14:paraId="7ECBCFDE" w14:textId="1579CD66"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w postępowaniu o udzielenie zamówienia publicznego o wartości przekraczającej wyrażon</w:t>
      </w:r>
      <w:r w:rsidR="004A5AE5" w:rsidRPr="003A0DAF">
        <w:rPr>
          <w:rFonts w:ascii="Open Sans" w:hAnsi="Open Sans" w:cs="Open Sans"/>
          <w:sz w:val="18"/>
          <w:szCs w:val="18"/>
        </w:rPr>
        <w:t>ą</w:t>
      </w:r>
      <w:r w:rsidRPr="003A0DAF">
        <w:rPr>
          <w:rFonts w:ascii="Open Sans" w:hAnsi="Open Sans" w:cs="Open Sans"/>
          <w:sz w:val="18"/>
          <w:szCs w:val="18"/>
        </w:rPr>
        <w:t xml:space="preserve"> w złotych równowartość kwoty 2</w:t>
      </w:r>
      <w:r w:rsidR="00BC3C40" w:rsidRPr="003A0DAF">
        <w:rPr>
          <w:rFonts w:ascii="Open Sans" w:hAnsi="Open Sans" w:cs="Open Sans"/>
          <w:sz w:val="18"/>
          <w:szCs w:val="18"/>
        </w:rPr>
        <w:t>21</w:t>
      </w:r>
      <w:r w:rsidRPr="003A0DAF">
        <w:rPr>
          <w:rFonts w:ascii="Open Sans" w:hAnsi="Open Sans" w:cs="Open Sans"/>
          <w:sz w:val="18"/>
          <w:szCs w:val="18"/>
        </w:rPr>
        <w:t> 000 euro</w:t>
      </w:r>
    </w:p>
    <w:p w14:paraId="7ECBCFDF" w14:textId="77777777" w:rsidR="00FF7C24" w:rsidRPr="003A0DAF" w:rsidRDefault="00FF7C24" w:rsidP="00CE4304">
      <w:pPr>
        <w:spacing w:after="0" w:line="360" w:lineRule="auto"/>
        <w:jc w:val="center"/>
        <w:rPr>
          <w:rFonts w:ascii="Open Sans" w:hAnsi="Open Sans" w:cs="Open Sans"/>
          <w:sz w:val="18"/>
          <w:szCs w:val="18"/>
        </w:rPr>
      </w:pPr>
    </w:p>
    <w:p w14:paraId="7ECBCFE0" w14:textId="2D2F5B32" w:rsidR="00FF7C24" w:rsidRPr="003A0DAF" w:rsidRDefault="00FF7C24" w:rsidP="00CE4304">
      <w:pPr>
        <w:spacing w:after="0" w:line="360" w:lineRule="auto"/>
        <w:jc w:val="center"/>
        <w:rPr>
          <w:rFonts w:ascii="Open Sans" w:hAnsi="Open Sans" w:cs="Open Sans"/>
          <w:b/>
          <w:sz w:val="18"/>
          <w:szCs w:val="18"/>
        </w:rPr>
      </w:pPr>
      <w:r w:rsidRPr="003A0DAF">
        <w:rPr>
          <w:rFonts w:ascii="Open Sans" w:hAnsi="Open Sans" w:cs="Open Sans"/>
          <w:b/>
          <w:sz w:val="18"/>
          <w:szCs w:val="18"/>
        </w:rPr>
        <w:t>PN</w:t>
      </w:r>
      <w:r w:rsidR="00FE60BA" w:rsidRPr="003A0DAF">
        <w:rPr>
          <w:rFonts w:ascii="Open Sans" w:hAnsi="Open Sans" w:cs="Open Sans"/>
          <w:b/>
          <w:sz w:val="18"/>
          <w:szCs w:val="18"/>
        </w:rPr>
        <w:t>/</w:t>
      </w:r>
      <w:r w:rsidR="00FE60BA">
        <w:rPr>
          <w:rFonts w:ascii="Open Sans" w:hAnsi="Open Sans" w:cs="Open Sans"/>
          <w:b/>
          <w:sz w:val="18"/>
          <w:szCs w:val="18"/>
        </w:rPr>
        <w:t>9</w:t>
      </w:r>
      <w:r w:rsidR="00FE60BA" w:rsidRPr="003A0DAF">
        <w:rPr>
          <w:rFonts w:ascii="Open Sans" w:hAnsi="Open Sans" w:cs="Open Sans"/>
          <w:b/>
          <w:sz w:val="18"/>
          <w:szCs w:val="18"/>
        </w:rPr>
        <w:t>/</w:t>
      </w:r>
      <w:r w:rsidRPr="003A0DAF">
        <w:rPr>
          <w:rFonts w:ascii="Open Sans" w:hAnsi="Open Sans" w:cs="Open Sans"/>
          <w:b/>
          <w:sz w:val="18"/>
          <w:szCs w:val="18"/>
        </w:rPr>
        <w:t>201</w:t>
      </w:r>
      <w:r w:rsidR="00CC23C8" w:rsidRPr="003A0DAF">
        <w:rPr>
          <w:rFonts w:ascii="Open Sans" w:hAnsi="Open Sans" w:cs="Open Sans"/>
          <w:b/>
          <w:sz w:val="18"/>
          <w:szCs w:val="18"/>
        </w:rPr>
        <w:t>9</w:t>
      </w:r>
    </w:p>
    <w:p w14:paraId="0802D156" w14:textId="19784E98" w:rsidR="002A760A" w:rsidRPr="003A0DAF" w:rsidRDefault="002A760A" w:rsidP="00CE4304">
      <w:pPr>
        <w:spacing w:after="0" w:line="360" w:lineRule="auto"/>
        <w:jc w:val="center"/>
        <w:rPr>
          <w:rFonts w:ascii="Open Sans" w:hAnsi="Open Sans" w:cs="Open Sans"/>
          <w:b/>
          <w:sz w:val="18"/>
          <w:szCs w:val="18"/>
        </w:rPr>
      </w:pPr>
    </w:p>
    <w:p w14:paraId="141F8445" w14:textId="329EC5D5" w:rsidR="0032139E" w:rsidRPr="003A0DAF" w:rsidRDefault="0032139E" w:rsidP="00CE4304">
      <w:pPr>
        <w:spacing w:after="0" w:line="360" w:lineRule="auto"/>
        <w:jc w:val="center"/>
        <w:rPr>
          <w:rFonts w:ascii="Open Sans" w:hAnsi="Open Sans" w:cs="Open Sans"/>
          <w:b/>
          <w:sz w:val="18"/>
          <w:szCs w:val="18"/>
        </w:rPr>
      </w:pPr>
      <w:r w:rsidRPr="003A0DAF">
        <w:rPr>
          <w:rFonts w:ascii="Open Sans" w:hAnsi="Open Sans" w:cs="Open Sans"/>
          <w:b/>
          <w:sz w:val="18"/>
          <w:szCs w:val="18"/>
        </w:rPr>
        <w:t xml:space="preserve">Dostawa </w:t>
      </w:r>
      <w:r w:rsidR="00CE0E4E" w:rsidRPr="003A0DAF">
        <w:rPr>
          <w:rFonts w:ascii="Open Sans" w:hAnsi="Open Sans" w:cs="Open Sans"/>
          <w:b/>
          <w:sz w:val="18"/>
          <w:szCs w:val="18"/>
        </w:rPr>
        <w:t xml:space="preserve">fabrycznie nowych </w:t>
      </w:r>
      <w:r w:rsidR="00CC23C8" w:rsidRPr="003A0DAF">
        <w:rPr>
          <w:rFonts w:ascii="Open Sans" w:hAnsi="Open Sans" w:cs="Open Sans"/>
          <w:b/>
          <w:sz w:val="18"/>
          <w:szCs w:val="18"/>
        </w:rPr>
        <w:t xml:space="preserve">pojazdów </w:t>
      </w:r>
      <w:r w:rsidR="00974E98" w:rsidRPr="003A0DAF">
        <w:rPr>
          <w:rFonts w:ascii="Open Sans" w:hAnsi="Open Sans" w:cs="Open Sans"/>
          <w:b/>
          <w:sz w:val="18"/>
          <w:szCs w:val="18"/>
        </w:rPr>
        <w:t>specjalistycznych</w:t>
      </w:r>
      <w:r w:rsidR="00482943" w:rsidRPr="003A0DAF">
        <w:rPr>
          <w:rFonts w:ascii="Open Sans" w:hAnsi="Open Sans" w:cs="Open Sans"/>
          <w:b/>
          <w:sz w:val="18"/>
          <w:szCs w:val="18"/>
        </w:rPr>
        <w:t xml:space="preserve"> typu hakowiec</w:t>
      </w:r>
    </w:p>
    <w:p w14:paraId="7ECBCFE2" w14:textId="77777777" w:rsidR="000B5155" w:rsidRPr="003A0DAF" w:rsidRDefault="000B5155" w:rsidP="00CE4304">
      <w:pPr>
        <w:spacing w:after="0" w:line="360" w:lineRule="auto"/>
        <w:jc w:val="center"/>
        <w:rPr>
          <w:rFonts w:ascii="Open Sans" w:hAnsi="Open Sans" w:cs="Open Sans"/>
          <w:b/>
          <w:sz w:val="18"/>
          <w:szCs w:val="18"/>
        </w:rPr>
      </w:pPr>
    </w:p>
    <w:p w14:paraId="7ECBCFE3" w14:textId="53C32080" w:rsidR="00FF7C24" w:rsidRPr="003A0DAF" w:rsidRDefault="00FF7C24" w:rsidP="00CE4304">
      <w:pPr>
        <w:spacing w:after="0" w:line="360" w:lineRule="auto"/>
        <w:jc w:val="center"/>
        <w:rPr>
          <w:rFonts w:ascii="Open Sans" w:hAnsi="Open Sans" w:cs="Open Sans"/>
          <w:b/>
          <w:sz w:val="18"/>
          <w:szCs w:val="18"/>
        </w:rPr>
      </w:pPr>
    </w:p>
    <w:p w14:paraId="7ECBCFE4" w14:textId="77777777" w:rsidR="00FF7C24" w:rsidRPr="003A0DAF" w:rsidRDefault="00FF7C24" w:rsidP="00CE4304">
      <w:pPr>
        <w:spacing w:after="0" w:line="360" w:lineRule="auto"/>
        <w:jc w:val="center"/>
        <w:rPr>
          <w:rFonts w:ascii="Open Sans" w:hAnsi="Open Sans" w:cs="Open Sans"/>
          <w:sz w:val="18"/>
          <w:szCs w:val="18"/>
        </w:rPr>
      </w:pPr>
    </w:p>
    <w:p w14:paraId="7ECBCFE5" w14:textId="77777777" w:rsidR="000B5155" w:rsidRPr="003A0DAF" w:rsidRDefault="000B5155" w:rsidP="00CE4304">
      <w:pPr>
        <w:spacing w:after="0" w:line="360" w:lineRule="auto"/>
        <w:jc w:val="center"/>
        <w:rPr>
          <w:rFonts w:ascii="Open Sans" w:hAnsi="Open Sans" w:cs="Open Sans"/>
          <w:sz w:val="18"/>
          <w:szCs w:val="18"/>
        </w:rPr>
      </w:pPr>
    </w:p>
    <w:p w14:paraId="7ECBCFE6" w14:textId="77777777"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ZAMAWIAJĄCY</w:t>
      </w:r>
    </w:p>
    <w:p w14:paraId="7ECBCFE7" w14:textId="77777777"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Gdańskie Usługi Komunalne sp. z o.o.</w:t>
      </w:r>
    </w:p>
    <w:p w14:paraId="7ECBCFE8" w14:textId="67C43048"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 xml:space="preserve">Ul. </w:t>
      </w:r>
      <w:r w:rsidR="004315C8" w:rsidRPr="003A0DAF">
        <w:rPr>
          <w:rFonts w:ascii="Open Sans" w:hAnsi="Open Sans" w:cs="Open Sans"/>
          <w:sz w:val="18"/>
          <w:szCs w:val="18"/>
        </w:rPr>
        <w:t>Jabłoniowa 55</w:t>
      </w:r>
    </w:p>
    <w:p w14:paraId="7ECBCFE9" w14:textId="5225F308" w:rsidR="00FF7C24" w:rsidRPr="003A0DAF" w:rsidRDefault="00FF7C24" w:rsidP="00CE4304">
      <w:pPr>
        <w:spacing w:after="0" w:line="360" w:lineRule="auto"/>
        <w:jc w:val="center"/>
        <w:rPr>
          <w:rFonts w:ascii="Open Sans" w:hAnsi="Open Sans" w:cs="Open Sans"/>
          <w:sz w:val="18"/>
          <w:szCs w:val="18"/>
        </w:rPr>
      </w:pPr>
      <w:r w:rsidRPr="003A0DAF">
        <w:rPr>
          <w:rFonts w:ascii="Open Sans" w:hAnsi="Open Sans" w:cs="Open Sans"/>
          <w:sz w:val="18"/>
          <w:szCs w:val="18"/>
        </w:rPr>
        <w:t>80-</w:t>
      </w:r>
      <w:r w:rsidR="004315C8" w:rsidRPr="003A0DAF">
        <w:rPr>
          <w:rFonts w:ascii="Open Sans" w:hAnsi="Open Sans" w:cs="Open Sans"/>
          <w:sz w:val="18"/>
          <w:szCs w:val="18"/>
        </w:rPr>
        <w:t>180</w:t>
      </w:r>
      <w:r w:rsidRPr="003A0DAF">
        <w:rPr>
          <w:rFonts w:ascii="Open Sans" w:hAnsi="Open Sans" w:cs="Open Sans"/>
          <w:sz w:val="18"/>
          <w:szCs w:val="18"/>
        </w:rPr>
        <w:t xml:space="preserve"> Gdańsk</w:t>
      </w:r>
    </w:p>
    <w:p w14:paraId="7ECBCFEC" w14:textId="1B5F1B2E" w:rsidR="000B5155" w:rsidRPr="003A0DAF" w:rsidRDefault="000B5155" w:rsidP="00CE4304">
      <w:pPr>
        <w:spacing w:after="0" w:line="360" w:lineRule="auto"/>
        <w:jc w:val="center"/>
        <w:rPr>
          <w:rFonts w:ascii="Open Sans" w:hAnsi="Open Sans" w:cs="Open Sans"/>
          <w:sz w:val="18"/>
          <w:szCs w:val="18"/>
        </w:rPr>
      </w:pPr>
    </w:p>
    <w:p w14:paraId="2AA26730" w14:textId="5E05A101" w:rsidR="00196705" w:rsidRPr="003A0DAF" w:rsidRDefault="00196705" w:rsidP="00CE4304">
      <w:pPr>
        <w:spacing w:after="0" w:line="360" w:lineRule="auto"/>
        <w:jc w:val="center"/>
        <w:rPr>
          <w:rFonts w:ascii="Open Sans" w:hAnsi="Open Sans" w:cs="Open Sans"/>
          <w:sz w:val="18"/>
          <w:szCs w:val="18"/>
        </w:rPr>
      </w:pPr>
    </w:p>
    <w:p w14:paraId="18FE7DCE" w14:textId="3A7926D1" w:rsidR="00196705" w:rsidRPr="003A0DAF" w:rsidRDefault="00196705" w:rsidP="00CE4304">
      <w:pPr>
        <w:spacing w:after="0" w:line="360" w:lineRule="auto"/>
        <w:jc w:val="center"/>
        <w:rPr>
          <w:rFonts w:ascii="Open Sans" w:hAnsi="Open Sans" w:cs="Open Sans"/>
          <w:sz w:val="18"/>
          <w:szCs w:val="18"/>
        </w:rPr>
      </w:pPr>
    </w:p>
    <w:p w14:paraId="54D2E934" w14:textId="11D79DB3" w:rsidR="00196705" w:rsidRPr="003A0DAF" w:rsidRDefault="00196705" w:rsidP="00CE4304">
      <w:pPr>
        <w:spacing w:after="0" w:line="360" w:lineRule="auto"/>
        <w:jc w:val="center"/>
        <w:rPr>
          <w:rFonts w:ascii="Open Sans" w:hAnsi="Open Sans" w:cs="Open Sans"/>
          <w:sz w:val="18"/>
          <w:szCs w:val="18"/>
        </w:rPr>
      </w:pPr>
    </w:p>
    <w:p w14:paraId="17C98A1C" w14:textId="77777777" w:rsidR="00196705" w:rsidRPr="003A0DAF" w:rsidRDefault="00196705" w:rsidP="00CE4304">
      <w:pPr>
        <w:spacing w:after="0" w:line="360" w:lineRule="auto"/>
        <w:jc w:val="center"/>
        <w:rPr>
          <w:rFonts w:ascii="Open Sans" w:hAnsi="Open Sans" w:cs="Open Sans"/>
          <w:sz w:val="18"/>
          <w:szCs w:val="18"/>
        </w:rPr>
      </w:pPr>
    </w:p>
    <w:p w14:paraId="7ECBCFF4" w14:textId="77777777" w:rsidR="000B5155" w:rsidRPr="003A0DAF" w:rsidRDefault="000B5155" w:rsidP="00CE4304">
      <w:pPr>
        <w:spacing w:after="0" w:line="360" w:lineRule="auto"/>
        <w:jc w:val="center"/>
        <w:rPr>
          <w:rFonts w:ascii="Open Sans" w:hAnsi="Open Sans" w:cs="Open Sans"/>
          <w:sz w:val="18"/>
          <w:szCs w:val="18"/>
        </w:rPr>
      </w:pPr>
    </w:p>
    <w:p w14:paraId="7ECBCFF5" w14:textId="0C49F1C3" w:rsidR="00FF7C24" w:rsidRPr="003A0DAF" w:rsidRDefault="00674B32" w:rsidP="00CE4304">
      <w:pPr>
        <w:spacing w:after="0" w:line="360" w:lineRule="auto"/>
        <w:jc w:val="both"/>
        <w:rPr>
          <w:rFonts w:ascii="Open Sans" w:hAnsi="Open Sans" w:cs="Open Sans"/>
          <w:sz w:val="18"/>
          <w:szCs w:val="18"/>
        </w:rPr>
      </w:pPr>
      <w:r w:rsidRPr="003A0DAF">
        <w:rPr>
          <w:rFonts w:ascii="Open Sans" w:hAnsi="Open Sans" w:cs="Open Sans"/>
          <w:sz w:val="18"/>
          <w:szCs w:val="18"/>
        </w:rPr>
        <w:t xml:space="preserve">Gdańsk, dnia </w:t>
      </w:r>
      <w:r w:rsidR="00946ADE">
        <w:rPr>
          <w:rFonts w:ascii="Open Sans" w:hAnsi="Open Sans" w:cs="Open Sans"/>
          <w:sz w:val="18"/>
          <w:szCs w:val="18"/>
        </w:rPr>
        <w:t>15</w:t>
      </w:r>
      <w:r w:rsidR="00482943" w:rsidRPr="003A0DAF">
        <w:rPr>
          <w:rFonts w:ascii="Open Sans" w:hAnsi="Open Sans" w:cs="Open Sans"/>
          <w:sz w:val="18"/>
          <w:szCs w:val="18"/>
        </w:rPr>
        <w:t>.</w:t>
      </w:r>
      <w:r w:rsidR="00FE60BA">
        <w:rPr>
          <w:rFonts w:ascii="Open Sans" w:hAnsi="Open Sans" w:cs="Open Sans"/>
          <w:sz w:val="18"/>
          <w:szCs w:val="18"/>
        </w:rPr>
        <w:t>10</w:t>
      </w:r>
      <w:r w:rsidR="00974E98" w:rsidRPr="003A0DAF">
        <w:rPr>
          <w:rFonts w:ascii="Open Sans" w:hAnsi="Open Sans" w:cs="Open Sans"/>
          <w:sz w:val="18"/>
          <w:szCs w:val="18"/>
        </w:rPr>
        <w:t>.</w:t>
      </w:r>
      <w:r w:rsidR="00FF7C24" w:rsidRPr="003A0DAF">
        <w:rPr>
          <w:rFonts w:ascii="Open Sans" w:hAnsi="Open Sans" w:cs="Open Sans"/>
          <w:sz w:val="18"/>
          <w:szCs w:val="18"/>
        </w:rPr>
        <w:t>201</w:t>
      </w:r>
      <w:r w:rsidR="00CC23C8" w:rsidRPr="003A0DAF">
        <w:rPr>
          <w:rFonts w:ascii="Open Sans" w:hAnsi="Open Sans" w:cs="Open Sans"/>
          <w:sz w:val="18"/>
          <w:szCs w:val="18"/>
        </w:rPr>
        <w:t>9</w:t>
      </w:r>
      <w:r w:rsidR="00FF7C24" w:rsidRPr="003A0DAF">
        <w:rPr>
          <w:rFonts w:ascii="Open Sans" w:hAnsi="Open Sans" w:cs="Open Sans"/>
          <w:sz w:val="18"/>
          <w:szCs w:val="18"/>
        </w:rPr>
        <w:t>r.</w:t>
      </w:r>
    </w:p>
    <w:p w14:paraId="7ECBCFF6" w14:textId="77777777" w:rsidR="00FF7C24" w:rsidRPr="003A0DAF" w:rsidRDefault="00FF7C24" w:rsidP="00CE4304">
      <w:pPr>
        <w:spacing w:after="0" w:line="360" w:lineRule="auto"/>
        <w:jc w:val="both"/>
        <w:rPr>
          <w:rFonts w:ascii="Open Sans" w:hAnsi="Open Sans" w:cs="Open Sans"/>
          <w:sz w:val="18"/>
          <w:szCs w:val="18"/>
        </w:rPr>
      </w:pPr>
    </w:p>
    <w:p w14:paraId="7ECBCFF7" w14:textId="77777777" w:rsidR="00FF7C24" w:rsidRPr="003A0DAF" w:rsidRDefault="00FF7C24" w:rsidP="00CE4304">
      <w:pPr>
        <w:spacing w:after="0" w:line="360" w:lineRule="auto"/>
        <w:jc w:val="both"/>
        <w:rPr>
          <w:rFonts w:ascii="Open Sans" w:hAnsi="Open Sans" w:cs="Open Sans"/>
          <w:b/>
          <w:sz w:val="18"/>
          <w:szCs w:val="18"/>
        </w:rPr>
      </w:pPr>
      <w:r w:rsidRPr="003A0DAF">
        <w:rPr>
          <w:rFonts w:ascii="Open Sans" w:hAnsi="Open Sans" w:cs="Open Sans"/>
          <w:b/>
          <w:sz w:val="18"/>
          <w:szCs w:val="18"/>
        </w:rPr>
        <w:t>Zatwierdził:</w:t>
      </w:r>
    </w:p>
    <w:p w14:paraId="203ACF89" w14:textId="77777777" w:rsidR="00482943" w:rsidRPr="003A0DAF" w:rsidRDefault="00482943" w:rsidP="00CE4304">
      <w:pPr>
        <w:spacing w:after="0" w:line="360" w:lineRule="auto"/>
        <w:jc w:val="center"/>
        <w:rPr>
          <w:rFonts w:ascii="Open Sans" w:hAnsi="Open Sans" w:cs="Open Sans"/>
          <w:sz w:val="18"/>
          <w:szCs w:val="18"/>
        </w:rPr>
      </w:pPr>
      <w:r w:rsidRPr="003A0DAF">
        <w:rPr>
          <w:rFonts w:ascii="Open Sans" w:hAnsi="Open Sans" w:cs="Open Sans"/>
          <w:sz w:val="18"/>
          <w:szCs w:val="18"/>
        </w:rPr>
        <w:t xml:space="preserve">Bartosz Piotrusiewicz </w:t>
      </w:r>
      <w:r w:rsidRPr="003A0DAF">
        <w:rPr>
          <w:rFonts w:ascii="Open Sans" w:hAnsi="Open Sans" w:cs="Open Sans"/>
          <w:sz w:val="18"/>
          <w:szCs w:val="18"/>
        </w:rPr>
        <w:tab/>
      </w:r>
      <w:r w:rsidRPr="003A0DAF">
        <w:rPr>
          <w:rFonts w:ascii="Open Sans" w:hAnsi="Open Sans" w:cs="Open Sans"/>
          <w:sz w:val="18"/>
          <w:szCs w:val="18"/>
        </w:rPr>
        <w:tab/>
      </w:r>
      <w:r w:rsidRPr="003A0DAF">
        <w:rPr>
          <w:rFonts w:ascii="Open Sans" w:hAnsi="Open Sans" w:cs="Open Sans"/>
          <w:sz w:val="18"/>
          <w:szCs w:val="18"/>
        </w:rPr>
        <w:tab/>
        <w:t xml:space="preserve">      Janusz Kupcewicz-Szwoch</w:t>
      </w:r>
    </w:p>
    <w:p w14:paraId="0B387C56" w14:textId="77777777" w:rsidR="00482943" w:rsidRPr="003A0DAF" w:rsidRDefault="00482943" w:rsidP="00CE4304">
      <w:pPr>
        <w:spacing w:after="0" w:line="360" w:lineRule="auto"/>
        <w:jc w:val="center"/>
        <w:rPr>
          <w:rFonts w:ascii="Open Sans" w:hAnsi="Open Sans" w:cs="Open Sans"/>
          <w:sz w:val="18"/>
          <w:szCs w:val="18"/>
        </w:rPr>
      </w:pPr>
    </w:p>
    <w:p w14:paraId="1106A040" w14:textId="77777777" w:rsidR="00482943" w:rsidRPr="003A0DAF" w:rsidRDefault="00482943" w:rsidP="00CE4304">
      <w:pPr>
        <w:spacing w:after="0" w:line="360" w:lineRule="auto"/>
        <w:jc w:val="center"/>
        <w:rPr>
          <w:rFonts w:ascii="Open Sans" w:hAnsi="Open Sans" w:cs="Open Sans"/>
          <w:sz w:val="18"/>
          <w:szCs w:val="18"/>
        </w:rPr>
      </w:pPr>
    </w:p>
    <w:p w14:paraId="463E62C9" w14:textId="77777777" w:rsidR="00482943" w:rsidRPr="003A0DAF" w:rsidRDefault="00482943" w:rsidP="00CE4304">
      <w:pPr>
        <w:spacing w:after="0" w:line="360" w:lineRule="auto"/>
        <w:jc w:val="center"/>
        <w:rPr>
          <w:rFonts w:ascii="Open Sans" w:hAnsi="Open Sans" w:cs="Open Sans"/>
          <w:sz w:val="18"/>
          <w:szCs w:val="18"/>
        </w:rPr>
      </w:pPr>
      <w:r w:rsidRPr="003A0DAF">
        <w:rPr>
          <w:rFonts w:ascii="Open Sans" w:hAnsi="Open Sans" w:cs="Open Sans"/>
          <w:sz w:val="18"/>
          <w:szCs w:val="18"/>
        </w:rPr>
        <w:t>Prezes Zarządu</w:t>
      </w:r>
      <w:r w:rsidRPr="003A0DAF">
        <w:rPr>
          <w:rFonts w:ascii="Open Sans" w:hAnsi="Open Sans" w:cs="Open Sans"/>
          <w:sz w:val="18"/>
          <w:szCs w:val="18"/>
        </w:rPr>
        <w:tab/>
      </w:r>
      <w:r w:rsidRPr="003A0DAF">
        <w:rPr>
          <w:rFonts w:ascii="Open Sans" w:hAnsi="Open Sans" w:cs="Open Sans"/>
          <w:sz w:val="18"/>
          <w:szCs w:val="18"/>
        </w:rPr>
        <w:tab/>
      </w:r>
      <w:r w:rsidRPr="003A0DAF">
        <w:rPr>
          <w:rFonts w:ascii="Open Sans" w:hAnsi="Open Sans" w:cs="Open Sans"/>
          <w:sz w:val="18"/>
          <w:szCs w:val="18"/>
        </w:rPr>
        <w:tab/>
        <w:t xml:space="preserve">              </w:t>
      </w:r>
      <w:r w:rsidRPr="003A0DAF">
        <w:rPr>
          <w:rFonts w:ascii="Open Sans" w:hAnsi="Open Sans" w:cs="Open Sans"/>
          <w:sz w:val="18"/>
          <w:szCs w:val="18"/>
        </w:rPr>
        <w:tab/>
        <w:t>Wiceprezes Zarządu</w:t>
      </w:r>
    </w:p>
    <w:p w14:paraId="626080F3" w14:textId="77777777" w:rsidR="00482943" w:rsidRPr="003A0DAF" w:rsidRDefault="00482943" w:rsidP="00CE4304">
      <w:pPr>
        <w:spacing w:after="0" w:line="360" w:lineRule="auto"/>
        <w:jc w:val="center"/>
        <w:rPr>
          <w:rFonts w:ascii="Open Sans" w:hAnsi="Open Sans" w:cs="Open Sans"/>
          <w:sz w:val="18"/>
          <w:szCs w:val="18"/>
        </w:rPr>
      </w:pPr>
    </w:p>
    <w:p w14:paraId="19E5B2D7" w14:textId="7BE1196F" w:rsidR="00940D3C" w:rsidRPr="003A0DAF" w:rsidRDefault="00940D3C" w:rsidP="00CE4304">
      <w:pPr>
        <w:spacing w:after="0" w:line="360" w:lineRule="auto"/>
        <w:jc w:val="both"/>
        <w:rPr>
          <w:rFonts w:ascii="Open Sans" w:hAnsi="Open Sans" w:cs="Open Sans"/>
          <w:sz w:val="18"/>
          <w:szCs w:val="18"/>
        </w:rPr>
      </w:pPr>
    </w:p>
    <w:p w14:paraId="0599A71F" w14:textId="77777777" w:rsidR="00482943" w:rsidRPr="003A0DAF" w:rsidRDefault="00482943" w:rsidP="00CE4304">
      <w:pPr>
        <w:spacing w:after="0" w:line="360" w:lineRule="auto"/>
        <w:jc w:val="both"/>
        <w:rPr>
          <w:rFonts w:ascii="Open Sans" w:hAnsi="Open Sans" w:cs="Open Sans"/>
          <w:sz w:val="18"/>
          <w:szCs w:val="18"/>
        </w:rPr>
      </w:pPr>
    </w:p>
    <w:p w14:paraId="5C7B2DEA" w14:textId="7C9D3FDF" w:rsidR="00940D3C" w:rsidRPr="003A0DAF" w:rsidRDefault="00940D3C" w:rsidP="00CE4304">
      <w:pPr>
        <w:spacing w:after="0" w:line="360" w:lineRule="auto"/>
        <w:jc w:val="both"/>
        <w:rPr>
          <w:rFonts w:ascii="Open Sans" w:hAnsi="Open Sans" w:cs="Open Sans"/>
          <w:sz w:val="18"/>
          <w:szCs w:val="18"/>
        </w:rPr>
      </w:pPr>
    </w:p>
    <w:p w14:paraId="37A8545C" w14:textId="4FB91B1F" w:rsidR="00940D3C" w:rsidRPr="003A0DAF" w:rsidRDefault="00940D3C" w:rsidP="00CE4304">
      <w:pPr>
        <w:spacing w:after="0" w:line="360" w:lineRule="auto"/>
        <w:jc w:val="both"/>
        <w:rPr>
          <w:rFonts w:ascii="Open Sans" w:hAnsi="Open Sans" w:cs="Open Sans"/>
          <w:sz w:val="18"/>
          <w:szCs w:val="18"/>
        </w:rPr>
      </w:pPr>
    </w:p>
    <w:p w14:paraId="0B525BF7" w14:textId="52F697CA" w:rsidR="00940D3C" w:rsidRDefault="00940D3C" w:rsidP="00CE4304">
      <w:pPr>
        <w:spacing w:after="0" w:line="360" w:lineRule="auto"/>
        <w:jc w:val="both"/>
        <w:rPr>
          <w:rFonts w:ascii="Open Sans" w:hAnsi="Open Sans" w:cs="Open Sans"/>
          <w:sz w:val="18"/>
          <w:szCs w:val="18"/>
        </w:rPr>
      </w:pPr>
    </w:p>
    <w:p w14:paraId="70048F2B" w14:textId="4DCEE271" w:rsidR="00CB7411" w:rsidRPr="003A0DAF" w:rsidRDefault="00CB7411" w:rsidP="00CE4304">
      <w:pPr>
        <w:widowControl w:val="0"/>
        <w:spacing w:after="0" w:line="360" w:lineRule="auto"/>
        <w:jc w:val="both"/>
        <w:rPr>
          <w:rFonts w:ascii="Open Sans" w:hAnsi="Open Sans" w:cs="Open Sans"/>
          <w:sz w:val="18"/>
          <w:szCs w:val="18"/>
        </w:rPr>
      </w:pPr>
      <w:r w:rsidRPr="003A0DAF">
        <w:rPr>
          <w:rFonts w:ascii="Open Sans" w:hAnsi="Open Sans" w:cs="Open Sans"/>
          <w:sz w:val="18"/>
          <w:szCs w:val="18"/>
        </w:rPr>
        <w:lastRenderedPageBreak/>
        <w:t xml:space="preserve">Użyte w Specyfikacji Istotnych Warunków Zamówienia terminy mają następujące znaczenie: </w:t>
      </w:r>
    </w:p>
    <w:p w14:paraId="79F54E0B" w14:textId="213438B1"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„Jednolity Dokument”</w:t>
      </w:r>
      <w:r w:rsidRPr="003A0DAF">
        <w:rPr>
          <w:rFonts w:ascii="Open Sans" w:hAnsi="Open Sans" w:cs="Open Sans"/>
          <w:sz w:val="18"/>
          <w:szCs w:val="18"/>
        </w:rPr>
        <w:t xml:space="preserve"> - standardowy formularz określony w rozporządzeniu Wykonawczym Komisji Europejskiej wydanym na podstawie art. 59 ust. 2 dyrektywy 2014/24/UE oraz art. 80 ust. 3 dyrektywy 2014/25/UE, którego wzór stanowi załącznik nr </w:t>
      </w:r>
      <w:r w:rsidR="008472DF" w:rsidRPr="003A0DAF">
        <w:rPr>
          <w:rFonts w:ascii="Open Sans" w:hAnsi="Open Sans" w:cs="Open Sans"/>
          <w:sz w:val="18"/>
          <w:szCs w:val="18"/>
        </w:rPr>
        <w:t>2</w:t>
      </w:r>
      <w:r w:rsidRPr="003A0DAF">
        <w:rPr>
          <w:rFonts w:ascii="Open Sans" w:hAnsi="Open Sans" w:cs="Open Sans"/>
          <w:sz w:val="18"/>
          <w:szCs w:val="18"/>
        </w:rPr>
        <w:t xml:space="preserve"> do SIWZ;</w:t>
      </w:r>
    </w:p>
    <w:p w14:paraId="52BFEBB7" w14:textId="77777777"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"Postępowanie"</w:t>
      </w:r>
      <w:r w:rsidRPr="003A0DAF">
        <w:rPr>
          <w:rFonts w:ascii="Open Sans" w:hAnsi="Open Sans" w:cs="Open Sans"/>
          <w:sz w:val="18"/>
          <w:szCs w:val="18"/>
        </w:rPr>
        <w:t xml:space="preserve"> - postępowanie o udzielenie Zamówienia prowadzone przez Zamawiającego na podstawie niniejszej SIWZ;</w:t>
      </w:r>
    </w:p>
    <w:p w14:paraId="27C29EBA" w14:textId="77777777"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“SIWZ” lub “Specyfikacja”</w:t>
      </w:r>
      <w:r w:rsidRPr="003A0DAF">
        <w:rPr>
          <w:rFonts w:ascii="Open Sans" w:hAnsi="Open Sans" w:cs="Open Sans"/>
          <w:sz w:val="18"/>
          <w:szCs w:val="18"/>
        </w:rPr>
        <w:t xml:space="preserve"> – pojęcia tożsame, oznaczające niniejszą Specyfikację Istotnych Warunków Zamówienia;</w:t>
      </w:r>
    </w:p>
    <w:p w14:paraId="705017D7" w14:textId="77777777"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 xml:space="preserve">“Umowa” lub “Kontrakt” </w:t>
      </w:r>
      <w:r w:rsidRPr="003A0DAF">
        <w:rPr>
          <w:rFonts w:ascii="Open Sans" w:hAnsi="Open Sans" w:cs="Open Sans"/>
          <w:sz w:val="18"/>
          <w:szCs w:val="18"/>
        </w:rPr>
        <w:t>– pojęcia tożsame, oznaczające Umowę zawartą pomiędzy Zamawiającym a Wykonawcą wyłonionym w niniejszym Postępowaniu;</w:t>
      </w:r>
    </w:p>
    <w:p w14:paraId="4BAF7DE1" w14:textId="06427C62"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"Ustawa"</w:t>
      </w:r>
      <w:r w:rsidR="00A11277" w:rsidRPr="003A0DAF">
        <w:rPr>
          <w:rFonts w:ascii="Open Sans" w:hAnsi="Open Sans" w:cs="Open Sans"/>
          <w:b/>
          <w:sz w:val="18"/>
          <w:szCs w:val="18"/>
        </w:rPr>
        <w:t xml:space="preserve"> lub „ustawa </w:t>
      </w:r>
      <w:proofErr w:type="spellStart"/>
      <w:r w:rsidR="00A11277" w:rsidRPr="003A0DAF">
        <w:rPr>
          <w:rFonts w:ascii="Open Sans" w:hAnsi="Open Sans" w:cs="Open Sans"/>
          <w:b/>
          <w:sz w:val="18"/>
          <w:szCs w:val="18"/>
        </w:rPr>
        <w:t>Pzp</w:t>
      </w:r>
      <w:proofErr w:type="spellEnd"/>
      <w:r w:rsidR="00A11277" w:rsidRPr="003A0DAF">
        <w:rPr>
          <w:rFonts w:ascii="Open Sans" w:hAnsi="Open Sans" w:cs="Open Sans"/>
          <w:b/>
          <w:sz w:val="18"/>
          <w:szCs w:val="18"/>
        </w:rPr>
        <w:t>”</w:t>
      </w:r>
      <w:r w:rsidRPr="003A0DAF">
        <w:rPr>
          <w:rFonts w:ascii="Open Sans" w:hAnsi="Open Sans" w:cs="Open Sans"/>
          <w:sz w:val="18"/>
          <w:szCs w:val="18"/>
        </w:rPr>
        <w:t xml:space="preserve"> - ustawa z dnia 29 stycznia 2004 roku - Prawo zamówień publicznych (</w:t>
      </w:r>
      <w:proofErr w:type="spellStart"/>
      <w:r w:rsidR="006543B9" w:rsidRPr="006543B9">
        <w:rPr>
          <w:rFonts w:ascii="Open Sans" w:hAnsi="Open Sans" w:cs="Open Sans"/>
          <w:sz w:val="18"/>
          <w:szCs w:val="18"/>
        </w:rPr>
        <w:t>t.j</w:t>
      </w:r>
      <w:proofErr w:type="spellEnd"/>
      <w:r w:rsidR="006543B9" w:rsidRPr="006543B9">
        <w:rPr>
          <w:rFonts w:ascii="Open Sans" w:hAnsi="Open Sans" w:cs="Open Sans"/>
          <w:sz w:val="18"/>
          <w:szCs w:val="18"/>
        </w:rPr>
        <w:t>. Dz.U. z 2019 r. poz. 1843</w:t>
      </w:r>
      <w:r w:rsidR="006543B9">
        <w:rPr>
          <w:rFonts w:ascii="Open Sans" w:hAnsi="Open Sans" w:cs="Open Sans"/>
          <w:sz w:val="18"/>
          <w:szCs w:val="18"/>
        </w:rPr>
        <w:t xml:space="preserve"> </w:t>
      </w:r>
      <w:r w:rsidRPr="003A0DAF">
        <w:rPr>
          <w:rFonts w:ascii="Open Sans" w:hAnsi="Open Sans" w:cs="Open Sans"/>
          <w:sz w:val="18"/>
          <w:szCs w:val="18"/>
        </w:rPr>
        <w:t xml:space="preserve">z </w:t>
      </w:r>
      <w:proofErr w:type="spellStart"/>
      <w:r w:rsidRPr="003A0DAF">
        <w:rPr>
          <w:rFonts w:ascii="Open Sans" w:hAnsi="Open Sans" w:cs="Open Sans"/>
          <w:sz w:val="18"/>
          <w:szCs w:val="18"/>
        </w:rPr>
        <w:t>późn</w:t>
      </w:r>
      <w:proofErr w:type="spellEnd"/>
      <w:r w:rsidRPr="003A0DAF">
        <w:rPr>
          <w:rFonts w:ascii="Open Sans" w:hAnsi="Open Sans" w:cs="Open Sans"/>
          <w:sz w:val="18"/>
          <w:szCs w:val="18"/>
        </w:rPr>
        <w:t>. zm.);</w:t>
      </w:r>
    </w:p>
    <w:p w14:paraId="267CF46F" w14:textId="77777777"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b/>
          <w:sz w:val="18"/>
          <w:szCs w:val="18"/>
        </w:rPr>
      </w:pPr>
      <w:r w:rsidRPr="003A0DAF">
        <w:rPr>
          <w:rFonts w:ascii="Open Sans" w:hAnsi="Open Sans" w:cs="Open Sans"/>
          <w:b/>
          <w:sz w:val="18"/>
          <w:szCs w:val="18"/>
        </w:rPr>
        <w:t>"Wykonawca"</w:t>
      </w:r>
      <w:r w:rsidRPr="003A0DAF">
        <w:rPr>
          <w:rFonts w:ascii="Open Sans" w:hAnsi="Open Sans" w:cs="Open Sans"/>
          <w:sz w:val="18"/>
          <w:szCs w:val="18"/>
        </w:rPr>
        <w:t xml:space="preserve"> - osoba fizyczna, osoba prawna albo jednostka organizacyjna nieposiadająca osobowości prawnej, która ubiega się o zawarcie Umowy, złożyła ofertę lub zawarła Umowę;</w:t>
      </w:r>
    </w:p>
    <w:p w14:paraId="22BA1C0B" w14:textId="3598643C"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"Zamawiający"</w:t>
      </w:r>
      <w:r w:rsidRPr="003A0DAF">
        <w:rPr>
          <w:rFonts w:ascii="Open Sans" w:hAnsi="Open Sans" w:cs="Open Sans"/>
          <w:sz w:val="18"/>
          <w:szCs w:val="18"/>
        </w:rPr>
        <w:t xml:space="preserve"> – Gdańskie Usługi Komunalne spółka z ograniczoną odpowiedzialnością z siedzibą przy ul. </w:t>
      </w:r>
      <w:r w:rsidR="008F7BF9" w:rsidRPr="003A0DAF">
        <w:rPr>
          <w:rFonts w:ascii="Open Sans" w:hAnsi="Open Sans" w:cs="Open Sans"/>
          <w:sz w:val="18"/>
          <w:szCs w:val="18"/>
        </w:rPr>
        <w:t>Jabłoniowej 55</w:t>
      </w:r>
      <w:r w:rsidRPr="003A0DAF">
        <w:rPr>
          <w:rFonts w:ascii="Open Sans" w:hAnsi="Open Sans" w:cs="Open Sans"/>
          <w:sz w:val="18"/>
          <w:szCs w:val="18"/>
        </w:rPr>
        <w:t>, 80-</w:t>
      </w:r>
      <w:r w:rsidR="008F7BF9" w:rsidRPr="003A0DAF">
        <w:rPr>
          <w:rFonts w:ascii="Open Sans" w:hAnsi="Open Sans" w:cs="Open Sans"/>
          <w:sz w:val="18"/>
          <w:szCs w:val="18"/>
        </w:rPr>
        <w:t>18</w:t>
      </w:r>
      <w:r w:rsidRPr="003A0DAF">
        <w:rPr>
          <w:rFonts w:ascii="Open Sans" w:hAnsi="Open Sans" w:cs="Open Sans"/>
          <w:sz w:val="18"/>
          <w:szCs w:val="18"/>
        </w:rPr>
        <w:t>0 Gdańsk;</w:t>
      </w:r>
    </w:p>
    <w:p w14:paraId="58D2A40B" w14:textId="7E6F4236" w:rsidR="00CB7411" w:rsidRPr="003A0DAF" w:rsidRDefault="00CB7411" w:rsidP="00CE4304">
      <w:pPr>
        <w:widowControl w:val="0"/>
        <w:numPr>
          <w:ilvl w:val="0"/>
          <w:numId w:val="34"/>
        </w:numPr>
        <w:tabs>
          <w:tab w:val="num" w:pos="851"/>
        </w:tabs>
        <w:spacing w:after="0" w:line="360" w:lineRule="auto"/>
        <w:ind w:left="851" w:hanging="425"/>
        <w:jc w:val="both"/>
        <w:rPr>
          <w:rFonts w:ascii="Open Sans" w:hAnsi="Open Sans" w:cs="Open Sans"/>
          <w:sz w:val="18"/>
          <w:szCs w:val="18"/>
        </w:rPr>
      </w:pPr>
      <w:r w:rsidRPr="003A0DAF">
        <w:rPr>
          <w:rFonts w:ascii="Open Sans" w:hAnsi="Open Sans" w:cs="Open Sans"/>
          <w:b/>
          <w:sz w:val="18"/>
          <w:szCs w:val="18"/>
        </w:rPr>
        <w:t>"Zamówienie"</w:t>
      </w:r>
      <w:r w:rsidRPr="003A0DAF">
        <w:rPr>
          <w:rFonts w:ascii="Open Sans" w:hAnsi="Open Sans" w:cs="Open Sans"/>
          <w:sz w:val="18"/>
          <w:szCs w:val="18"/>
        </w:rPr>
        <w:t xml:space="preserve"> - Zamówienie publiczne udzielone w ramach Umowy zawartej w wyniku niniejszego postępowania.</w:t>
      </w:r>
    </w:p>
    <w:p w14:paraId="0D4BFAF9" w14:textId="77777777" w:rsidR="00BC3C40" w:rsidRPr="003A0DAF" w:rsidRDefault="00BC3C40" w:rsidP="00CE4304">
      <w:pPr>
        <w:widowControl w:val="0"/>
        <w:tabs>
          <w:tab w:val="num" w:pos="851"/>
        </w:tabs>
        <w:spacing w:after="0" w:line="360" w:lineRule="auto"/>
        <w:ind w:left="851"/>
        <w:jc w:val="both"/>
        <w:rPr>
          <w:rFonts w:ascii="Open Sans" w:hAnsi="Open Sans" w:cs="Open Sans"/>
          <w:sz w:val="18"/>
          <w:szCs w:val="18"/>
        </w:rPr>
      </w:pPr>
    </w:p>
    <w:p w14:paraId="0484AD1C" w14:textId="77777777" w:rsidR="009D774D" w:rsidRPr="003A0DAF" w:rsidRDefault="009D774D" w:rsidP="00CE4304">
      <w:pPr>
        <w:widowControl w:val="0"/>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0F1B2A8" w14:textId="77777777" w:rsidR="009D774D" w:rsidRPr="003A0DAF" w:rsidRDefault="009D774D" w:rsidP="00CE4304">
      <w:pPr>
        <w:widowControl w:val="0"/>
        <w:numPr>
          <w:ilvl w:val="0"/>
          <w:numId w:val="49"/>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administratorem Pani/Pana danych osobowych jest Spółka Gdańskie Usługi Komunalne Sp. z o.o., ul. Jabłoniowa 55, 80-180 Gdańsk;</w:t>
      </w:r>
    </w:p>
    <w:p w14:paraId="035FCCAC"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u w:val="single"/>
        </w:rPr>
      </w:pPr>
      <w:r w:rsidRPr="003A0DAF">
        <w:rPr>
          <w:rFonts w:ascii="Open Sans" w:hAnsi="Open Sans" w:cs="Open Sans"/>
          <w:sz w:val="18"/>
          <w:szCs w:val="18"/>
        </w:rPr>
        <w:t xml:space="preserve">inspektorem ochrony danych osobowych jest Pan Krzysztof Pawłowski e-mail:  </w:t>
      </w:r>
      <w:hyperlink r:id="rId9" w:history="1">
        <w:r w:rsidRPr="003A0DAF">
          <w:rPr>
            <w:rStyle w:val="Hipercze"/>
            <w:rFonts w:ascii="Open Sans" w:hAnsi="Open Sans" w:cs="Open Sans"/>
            <w:color w:val="000000" w:themeColor="text1"/>
            <w:sz w:val="18"/>
            <w:szCs w:val="18"/>
          </w:rPr>
          <w:t>iod@guk.gda.pl</w:t>
        </w:r>
      </w:hyperlink>
      <w:r w:rsidRPr="003A0DAF">
        <w:rPr>
          <w:rFonts w:ascii="Open Sans" w:hAnsi="Open Sans" w:cs="Open Sans"/>
          <w:color w:val="000000" w:themeColor="text1"/>
          <w:sz w:val="18"/>
          <w:szCs w:val="18"/>
        </w:rPr>
        <w:t xml:space="preserve">  </w:t>
      </w:r>
    </w:p>
    <w:p w14:paraId="0D3B9CDB" w14:textId="0CCA5CE4"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Pani/Pana dane osobowe przetwarzane będą na podstawie art. 6 ust. 1 lit. c</w:t>
      </w:r>
      <w:r w:rsidRPr="003A0DAF">
        <w:rPr>
          <w:rFonts w:ascii="Open Sans" w:hAnsi="Open Sans" w:cs="Open Sans"/>
          <w:i/>
          <w:sz w:val="18"/>
          <w:szCs w:val="18"/>
        </w:rPr>
        <w:t xml:space="preserve"> </w:t>
      </w:r>
      <w:r w:rsidRPr="003A0DAF">
        <w:rPr>
          <w:rFonts w:ascii="Open Sans" w:hAnsi="Open Sans" w:cs="Open Sans"/>
          <w:sz w:val="18"/>
          <w:szCs w:val="18"/>
        </w:rPr>
        <w:t xml:space="preserve">RODO w celu związanym z postępowaniem o udzielenie zamówienia publicznego </w:t>
      </w:r>
      <w:r w:rsidR="00161717" w:rsidRPr="003A0DAF">
        <w:rPr>
          <w:rFonts w:ascii="Open Sans" w:hAnsi="Open Sans" w:cs="Open Sans"/>
          <w:sz w:val="18"/>
          <w:szCs w:val="18"/>
        </w:rPr>
        <w:t>PN/</w:t>
      </w:r>
      <w:r w:rsidR="00FE60BA">
        <w:rPr>
          <w:rFonts w:ascii="Open Sans" w:hAnsi="Open Sans" w:cs="Open Sans"/>
          <w:sz w:val="18"/>
          <w:szCs w:val="18"/>
        </w:rPr>
        <w:t>9</w:t>
      </w:r>
      <w:r w:rsidR="00161717" w:rsidRPr="003A0DAF">
        <w:rPr>
          <w:rFonts w:ascii="Open Sans" w:hAnsi="Open Sans" w:cs="Open Sans"/>
          <w:sz w:val="18"/>
          <w:szCs w:val="18"/>
        </w:rPr>
        <w:t>/</w:t>
      </w:r>
      <w:r w:rsidR="00974E98" w:rsidRPr="003A0DAF">
        <w:rPr>
          <w:rFonts w:ascii="Open Sans" w:hAnsi="Open Sans" w:cs="Open Sans"/>
          <w:sz w:val="18"/>
          <w:szCs w:val="18"/>
        </w:rPr>
        <w:t xml:space="preserve">2019 </w:t>
      </w:r>
      <w:r w:rsidRPr="003A0DAF">
        <w:rPr>
          <w:rFonts w:ascii="Open Sans" w:hAnsi="Open Sans" w:cs="Open Sans"/>
          <w:sz w:val="18"/>
          <w:szCs w:val="18"/>
        </w:rPr>
        <w:t>prowadzonym w trybie przetargu nieograniczonego;</w:t>
      </w:r>
    </w:p>
    <w:p w14:paraId="42FD4424" w14:textId="74A36BD2"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odbiorcami Pani/Pana danych osobowych będą osoby lub podmioty, którym udostępniona zostanie dokumentacja postępowania w oparciu o art. 8 oraz art. 96 ust. 3 ustawy z dnia 29 stycznia 2004 r. – Prawo zamówień publicznych (</w:t>
      </w:r>
      <w:proofErr w:type="spellStart"/>
      <w:r w:rsidR="006543B9" w:rsidRPr="006543B9">
        <w:rPr>
          <w:rFonts w:ascii="Open Sans" w:hAnsi="Open Sans" w:cs="Open Sans"/>
          <w:sz w:val="18"/>
          <w:szCs w:val="18"/>
        </w:rPr>
        <w:t>t.j</w:t>
      </w:r>
      <w:proofErr w:type="spellEnd"/>
      <w:r w:rsidR="006543B9" w:rsidRPr="006543B9">
        <w:rPr>
          <w:rFonts w:ascii="Open Sans" w:hAnsi="Open Sans" w:cs="Open Sans"/>
          <w:sz w:val="18"/>
          <w:szCs w:val="18"/>
        </w:rPr>
        <w:t>. Dz.U. z 2019 r. poz. 1843</w:t>
      </w:r>
      <w:r w:rsidR="006543B9">
        <w:rPr>
          <w:rFonts w:ascii="Open Sans" w:hAnsi="Open Sans" w:cs="Open Sans"/>
          <w:sz w:val="18"/>
          <w:szCs w:val="18"/>
        </w:rPr>
        <w:t xml:space="preserve"> </w:t>
      </w:r>
      <w:r w:rsidR="003C168A" w:rsidRPr="003A0DAF">
        <w:rPr>
          <w:rFonts w:ascii="Open Sans" w:hAnsi="Open Sans" w:cs="Open Sans"/>
          <w:sz w:val="18"/>
          <w:szCs w:val="18"/>
        </w:rPr>
        <w:t xml:space="preserve">z </w:t>
      </w:r>
      <w:proofErr w:type="spellStart"/>
      <w:r w:rsidR="003C168A" w:rsidRPr="003A0DAF">
        <w:rPr>
          <w:rFonts w:ascii="Open Sans" w:hAnsi="Open Sans" w:cs="Open Sans"/>
          <w:sz w:val="18"/>
          <w:szCs w:val="18"/>
        </w:rPr>
        <w:t>późn</w:t>
      </w:r>
      <w:proofErr w:type="spellEnd"/>
      <w:r w:rsidR="003C168A" w:rsidRPr="003A0DAF">
        <w:rPr>
          <w:rFonts w:ascii="Open Sans" w:hAnsi="Open Sans" w:cs="Open Sans"/>
          <w:sz w:val="18"/>
          <w:szCs w:val="18"/>
        </w:rPr>
        <w:t>. zm.</w:t>
      </w:r>
      <w:r w:rsidRPr="003A0DAF">
        <w:rPr>
          <w:rFonts w:ascii="Open Sans" w:hAnsi="Open Sans" w:cs="Open Sans"/>
          <w:sz w:val="18"/>
          <w:szCs w:val="18"/>
        </w:rPr>
        <w:t xml:space="preserve">), dalej „ustawa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w:t>
      </w:r>
    </w:p>
    <w:p w14:paraId="092BF6F8"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 xml:space="preserve">Pani/Pana dane osobowe będą przechowywane, zgodnie z art. 97 ust. 1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przez okres 4 lat od dnia zakończenia postępowania o udzielenie zamówienia, a jeżeli czas trwania umowy przekracza 4 lata, okres przechowywania obejmuje cały czas trwania umowy;</w:t>
      </w:r>
    </w:p>
    <w:p w14:paraId="76AE2C0E"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b/>
          <w:i/>
          <w:sz w:val="18"/>
          <w:szCs w:val="18"/>
        </w:rPr>
      </w:pPr>
      <w:r w:rsidRPr="003A0DAF">
        <w:rPr>
          <w:rFonts w:ascii="Open Sans" w:hAnsi="Open Sans" w:cs="Open Sans"/>
          <w:sz w:val="18"/>
          <w:szCs w:val="18"/>
        </w:rPr>
        <w:t xml:space="preserve">obowiązek podania przez Panią/Pana danych osobowych bezpośrednio Pani/Pana dotyczących jest wymogiem ustawowym określonym w przepisach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związanym z udziałem w postępowaniu o udzielenie zamówienia publicznego; konsekwencje niepodania określonych danych wynikają z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w:t>
      </w:r>
    </w:p>
    <w:p w14:paraId="12DD1C7C"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w odniesieniu do Pani/Pana danych osobowych decyzje nie będą podejmowane w sposób zautomatyzowany, stosowanie do art. 22 RODO;</w:t>
      </w:r>
    </w:p>
    <w:p w14:paraId="479A7D37"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posiada Pani/Pan:</w:t>
      </w:r>
    </w:p>
    <w:p w14:paraId="0CC27B5A" w14:textId="77777777" w:rsidR="009D774D" w:rsidRPr="003A0DAF" w:rsidRDefault="009D774D" w:rsidP="00CE4304">
      <w:pPr>
        <w:widowControl w:val="0"/>
        <w:numPr>
          <w:ilvl w:val="0"/>
          <w:numId w:val="42"/>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na podstawie art. 15 RODO prawo dostępu do danych osobowych Pani/Pana dotyczących;</w:t>
      </w:r>
    </w:p>
    <w:p w14:paraId="1C02F367" w14:textId="77777777" w:rsidR="009D774D" w:rsidRPr="003A0DAF" w:rsidRDefault="009D774D" w:rsidP="00CE4304">
      <w:pPr>
        <w:widowControl w:val="0"/>
        <w:numPr>
          <w:ilvl w:val="0"/>
          <w:numId w:val="42"/>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t>na podstawie art. 16 RODO prawo do sprostowania Pani/Pana danych osobowych;</w:t>
      </w:r>
    </w:p>
    <w:p w14:paraId="384089BD" w14:textId="77777777" w:rsidR="009D774D" w:rsidRPr="003A0DAF" w:rsidRDefault="009D774D" w:rsidP="00CE4304">
      <w:pPr>
        <w:widowControl w:val="0"/>
        <w:numPr>
          <w:ilvl w:val="0"/>
          <w:numId w:val="42"/>
        </w:numPr>
        <w:tabs>
          <w:tab w:val="num" w:pos="851"/>
        </w:tabs>
        <w:spacing w:after="0" w:line="360" w:lineRule="auto"/>
        <w:jc w:val="both"/>
        <w:rPr>
          <w:rFonts w:ascii="Open Sans" w:hAnsi="Open Sans" w:cs="Open Sans"/>
          <w:sz w:val="18"/>
          <w:szCs w:val="18"/>
        </w:rPr>
      </w:pPr>
      <w:r w:rsidRPr="003A0DAF">
        <w:rPr>
          <w:rFonts w:ascii="Open Sans" w:hAnsi="Open Sans" w:cs="Open Sans"/>
          <w:sz w:val="18"/>
          <w:szCs w:val="18"/>
        </w:rPr>
        <w:lastRenderedPageBreak/>
        <w:t xml:space="preserve">na podstawie art. 18 RODO prawo żądania od administratora ograniczenia przetwarzania danych osobowych z zastrzeżeniem przypadków, o których mowa w art. 18 ust. 2 RODO;  </w:t>
      </w:r>
    </w:p>
    <w:p w14:paraId="1EF0F0E7" w14:textId="77777777" w:rsidR="009D774D" w:rsidRPr="003A0DAF" w:rsidRDefault="009D774D" w:rsidP="00CE4304">
      <w:pPr>
        <w:widowControl w:val="0"/>
        <w:numPr>
          <w:ilvl w:val="0"/>
          <w:numId w:val="42"/>
        </w:numPr>
        <w:tabs>
          <w:tab w:val="num" w:pos="851"/>
        </w:tabs>
        <w:spacing w:after="0" w:line="360" w:lineRule="auto"/>
        <w:jc w:val="both"/>
        <w:rPr>
          <w:rFonts w:ascii="Open Sans" w:hAnsi="Open Sans" w:cs="Open Sans"/>
          <w:i/>
          <w:sz w:val="18"/>
          <w:szCs w:val="18"/>
        </w:rPr>
      </w:pPr>
      <w:r w:rsidRPr="003A0DAF">
        <w:rPr>
          <w:rFonts w:ascii="Open Sans" w:hAnsi="Open Sans" w:cs="Open Sans"/>
          <w:sz w:val="18"/>
          <w:szCs w:val="18"/>
        </w:rPr>
        <w:t>prawo do wniesienia skargi do Prezesa Urzędu Ochrony Danych Osobowych, gdy uzna Pani/Pan, że przetwarzanie danych osobowych Pani/Pana dotyczących narusza przepisy RODO;</w:t>
      </w:r>
    </w:p>
    <w:p w14:paraId="1C568E35" w14:textId="77777777" w:rsidR="009D774D" w:rsidRPr="003A0DAF" w:rsidRDefault="009D774D" w:rsidP="00CE4304">
      <w:pPr>
        <w:widowControl w:val="0"/>
        <w:numPr>
          <w:ilvl w:val="0"/>
          <w:numId w:val="50"/>
        </w:numPr>
        <w:tabs>
          <w:tab w:val="num" w:pos="851"/>
        </w:tabs>
        <w:spacing w:after="0" w:line="360" w:lineRule="auto"/>
        <w:jc w:val="both"/>
        <w:rPr>
          <w:rFonts w:ascii="Open Sans" w:hAnsi="Open Sans" w:cs="Open Sans"/>
          <w:i/>
          <w:sz w:val="18"/>
          <w:szCs w:val="18"/>
        </w:rPr>
      </w:pPr>
      <w:r w:rsidRPr="003A0DAF">
        <w:rPr>
          <w:rFonts w:ascii="Open Sans" w:hAnsi="Open Sans" w:cs="Open Sans"/>
          <w:sz w:val="18"/>
          <w:szCs w:val="18"/>
        </w:rPr>
        <w:t>nie przysługuje Pani/Panu:</w:t>
      </w:r>
    </w:p>
    <w:p w14:paraId="3F9A5B40" w14:textId="77777777" w:rsidR="009D774D" w:rsidRPr="003A0DAF" w:rsidRDefault="009D774D" w:rsidP="00CE4304">
      <w:pPr>
        <w:widowControl w:val="0"/>
        <w:numPr>
          <w:ilvl w:val="0"/>
          <w:numId w:val="43"/>
        </w:numPr>
        <w:tabs>
          <w:tab w:val="num" w:pos="851"/>
        </w:tabs>
        <w:spacing w:after="0" w:line="360" w:lineRule="auto"/>
        <w:jc w:val="both"/>
        <w:rPr>
          <w:rFonts w:ascii="Open Sans" w:hAnsi="Open Sans" w:cs="Open Sans"/>
          <w:i/>
          <w:sz w:val="18"/>
          <w:szCs w:val="18"/>
        </w:rPr>
      </w:pPr>
      <w:r w:rsidRPr="003A0DAF">
        <w:rPr>
          <w:rFonts w:ascii="Open Sans" w:hAnsi="Open Sans" w:cs="Open Sans"/>
          <w:sz w:val="18"/>
          <w:szCs w:val="18"/>
        </w:rPr>
        <w:t>w związku z art. 17 ust. 3 lit. b, d lub e RODO prawo do usunięcia danych osobowych;</w:t>
      </w:r>
    </w:p>
    <w:p w14:paraId="1FAB717B" w14:textId="77777777" w:rsidR="009D774D" w:rsidRPr="003A0DAF" w:rsidRDefault="009D774D" w:rsidP="00CE4304">
      <w:pPr>
        <w:widowControl w:val="0"/>
        <w:numPr>
          <w:ilvl w:val="0"/>
          <w:numId w:val="43"/>
        </w:numPr>
        <w:tabs>
          <w:tab w:val="num" w:pos="851"/>
        </w:tabs>
        <w:spacing w:after="0" w:line="360" w:lineRule="auto"/>
        <w:jc w:val="both"/>
        <w:rPr>
          <w:rFonts w:ascii="Open Sans" w:hAnsi="Open Sans" w:cs="Open Sans"/>
          <w:b/>
          <w:i/>
          <w:sz w:val="18"/>
          <w:szCs w:val="18"/>
        </w:rPr>
      </w:pPr>
      <w:r w:rsidRPr="003A0DAF">
        <w:rPr>
          <w:rFonts w:ascii="Open Sans" w:hAnsi="Open Sans" w:cs="Open Sans"/>
          <w:sz w:val="18"/>
          <w:szCs w:val="18"/>
        </w:rPr>
        <w:t>prawo do przenoszenia danych osobowych, o którym mowa w art. 20 RODO;</w:t>
      </w:r>
    </w:p>
    <w:p w14:paraId="0F2D3D40" w14:textId="77777777" w:rsidR="009D774D" w:rsidRPr="003A0DAF" w:rsidRDefault="009D774D" w:rsidP="00CE4304">
      <w:pPr>
        <w:widowControl w:val="0"/>
        <w:numPr>
          <w:ilvl w:val="0"/>
          <w:numId w:val="43"/>
        </w:numPr>
        <w:tabs>
          <w:tab w:val="num" w:pos="851"/>
        </w:tabs>
        <w:spacing w:after="0" w:line="360" w:lineRule="auto"/>
        <w:jc w:val="both"/>
        <w:rPr>
          <w:rFonts w:ascii="Open Sans" w:hAnsi="Open Sans" w:cs="Open Sans"/>
          <w:b/>
          <w:i/>
          <w:sz w:val="18"/>
          <w:szCs w:val="18"/>
        </w:rPr>
      </w:pPr>
      <w:r w:rsidRPr="003A0DAF">
        <w:rPr>
          <w:rFonts w:ascii="Open Sans" w:hAnsi="Open Sans" w:cs="Open Sans"/>
          <w:b/>
          <w:sz w:val="18"/>
          <w:szCs w:val="18"/>
        </w:rPr>
        <w:t>na podstawie art. 21 RODO prawo sprzeciwu, wobec przetwarzania danych osobowych, gdyż podstawą prawną przetwarzania Pani/Pana danych osobowych jest art. 6 ust. 1 lit. c RODO</w:t>
      </w:r>
      <w:r w:rsidRPr="003A0DAF">
        <w:rPr>
          <w:rFonts w:ascii="Open Sans" w:hAnsi="Open Sans" w:cs="Open Sans"/>
          <w:sz w:val="18"/>
          <w:szCs w:val="18"/>
        </w:rPr>
        <w:t>.</w:t>
      </w:r>
      <w:r w:rsidRPr="003A0DAF">
        <w:rPr>
          <w:rFonts w:ascii="Open Sans" w:hAnsi="Open Sans" w:cs="Open Sans"/>
          <w:b/>
          <w:sz w:val="18"/>
          <w:szCs w:val="18"/>
        </w:rPr>
        <w:t xml:space="preserve"> </w:t>
      </w:r>
    </w:p>
    <w:p w14:paraId="5BF479FD" w14:textId="77777777" w:rsidR="00974E98" w:rsidRPr="003A0DAF" w:rsidRDefault="00974E98" w:rsidP="00CE4304">
      <w:pPr>
        <w:pStyle w:val="Zwykytekst"/>
        <w:spacing w:line="360" w:lineRule="auto"/>
        <w:ind w:left="426"/>
        <w:jc w:val="both"/>
        <w:rPr>
          <w:rFonts w:ascii="Open Sans" w:hAnsi="Open Sans" w:cs="Open Sans"/>
          <w:sz w:val="18"/>
          <w:szCs w:val="18"/>
        </w:rPr>
      </w:pPr>
      <w:r w:rsidRPr="003A0DAF">
        <w:rPr>
          <w:rFonts w:ascii="Open Sans" w:hAnsi="Open Sans" w:cs="Open Sans"/>
          <w:sz w:val="18"/>
          <w:szCs w:val="18"/>
        </w:rPr>
        <w:t>Stosownie do art. 8a ust. 5 ustawy Prawo zamówień publicznych Zamawiający informuje o następujących ograniczeniach, o których mowa w ust. 2 i 4 oraz art. 97 ust. 1a ustawy:</w:t>
      </w:r>
    </w:p>
    <w:p w14:paraId="4CF8C6FC" w14:textId="77777777" w:rsidR="00974E98" w:rsidRPr="003A0DAF" w:rsidRDefault="00974E98" w:rsidP="00CE4304">
      <w:pPr>
        <w:pStyle w:val="Zwykytekst"/>
        <w:spacing w:line="360" w:lineRule="auto"/>
        <w:ind w:left="1146"/>
        <w:jc w:val="both"/>
        <w:rPr>
          <w:rFonts w:ascii="Open Sans" w:hAnsi="Open Sans" w:cs="Open Sans"/>
          <w:sz w:val="18"/>
          <w:szCs w:val="18"/>
        </w:rPr>
      </w:pPr>
    </w:p>
    <w:p w14:paraId="7EF696D9" w14:textId="289D3D4C" w:rsidR="00974E98" w:rsidRPr="003A0DAF" w:rsidRDefault="00974E98" w:rsidP="00CE4304">
      <w:pPr>
        <w:pStyle w:val="Zwykytekst"/>
        <w:numPr>
          <w:ilvl w:val="0"/>
          <w:numId w:val="43"/>
        </w:numPr>
        <w:spacing w:line="360" w:lineRule="auto"/>
        <w:jc w:val="both"/>
        <w:rPr>
          <w:rFonts w:ascii="Open Sans" w:hAnsi="Open Sans" w:cs="Open Sans"/>
          <w:sz w:val="18"/>
          <w:szCs w:val="18"/>
        </w:rPr>
      </w:pPr>
      <w:r w:rsidRPr="003A0DAF">
        <w:rPr>
          <w:rFonts w:ascii="Open Sans" w:hAnsi="Open Sans" w:cs="Open Sans"/>
          <w:sz w:val="18"/>
          <w:szCs w:val="18"/>
        </w:rPr>
        <w:t>Stosownie do art. 8a ust. 2 ustawy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B1B6D" w14:textId="05D1B9F9" w:rsidR="00974E98" w:rsidRPr="003A0DAF" w:rsidRDefault="00974E98" w:rsidP="00CE4304">
      <w:pPr>
        <w:pStyle w:val="Zwykytekst"/>
        <w:numPr>
          <w:ilvl w:val="0"/>
          <w:numId w:val="43"/>
        </w:numPr>
        <w:spacing w:line="360" w:lineRule="auto"/>
        <w:jc w:val="both"/>
        <w:rPr>
          <w:rFonts w:ascii="Open Sans" w:hAnsi="Open Sans" w:cs="Open Sans"/>
          <w:sz w:val="18"/>
          <w:szCs w:val="18"/>
        </w:rPr>
      </w:pPr>
      <w:r w:rsidRPr="003A0DAF">
        <w:rPr>
          <w:rFonts w:ascii="Open Sans" w:hAnsi="Open Sans" w:cs="Open Sans"/>
          <w:sz w:val="18"/>
          <w:szCs w:val="18"/>
        </w:rPr>
        <w:t>Stosownie do art. 8a ust. 4 ustawy wystąpienie z żądaniem, o którym mowa w art. 18 ust. 1 rozporządzenia 2016/679, nie ogranicza przetwarzania danych osobowych do czasu zakończenia postępowania o udzielenie zamówienia publicznego lub konkursu.</w:t>
      </w:r>
    </w:p>
    <w:p w14:paraId="43F810DE" w14:textId="59D845F8" w:rsidR="00974E98" w:rsidRPr="003A0DAF" w:rsidRDefault="00974E98" w:rsidP="00CE4304">
      <w:pPr>
        <w:pStyle w:val="Zwykytekst"/>
        <w:numPr>
          <w:ilvl w:val="0"/>
          <w:numId w:val="43"/>
        </w:numPr>
        <w:spacing w:line="360" w:lineRule="auto"/>
        <w:jc w:val="both"/>
        <w:rPr>
          <w:rFonts w:ascii="Open Sans" w:hAnsi="Open Sans" w:cs="Open Sans"/>
          <w:sz w:val="18"/>
          <w:szCs w:val="18"/>
        </w:rPr>
      </w:pPr>
      <w:r w:rsidRPr="003A0DAF">
        <w:rPr>
          <w:rFonts w:ascii="Open Sans" w:hAnsi="Open Sans" w:cs="Open Sans"/>
          <w:sz w:val="18"/>
          <w:szCs w:val="18"/>
        </w:rPr>
        <w:t>Stosownie do art. 97 ust. 1a ustawy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1EAC009F" w14:textId="77777777" w:rsidR="00974E98" w:rsidRPr="003A0DAF" w:rsidRDefault="00974E98" w:rsidP="00CE4304">
      <w:pPr>
        <w:pStyle w:val="Zwykytekst"/>
        <w:spacing w:line="360" w:lineRule="auto"/>
        <w:ind w:left="1146"/>
        <w:rPr>
          <w:rFonts w:ascii="Open Sans" w:hAnsi="Open Sans" w:cs="Open Sans"/>
          <w:sz w:val="18"/>
          <w:szCs w:val="18"/>
        </w:rPr>
      </w:pPr>
    </w:p>
    <w:p w14:paraId="021C3879" w14:textId="250782B0" w:rsidR="00D3091E" w:rsidRPr="003A0DAF" w:rsidRDefault="00D3091E"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 xml:space="preserve">Nazwa (firma) oraz adres </w:t>
      </w:r>
      <w:r w:rsidR="00BF00DD" w:rsidRPr="003A0DAF">
        <w:rPr>
          <w:rFonts w:ascii="Open Sans" w:hAnsi="Open Sans" w:cs="Open Sans"/>
          <w:b/>
          <w:sz w:val="18"/>
          <w:szCs w:val="18"/>
        </w:rPr>
        <w:t>Z</w:t>
      </w:r>
      <w:r w:rsidRPr="003A0DAF">
        <w:rPr>
          <w:rFonts w:ascii="Open Sans" w:hAnsi="Open Sans" w:cs="Open Sans"/>
          <w:b/>
          <w:sz w:val="18"/>
          <w:szCs w:val="18"/>
        </w:rPr>
        <w:t>amawiającego.</w:t>
      </w:r>
    </w:p>
    <w:p w14:paraId="135B9FD9" w14:textId="6CFC4CF3" w:rsidR="00D3091E" w:rsidRPr="003A0DAF" w:rsidRDefault="00D3091E" w:rsidP="00CE4304">
      <w:pPr>
        <w:pStyle w:val="Akapitzlist"/>
        <w:spacing w:after="0" w:line="360" w:lineRule="auto"/>
        <w:ind w:left="709"/>
        <w:jc w:val="both"/>
        <w:rPr>
          <w:rFonts w:ascii="Open Sans" w:hAnsi="Open Sans" w:cs="Open Sans"/>
          <w:sz w:val="18"/>
          <w:szCs w:val="18"/>
        </w:rPr>
      </w:pPr>
      <w:r w:rsidRPr="003A0DAF">
        <w:rPr>
          <w:rFonts w:ascii="Open Sans" w:hAnsi="Open Sans" w:cs="Open Sans"/>
          <w:sz w:val="18"/>
          <w:szCs w:val="18"/>
        </w:rPr>
        <w:t xml:space="preserve">Gdańskie </w:t>
      </w:r>
      <w:r w:rsidR="002A760A" w:rsidRPr="003A0DAF">
        <w:rPr>
          <w:rFonts w:ascii="Open Sans" w:hAnsi="Open Sans" w:cs="Open Sans"/>
          <w:sz w:val="18"/>
          <w:szCs w:val="18"/>
        </w:rPr>
        <w:t>U</w:t>
      </w:r>
      <w:r w:rsidRPr="003A0DAF">
        <w:rPr>
          <w:rFonts w:ascii="Open Sans" w:hAnsi="Open Sans" w:cs="Open Sans"/>
          <w:sz w:val="18"/>
          <w:szCs w:val="18"/>
        </w:rPr>
        <w:t xml:space="preserve">sługi Komunalne Sp. z o.o. z siedzibą w Gdańsku przy ul. </w:t>
      </w:r>
      <w:r w:rsidR="008F7BF9" w:rsidRPr="003A0DAF">
        <w:rPr>
          <w:rFonts w:ascii="Open Sans" w:hAnsi="Open Sans" w:cs="Open Sans"/>
          <w:sz w:val="18"/>
          <w:szCs w:val="18"/>
        </w:rPr>
        <w:t>Jabłoniowej 55</w:t>
      </w:r>
      <w:r w:rsidRPr="003A0DAF">
        <w:rPr>
          <w:rFonts w:ascii="Open Sans" w:hAnsi="Open Sans" w:cs="Open Sans"/>
          <w:sz w:val="18"/>
          <w:szCs w:val="18"/>
        </w:rPr>
        <w:t>,</w:t>
      </w:r>
      <w:r w:rsidR="009E6CCB" w:rsidRPr="003A0DAF">
        <w:rPr>
          <w:rFonts w:ascii="Open Sans" w:hAnsi="Open Sans" w:cs="Open Sans"/>
          <w:sz w:val="18"/>
          <w:szCs w:val="18"/>
        </w:rPr>
        <w:t xml:space="preserve"> </w:t>
      </w:r>
      <w:r w:rsidRPr="003A0DAF">
        <w:rPr>
          <w:rFonts w:ascii="Open Sans" w:hAnsi="Open Sans" w:cs="Open Sans"/>
          <w:sz w:val="18"/>
          <w:szCs w:val="18"/>
        </w:rPr>
        <w:t>80-</w:t>
      </w:r>
      <w:r w:rsidR="008F7BF9" w:rsidRPr="003A0DAF">
        <w:rPr>
          <w:rFonts w:ascii="Open Sans" w:hAnsi="Open Sans" w:cs="Open Sans"/>
          <w:sz w:val="18"/>
          <w:szCs w:val="18"/>
        </w:rPr>
        <w:t>18</w:t>
      </w:r>
      <w:r w:rsidRPr="003A0DAF">
        <w:rPr>
          <w:rFonts w:ascii="Open Sans" w:hAnsi="Open Sans" w:cs="Open Sans"/>
          <w:sz w:val="18"/>
          <w:szCs w:val="18"/>
        </w:rPr>
        <w:t>0 Gdańsk</w:t>
      </w:r>
      <w:r w:rsidR="008472DF" w:rsidRPr="003A0DAF">
        <w:rPr>
          <w:rFonts w:ascii="Open Sans" w:hAnsi="Open Sans" w:cs="Open Sans"/>
          <w:sz w:val="18"/>
          <w:szCs w:val="18"/>
        </w:rPr>
        <w:t>, wpisana do Rejestru Przedsiębiorców Krajowego Rejestru Sądowego przez Sąd Rejonowy Gdańsk – Północ w Gdańsku VII Wydział Gospodarczy KRS pod numerem KRS: 0000315357</w:t>
      </w:r>
      <w:r w:rsidRPr="003A0DAF">
        <w:rPr>
          <w:rFonts w:ascii="Open Sans" w:hAnsi="Open Sans" w:cs="Open Sans"/>
          <w:sz w:val="18"/>
          <w:szCs w:val="18"/>
        </w:rPr>
        <w:t>; tel. 0 58 722 01 00; fax: 0 58 722 01 03</w:t>
      </w:r>
    </w:p>
    <w:p w14:paraId="2369B724" w14:textId="6AB0471F" w:rsidR="001541E7" w:rsidRPr="003A0DAF" w:rsidRDefault="001541E7" w:rsidP="00CE4304">
      <w:pPr>
        <w:pStyle w:val="Akapitzlist"/>
        <w:spacing w:after="0" w:line="360" w:lineRule="auto"/>
        <w:ind w:left="709"/>
        <w:jc w:val="both"/>
        <w:rPr>
          <w:rFonts w:ascii="Open Sans" w:hAnsi="Open Sans" w:cs="Open Sans"/>
          <w:sz w:val="18"/>
          <w:szCs w:val="18"/>
          <w:u w:val="single"/>
        </w:rPr>
      </w:pPr>
      <w:r w:rsidRPr="003A0DAF">
        <w:rPr>
          <w:rFonts w:ascii="Open Sans" w:hAnsi="Open Sans" w:cs="Open Sans"/>
          <w:sz w:val="18"/>
          <w:szCs w:val="18"/>
          <w:u w:val="single"/>
        </w:rPr>
        <w:t>adres do korespondencji:</w:t>
      </w:r>
      <w:r w:rsidRPr="003A0DAF">
        <w:rPr>
          <w:rFonts w:ascii="Open Sans" w:hAnsi="Open Sans" w:cs="Open Sans"/>
          <w:sz w:val="18"/>
          <w:szCs w:val="18"/>
        </w:rPr>
        <w:t xml:space="preserve"> ul. Konna 35, 80-174 Otomin</w:t>
      </w:r>
    </w:p>
    <w:p w14:paraId="3D10099F" w14:textId="3C6C412A" w:rsidR="00D3091E" w:rsidRPr="003A0DAF" w:rsidRDefault="00D3091E" w:rsidP="00CE4304">
      <w:pPr>
        <w:pStyle w:val="Akapitzlist"/>
        <w:spacing w:after="0" w:line="360" w:lineRule="auto"/>
        <w:ind w:left="709"/>
        <w:jc w:val="both"/>
        <w:rPr>
          <w:rFonts w:ascii="Open Sans" w:hAnsi="Open Sans" w:cs="Open Sans"/>
          <w:color w:val="000000" w:themeColor="text1"/>
          <w:sz w:val="18"/>
          <w:szCs w:val="18"/>
          <w:lang w:val="en-US"/>
        </w:rPr>
      </w:pPr>
      <w:proofErr w:type="spellStart"/>
      <w:r w:rsidRPr="003A0DAF">
        <w:rPr>
          <w:rFonts w:ascii="Open Sans" w:hAnsi="Open Sans" w:cs="Open Sans"/>
          <w:sz w:val="18"/>
          <w:szCs w:val="18"/>
          <w:lang w:val="en-US"/>
        </w:rPr>
        <w:t>adres</w:t>
      </w:r>
      <w:proofErr w:type="spellEnd"/>
      <w:r w:rsidRPr="003A0DAF">
        <w:rPr>
          <w:rFonts w:ascii="Open Sans" w:hAnsi="Open Sans" w:cs="Open Sans"/>
          <w:sz w:val="18"/>
          <w:szCs w:val="18"/>
          <w:lang w:val="en-US"/>
        </w:rPr>
        <w:t xml:space="preserve"> e-mail</w:t>
      </w:r>
      <w:r w:rsidRPr="003A0DAF">
        <w:rPr>
          <w:rFonts w:ascii="Open Sans" w:hAnsi="Open Sans" w:cs="Open Sans"/>
          <w:color w:val="000000" w:themeColor="text1"/>
          <w:sz w:val="18"/>
          <w:szCs w:val="18"/>
          <w:lang w:val="en-US"/>
        </w:rPr>
        <w:t>:</w:t>
      </w:r>
      <w:r w:rsidR="00243866">
        <w:rPr>
          <w:rFonts w:ascii="Open Sans" w:hAnsi="Open Sans" w:cs="Open Sans"/>
          <w:color w:val="000000" w:themeColor="text1"/>
          <w:sz w:val="18"/>
          <w:szCs w:val="18"/>
          <w:lang w:val="en-US"/>
        </w:rPr>
        <w:t xml:space="preserve"> biuro@guk.gda.pl</w:t>
      </w:r>
      <w:r w:rsidRPr="003A0DAF">
        <w:rPr>
          <w:rFonts w:ascii="Open Sans" w:hAnsi="Open Sans" w:cs="Open Sans"/>
          <w:color w:val="000000" w:themeColor="text1"/>
          <w:sz w:val="18"/>
          <w:szCs w:val="18"/>
          <w:lang w:val="en-US"/>
        </w:rPr>
        <w:t xml:space="preserve"> </w:t>
      </w:r>
    </w:p>
    <w:p w14:paraId="2B4DDEAC" w14:textId="77777777" w:rsidR="00D3091E" w:rsidRPr="003A0DAF" w:rsidRDefault="00D3091E" w:rsidP="00CE4304">
      <w:pPr>
        <w:pStyle w:val="Akapitzlist"/>
        <w:spacing w:after="0" w:line="360" w:lineRule="auto"/>
        <w:ind w:left="709"/>
        <w:jc w:val="both"/>
        <w:rPr>
          <w:rFonts w:ascii="Open Sans" w:hAnsi="Open Sans" w:cs="Open Sans"/>
          <w:color w:val="000000" w:themeColor="text1"/>
          <w:sz w:val="18"/>
          <w:szCs w:val="18"/>
        </w:rPr>
      </w:pPr>
      <w:r w:rsidRPr="003A0DAF">
        <w:rPr>
          <w:rFonts w:ascii="Open Sans" w:hAnsi="Open Sans" w:cs="Open Sans"/>
          <w:color w:val="000000" w:themeColor="text1"/>
          <w:sz w:val="18"/>
          <w:szCs w:val="18"/>
        </w:rPr>
        <w:t xml:space="preserve">adres strony internetowej: </w:t>
      </w:r>
      <w:hyperlink r:id="rId10" w:history="1">
        <w:r w:rsidRPr="003A0DAF">
          <w:rPr>
            <w:rStyle w:val="Hipercze"/>
            <w:rFonts w:ascii="Open Sans" w:hAnsi="Open Sans" w:cs="Open Sans"/>
            <w:color w:val="000000" w:themeColor="text1"/>
            <w:sz w:val="18"/>
            <w:szCs w:val="18"/>
          </w:rPr>
          <w:t>www.guk.gda.pl</w:t>
        </w:r>
      </w:hyperlink>
      <w:r w:rsidRPr="003A0DAF">
        <w:rPr>
          <w:rFonts w:ascii="Open Sans" w:hAnsi="Open Sans" w:cs="Open Sans"/>
          <w:color w:val="000000" w:themeColor="text1"/>
          <w:sz w:val="18"/>
          <w:szCs w:val="18"/>
        </w:rPr>
        <w:t xml:space="preserve"> </w:t>
      </w:r>
    </w:p>
    <w:p w14:paraId="2AAB432F" w14:textId="5088A645" w:rsidR="00D3091E" w:rsidRPr="003A0DAF" w:rsidRDefault="00D3091E" w:rsidP="00CE4304">
      <w:pPr>
        <w:pStyle w:val="Akapitzlist"/>
        <w:spacing w:after="0" w:line="360" w:lineRule="auto"/>
        <w:jc w:val="both"/>
        <w:rPr>
          <w:rFonts w:ascii="Open Sans" w:hAnsi="Open Sans" w:cs="Open Sans"/>
          <w:color w:val="000000" w:themeColor="text1"/>
          <w:sz w:val="18"/>
          <w:szCs w:val="18"/>
        </w:rPr>
      </w:pPr>
      <w:r w:rsidRPr="003A0DAF">
        <w:rPr>
          <w:rFonts w:ascii="Open Sans" w:hAnsi="Open Sans" w:cs="Open Sans"/>
          <w:color w:val="000000" w:themeColor="text1"/>
          <w:sz w:val="18"/>
          <w:szCs w:val="18"/>
        </w:rPr>
        <w:t>NIP 583 304 41 36 REGON 220683773</w:t>
      </w:r>
    </w:p>
    <w:p w14:paraId="255F9383" w14:textId="77777777" w:rsidR="00D3091E" w:rsidRPr="003A0DAF" w:rsidRDefault="00D3091E" w:rsidP="00CE4304">
      <w:pPr>
        <w:pStyle w:val="Akapitzlist"/>
        <w:spacing w:after="0" w:line="360" w:lineRule="auto"/>
        <w:jc w:val="both"/>
        <w:rPr>
          <w:rFonts w:ascii="Open Sans" w:hAnsi="Open Sans" w:cs="Open Sans"/>
          <w:sz w:val="18"/>
          <w:szCs w:val="18"/>
        </w:rPr>
      </w:pPr>
    </w:p>
    <w:p w14:paraId="083B72E1" w14:textId="19A21608" w:rsidR="00D3091E" w:rsidRPr="003A0DAF" w:rsidRDefault="00D3091E" w:rsidP="00CE4304">
      <w:pPr>
        <w:pStyle w:val="Akapitzlist"/>
        <w:numPr>
          <w:ilvl w:val="0"/>
          <w:numId w:val="6"/>
        </w:numPr>
        <w:spacing w:after="0" w:line="360" w:lineRule="auto"/>
        <w:jc w:val="both"/>
        <w:rPr>
          <w:rFonts w:ascii="Open Sans" w:hAnsi="Open Sans" w:cs="Open Sans"/>
          <w:sz w:val="18"/>
          <w:szCs w:val="18"/>
        </w:rPr>
      </w:pPr>
      <w:r w:rsidRPr="003A0DAF">
        <w:rPr>
          <w:rFonts w:ascii="Open Sans" w:hAnsi="Open Sans" w:cs="Open Sans"/>
          <w:b/>
          <w:sz w:val="18"/>
          <w:szCs w:val="18"/>
        </w:rPr>
        <w:t>Tryb udzielenia zamówienia.</w:t>
      </w:r>
    </w:p>
    <w:p w14:paraId="7A33FA1C" w14:textId="200CB510" w:rsidR="00D3091E" w:rsidRPr="003A0DAF" w:rsidRDefault="00D3091E"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Przetarg nieograniczony na podstawie art. 39 ustawy z dnia 29 stycznia 2004r. – Prawo zamówień publicznych (</w:t>
      </w:r>
      <w:proofErr w:type="spellStart"/>
      <w:r w:rsidR="006543B9" w:rsidRPr="006543B9">
        <w:rPr>
          <w:rFonts w:ascii="Open Sans" w:hAnsi="Open Sans" w:cs="Open Sans"/>
          <w:sz w:val="18"/>
          <w:szCs w:val="18"/>
        </w:rPr>
        <w:t>t.j</w:t>
      </w:r>
      <w:proofErr w:type="spellEnd"/>
      <w:r w:rsidR="006543B9" w:rsidRPr="006543B9">
        <w:rPr>
          <w:rFonts w:ascii="Open Sans" w:hAnsi="Open Sans" w:cs="Open Sans"/>
          <w:sz w:val="18"/>
          <w:szCs w:val="18"/>
        </w:rPr>
        <w:t>. Dz.U. z 2019 r. poz. 1843</w:t>
      </w:r>
      <w:r w:rsidR="00BC3C40" w:rsidRPr="003A0DAF">
        <w:rPr>
          <w:rFonts w:ascii="Open Sans" w:hAnsi="Open Sans" w:cs="Open Sans"/>
          <w:sz w:val="18"/>
          <w:szCs w:val="18"/>
        </w:rPr>
        <w:t xml:space="preserve"> </w:t>
      </w:r>
      <w:r w:rsidR="00CB7411" w:rsidRPr="003A0DAF">
        <w:rPr>
          <w:rFonts w:ascii="Open Sans" w:hAnsi="Open Sans" w:cs="Open Sans"/>
          <w:sz w:val="18"/>
          <w:szCs w:val="18"/>
        </w:rPr>
        <w:t xml:space="preserve">z </w:t>
      </w:r>
      <w:proofErr w:type="spellStart"/>
      <w:r w:rsidR="00CB7411" w:rsidRPr="003A0DAF">
        <w:rPr>
          <w:rFonts w:ascii="Open Sans" w:hAnsi="Open Sans" w:cs="Open Sans"/>
          <w:sz w:val="18"/>
          <w:szCs w:val="18"/>
        </w:rPr>
        <w:t>późn</w:t>
      </w:r>
      <w:proofErr w:type="spellEnd"/>
      <w:r w:rsidR="00CB7411" w:rsidRPr="003A0DAF">
        <w:rPr>
          <w:rFonts w:ascii="Open Sans" w:hAnsi="Open Sans" w:cs="Open Sans"/>
          <w:sz w:val="18"/>
          <w:szCs w:val="18"/>
        </w:rPr>
        <w:t>. zm.</w:t>
      </w:r>
      <w:r w:rsidRPr="003A0DAF">
        <w:rPr>
          <w:rFonts w:ascii="Open Sans" w:hAnsi="Open Sans" w:cs="Open Sans"/>
          <w:sz w:val="18"/>
          <w:szCs w:val="18"/>
        </w:rPr>
        <w:t>), zwanej dalej „ustawą”</w:t>
      </w:r>
      <w:r w:rsidR="00D430F8" w:rsidRPr="003A0DAF">
        <w:rPr>
          <w:rFonts w:ascii="Open Sans" w:hAnsi="Open Sans" w:cs="Open Sans"/>
          <w:sz w:val="18"/>
          <w:szCs w:val="18"/>
        </w:rPr>
        <w:t xml:space="preserve"> lub „ustawą </w:t>
      </w:r>
      <w:proofErr w:type="spellStart"/>
      <w:r w:rsidR="00D430F8" w:rsidRPr="003A0DAF">
        <w:rPr>
          <w:rFonts w:ascii="Open Sans" w:hAnsi="Open Sans" w:cs="Open Sans"/>
          <w:sz w:val="18"/>
          <w:szCs w:val="18"/>
        </w:rPr>
        <w:t>Pzp</w:t>
      </w:r>
      <w:proofErr w:type="spellEnd"/>
      <w:r w:rsidR="00D430F8" w:rsidRPr="003A0DAF">
        <w:rPr>
          <w:rFonts w:ascii="Open Sans" w:hAnsi="Open Sans" w:cs="Open Sans"/>
          <w:sz w:val="18"/>
          <w:szCs w:val="18"/>
        </w:rPr>
        <w:t>”</w:t>
      </w:r>
      <w:r w:rsidRPr="003A0DAF">
        <w:rPr>
          <w:rFonts w:ascii="Open Sans" w:hAnsi="Open Sans" w:cs="Open Sans"/>
          <w:sz w:val="18"/>
          <w:szCs w:val="18"/>
        </w:rPr>
        <w:t>.</w:t>
      </w:r>
    </w:p>
    <w:p w14:paraId="69FB1108" w14:textId="77777777" w:rsidR="00CB7411" w:rsidRPr="003A0DAF" w:rsidRDefault="00CB7411" w:rsidP="00CE4304">
      <w:pPr>
        <w:spacing w:after="0" w:line="360" w:lineRule="auto"/>
        <w:jc w:val="both"/>
        <w:rPr>
          <w:rFonts w:ascii="Open Sans" w:hAnsi="Open Sans" w:cs="Open Sans"/>
          <w:sz w:val="18"/>
          <w:szCs w:val="18"/>
        </w:rPr>
      </w:pPr>
    </w:p>
    <w:p w14:paraId="7F8BE10A" w14:textId="45051129" w:rsidR="00D3091E" w:rsidRPr="003A0DAF" w:rsidRDefault="00D3091E"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Opis przedmiotu zamówienia.</w:t>
      </w:r>
    </w:p>
    <w:p w14:paraId="4E322FF3" w14:textId="07DE376F" w:rsidR="00374F7B" w:rsidRPr="003A0DAF" w:rsidRDefault="0032139E"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 xml:space="preserve">Przedmiotem zamówienia jest dostawa </w:t>
      </w:r>
      <w:r w:rsidR="00482943" w:rsidRPr="003A0DAF">
        <w:rPr>
          <w:rFonts w:ascii="Open Sans" w:hAnsi="Open Sans" w:cs="Open Sans"/>
          <w:sz w:val="18"/>
          <w:szCs w:val="18"/>
        </w:rPr>
        <w:t xml:space="preserve">dwóch </w:t>
      </w:r>
      <w:r w:rsidRPr="003A0DAF">
        <w:rPr>
          <w:rFonts w:ascii="Open Sans" w:hAnsi="Open Sans" w:cs="Open Sans"/>
          <w:sz w:val="18"/>
          <w:szCs w:val="18"/>
        </w:rPr>
        <w:t xml:space="preserve">fabrycznie </w:t>
      </w:r>
      <w:r w:rsidR="008F7BF9" w:rsidRPr="003A0DAF">
        <w:rPr>
          <w:rFonts w:ascii="Open Sans" w:hAnsi="Open Sans" w:cs="Open Sans"/>
          <w:sz w:val="18"/>
          <w:szCs w:val="18"/>
        </w:rPr>
        <w:t xml:space="preserve">nowych </w:t>
      </w:r>
      <w:r w:rsidR="00CC23C8" w:rsidRPr="003A0DAF">
        <w:rPr>
          <w:rFonts w:ascii="Open Sans" w:hAnsi="Open Sans" w:cs="Open Sans"/>
          <w:sz w:val="18"/>
          <w:szCs w:val="18"/>
        </w:rPr>
        <w:t xml:space="preserve">specjalistycznych pojazdów </w:t>
      </w:r>
      <w:r w:rsidR="00482943" w:rsidRPr="003A0DAF">
        <w:rPr>
          <w:rFonts w:ascii="Open Sans" w:hAnsi="Open Sans" w:cs="Open Sans"/>
          <w:sz w:val="18"/>
          <w:szCs w:val="18"/>
        </w:rPr>
        <w:t>typu hakowiec</w:t>
      </w:r>
      <w:r w:rsidR="00374F7B" w:rsidRPr="003A0DAF">
        <w:rPr>
          <w:rFonts w:ascii="Open Sans" w:hAnsi="Open Sans" w:cs="Open Sans"/>
          <w:sz w:val="18"/>
          <w:szCs w:val="18"/>
        </w:rPr>
        <w:t>.</w:t>
      </w:r>
    </w:p>
    <w:p w14:paraId="0D31FFFA" w14:textId="13E1C185" w:rsidR="0032139E" w:rsidRPr="003A0DAF" w:rsidRDefault="00374F7B"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Dostarczane pojazdy muszą</w:t>
      </w:r>
      <w:r w:rsidR="00DA087E" w:rsidRPr="003A0DAF">
        <w:rPr>
          <w:rFonts w:ascii="Open Sans" w:hAnsi="Open Sans" w:cs="Open Sans"/>
          <w:sz w:val="18"/>
          <w:szCs w:val="18"/>
        </w:rPr>
        <w:t xml:space="preserve"> spełnia</w:t>
      </w:r>
      <w:r w:rsidRPr="003A0DAF">
        <w:rPr>
          <w:rFonts w:ascii="Open Sans" w:hAnsi="Open Sans" w:cs="Open Sans"/>
          <w:sz w:val="18"/>
          <w:szCs w:val="18"/>
        </w:rPr>
        <w:t>ć</w:t>
      </w:r>
      <w:r w:rsidR="00DA087E" w:rsidRPr="003A0DAF">
        <w:rPr>
          <w:rFonts w:ascii="Open Sans" w:hAnsi="Open Sans" w:cs="Open Sans"/>
          <w:sz w:val="18"/>
          <w:szCs w:val="18"/>
        </w:rPr>
        <w:t xml:space="preserve"> wymagania techniczne określone w Opisie przedmiotu zamówienia stanowiący</w:t>
      </w:r>
      <w:r w:rsidR="005413C9" w:rsidRPr="003A0DAF">
        <w:rPr>
          <w:rFonts w:ascii="Open Sans" w:hAnsi="Open Sans" w:cs="Open Sans"/>
          <w:sz w:val="18"/>
          <w:szCs w:val="18"/>
        </w:rPr>
        <w:t>m</w:t>
      </w:r>
      <w:r w:rsidR="00A85BE1" w:rsidRPr="003A0DAF">
        <w:rPr>
          <w:rFonts w:ascii="Open Sans" w:hAnsi="Open Sans" w:cs="Open Sans"/>
          <w:sz w:val="18"/>
          <w:szCs w:val="18"/>
        </w:rPr>
        <w:t xml:space="preserve"> załącznik nr 8 do SIWZ.</w:t>
      </w:r>
    </w:p>
    <w:p w14:paraId="17391F76" w14:textId="77B15076" w:rsidR="00B5311D" w:rsidRPr="003A0DAF" w:rsidRDefault="005D41F6" w:rsidP="00CE4304">
      <w:pPr>
        <w:pStyle w:val="Akapitzlist"/>
        <w:numPr>
          <w:ilvl w:val="0"/>
          <w:numId w:val="7"/>
        </w:numPr>
        <w:spacing w:after="0" w:line="360" w:lineRule="auto"/>
        <w:ind w:left="993" w:hanging="284"/>
        <w:jc w:val="both"/>
        <w:rPr>
          <w:rFonts w:ascii="Open Sans" w:hAnsi="Open Sans" w:cs="Open Sans"/>
          <w:sz w:val="18"/>
          <w:szCs w:val="18"/>
        </w:rPr>
      </w:pPr>
      <w:r>
        <w:rPr>
          <w:rFonts w:ascii="Open Sans" w:hAnsi="Open Sans" w:cs="Open Sans"/>
          <w:sz w:val="18"/>
          <w:szCs w:val="18"/>
        </w:rPr>
        <w:t>Zamawiający nie dopuszcza składania ofert częściowych,</w:t>
      </w:r>
    </w:p>
    <w:p w14:paraId="663A1AA8" w14:textId="082437B9" w:rsidR="00D3091E" w:rsidRPr="003A0DAF" w:rsidRDefault="00D3091E"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lastRenderedPageBreak/>
        <w:t xml:space="preserve">Szczegółowy zakres zamówienia oraz warunki jego realizacji zostały określone w Opisie przedmiotu zamówienia, stanowiącym załącznik nr </w:t>
      </w:r>
      <w:r w:rsidR="00196705" w:rsidRPr="003A0DAF">
        <w:rPr>
          <w:rFonts w:ascii="Open Sans" w:hAnsi="Open Sans" w:cs="Open Sans"/>
          <w:sz w:val="18"/>
          <w:szCs w:val="18"/>
        </w:rPr>
        <w:t>8</w:t>
      </w:r>
      <w:r w:rsidR="002A760A" w:rsidRPr="003A0DAF">
        <w:rPr>
          <w:rFonts w:ascii="Open Sans" w:hAnsi="Open Sans" w:cs="Open Sans"/>
          <w:sz w:val="18"/>
          <w:szCs w:val="18"/>
        </w:rPr>
        <w:t xml:space="preserve"> </w:t>
      </w:r>
      <w:r w:rsidRPr="003A0DAF">
        <w:rPr>
          <w:rFonts w:ascii="Open Sans" w:hAnsi="Open Sans" w:cs="Open Sans"/>
          <w:sz w:val="18"/>
          <w:szCs w:val="18"/>
        </w:rPr>
        <w:t>do SIWZ</w:t>
      </w:r>
      <w:r w:rsidR="00B20381" w:rsidRPr="003A0DAF">
        <w:rPr>
          <w:rFonts w:ascii="Open Sans" w:hAnsi="Open Sans" w:cs="Open Sans"/>
          <w:sz w:val="18"/>
          <w:szCs w:val="18"/>
        </w:rPr>
        <w:t>, oraz we</w:t>
      </w:r>
      <w:r w:rsidRPr="003A0DAF">
        <w:rPr>
          <w:rFonts w:ascii="Open Sans" w:hAnsi="Open Sans" w:cs="Open Sans"/>
          <w:sz w:val="18"/>
          <w:szCs w:val="18"/>
        </w:rPr>
        <w:t xml:space="preserve"> Wzorze umowy, stanowiącym załącznik nr </w:t>
      </w:r>
      <w:r w:rsidR="00196705" w:rsidRPr="003A0DAF">
        <w:rPr>
          <w:rFonts w:ascii="Open Sans" w:hAnsi="Open Sans" w:cs="Open Sans"/>
          <w:sz w:val="18"/>
          <w:szCs w:val="18"/>
        </w:rPr>
        <w:t>9</w:t>
      </w:r>
      <w:r w:rsidRPr="003A0DAF">
        <w:rPr>
          <w:rFonts w:ascii="Open Sans" w:hAnsi="Open Sans" w:cs="Open Sans"/>
          <w:sz w:val="18"/>
          <w:szCs w:val="18"/>
        </w:rPr>
        <w:t xml:space="preserve"> do SIWZ.</w:t>
      </w:r>
    </w:p>
    <w:p w14:paraId="458809D2" w14:textId="5E951CD1" w:rsidR="00847D0C" w:rsidRPr="003A0DAF" w:rsidRDefault="00847D0C" w:rsidP="00CE4304">
      <w:pPr>
        <w:pStyle w:val="Akapitzlist"/>
        <w:numPr>
          <w:ilvl w:val="0"/>
          <w:numId w:val="7"/>
        </w:numPr>
        <w:tabs>
          <w:tab w:val="left" w:pos="1276"/>
        </w:tabs>
        <w:spacing w:after="0" w:line="360" w:lineRule="auto"/>
        <w:ind w:left="993" w:hanging="284"/>
        <w:jc w:val="both"/>
        <w:rPr>
          <w:rFonts w:ascii="Open Sans" w:hAnsi="Open Sans" w:cs="Open Sans"/>
          <w:sz w:val="18"/>
          <w:szCs w:val="18"/>
        </w:rPr>
      </w:pPr>
      <w:r w:rsidRPr="003A0DAF">
        <w:rPr>
          <w:rFonts w:ascii="Open Sans" w:eastAsia="Times New Roman" w:hAnsi="Open Sans" w:cs="Open Sans"/>
          <w:sz w:val="18"/>
          <w:szCs w:val="18"/>
          <w:lang w:eastAsia="pl-PL"/>
        </w:rPr>
        <w:t xml:space="preserve">W przypadkach odniesienia w opisie przedmiotu zamówienia do norm, europejskich ocen technicznych, aprobat, specyfikacji technicznych i systemów referencji technicznych, o których mowa w art. 30 ust. 1 pkt 2 i ust. 3 ustawy </w:t>
      </w:r>
      <w:proofErr w:type="spellStart"/>
      <w:r w:rsidRPr="003A0DAF">
        <w:rPr>
          <w:rFonts w:ascii="Open Sans" w:eastAsia="Times New Roman" w:hAnsi="Open Sans" w:cs="Open Sans"/>
          <w:sz w:val="18"/>
          <w:szCs w:val="18"/>
          <w:lang w:eastAsia="pl-PL"/>
        </w:rPr>
        <w:t>Pzp</w:t>
      </w:r>
      <w:proofErr w:type="spellEnd"/>
      <w:r w:rsidRPr="003A0DAF">
        <w:rPr>
          <w:rFonts w:ascii="Open Sans" w:eastAsia="Times New Roman" w:hAnsi="Open Sans" w:cs="Open Sans"/>
          <w:sz w:val="18"/>
          <w:szCs w:val="18"/>
          <w:lang w:eastAsia="pl-PL"/>
        </w:rPr>
        <w:t>, Zamawiający dopuszcza rozwiązania równoważne opisywanym, a każdorazowo należy przyjąć, że odniesieniu takiemu towarzyszą wyrazy "lub równoważne".</w:t>
      </w:r>
    </w:p>
    <w:p w14:paraId="4CFAD5D9" w14:textId="590FCF3A" w:rsidR="00CB7411" w:rsidRPr="003A0DAF" w:rsidRDefault="00CB7411"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 xml:space="preserve">Przedmiot postępowania określa </w:t>
      </w:r>
      <w:r w:rsidR="00B20381" w:rsidRPr="003A0DAF">
        <w:rPr>
          <w:rFonts w:ascii="Open Sans" w:hAnsi="Open Sans" w:cs="Open Sans"/>
          <w:sz w:val="18"/>
          <w:szCs w:val="18"/>
        </w:rPr>
        <w:t>n</w:t>
      </w:r>
      <w:r w:rsidRPr="003A0DAF">
        <w:rPr>
          <w:rFonts w:ascii="Open Sans" w:hAnsi="Open Sans" w:cs="Open Sans"/>
          <w:sz w:val="18"/>
          <w:szCs w:val="18"/>
        </w:rPr>
        <w:t>iniejsza Specyfikacja Istotnych Warunków Zamówienia (SIWZ) wraz z załącznikami.</w:t>
      </w:r>
    </w:p>
    <w:p w14:paraId="1818CADF" w14:textId="23087C13" w:rsidR="00AC1C38" w:rsidRPr="003A0DAF" w:rsidRDefault="00AC1C38"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Zamawiający wymaga udzielenia gwarancji jakości na każdy dostarczony pojazd na okres</w:t>
      </w:r>
      <w:r w:rsidR="00735AEC" w:rsidRPr="003A0DAF">
        <w:rPr>
          <w:rFonts w:ascii="Open Sans" w:hAnsi="Open Sans" w:cs="Open Sans"/>
          <w:sz w:val="18"/>
          <w:szCs w:val="18"/>
        </w:rPr>
        <w:t xml:space="preserve"> nie krótszy, niż</w:t>
      </w:r>
      <w:r w:rsidRPr="003A0DAF">
        <w:rPr>
          <w:rFonts w:ascii="Open Sans" w:hAnsi="Open Sans" w:cs="Open Sans"/>
          <w:sz w:val="18"/>
          <w:szCs w:val="18"/>
        </w:rPr>
        <w:t xml:space="preserve"> </w:t>
      </w:r>
      <w:r w:rsidR="00F60A4B" w:rsidRPr="003A0DAF">
        <w:rPr>
          <w:rFonts w:ascii="Open Sans" w:hAnsi="Open Sans" w:cs="Open Sans"/>
          <w:sz w:val="18"/>
          <w:szCs w:val="18"/>
        </w:rPr>
        <w:t>24</w:t>
      </w:r>
      <w:r w:rsidRPr="003A0DAF">
        <w:rPr>
          <w:rFonts w:ascii="Open Sans" w:hAnsi="Open Sans" w:cs="Open Sans"/>
          <w:sz w:val="18"/>
          <w:szCs w:val="18"/>
        </w:rPr>
        <w:t xml:space="preserve"> miesi</w:t>
      </w:r>
      <w:r w:rsidR="00F7772E" w:rsidRPr="003A0DAF">
        <w:rPr>
          <w:rFonts w:ascii="Open Sans" w:hAnsi="Open Sans" w:cs="Open Sans"/>
          <w:sz w:val="18"/>
          <w:szCs w:val="18"/>
        </w:rPr>
        <w:t>ące</w:t>
      </w:r>
      <w:r w:rsidRPr="003A0DAF">
        <w:rPr>
          <w:rFonts w:ascii="Open Sans" w:hAnsi="Open Sans" w:cs="Open Sans"/>
          <w:sz w:val="18"/>
          <w:szCs w:val="18"/>
        </w:rPr>
        <w:t xml:space="preserve"> od odbioru pojazdu przez Zamawiającego, potwierdzonego podpisaniem protokołu odbioru pojazdu. </w:t>
      </w:r>
    </w:p>
    <w:p w14:paraId="6F83E62B" w14:textId="6E6FAADD" w:rsidR="00CB7411" w:rsidRPr="003A0DAF" w:rsidRDefault="00CB7411"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Główne miejsce dostawy: Gdańsk, Kod NUTS PL634</w:t>
      </w:r>
    </w:p>
    <w:p w14:paraId="18C1EBE6" w14:textId="0571883B" w:rsidR="00D3091E" w:rsidRPr="003A0DAF" w:rsidRDefault="00D3091E" w:rsidP="00CE4304">
      <w:pPr>
        <w:pStyle w:val="Akapitzlist"/>
        <w:numPr>
          <w:ilvl w:val="0"/>
          <w:numId w:val="7"/>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Wspólny Słownik Zamówień (CPV).</w:t>
      </w:r>
    </w:p>
    <w:p w14:paraId="4DBBFF1B" w14:textId="1696F68E" w:rsidR="00D3091E" w:rsidRPr="003A0DAF" w:rsidRDefault="00D3091E" w:rsidP="00CE4304">
      <w:pPr>
        <w:pStyle w:val="Akapitzlist"/>
        <w:spacing w:after="0" w:line="360" w:lineRule="auto"/>
        <w:ind w:left="993"/>
        <w:jc w:val="both"/>
        <w:rPr>
          <w:rFonts w:ascii="Open Sans" w:hAnsi="Open Sans" w:cs="Open Sans"/>
          <w:sz w:val="18"/>
          <w:szCs w:val="18"/>
        </w:rPr>
      </w:pPr>
      <w:r w:rsidRPr="003A0DAF">
        <w:rPr>
          <w:rFonts w:ascii="Open Sans" w:hAnsi="Open Sans" w:cs="Open Sans"/>
          <w:sz w:val="18"/>
          <w:szCs w:val="18"/>
        </w:rPr>
        <w:t>Główny kod CPV:</w:t>
      </w:r>
    </w:p>
    <w:p w14:paraId="62B5094E" w14:textId="1F89A9DA" w:rsidR="00F60A4B" w:rsidRPr="003A0DAF" w:rsidRDefault="00F60A4B" w:rsidP="00CE4304">
      <w:pPr>
        <w:pStyle w:val="Akapitzlist"/>
        <w:tabs>
          <w:tab w:val="left" w:pos="1276"/>
        </w:tabs>
        <w:spacing w:after="0" w:line="360" w:lineRule="auto"/>
        <w:ind w:left="1276" w:hanging="283"/>
        <w:jc w:val="both"/>
        <w:rPr>
          <w:rFonts w:ascii="Open Sans" w:eastAsia="Times New Roman" w:hAnsi="Open Sans" w:cs="Open Sans"/>
          <w:sz w:val="18"/>
          <w:szCs w:val="18"/>
          <w:lang w:eastAsia="pl-PL"/>
        </w:rPr>
      </w:pPr>
      <w:r w:rsidRPr="003A0DAF">
        <w:rPr>
          <w:rFonts w:ascii="Open Sans" w:eastAsia="Times New Roman" w:hAnsi="Open Sans" w:cs="Open Sans"/>
          <w:sz w:val="18"/>
          <w:szCs w:val="18"/>
          <w:lang w:eastAsia="pl-PL"/>
        </w:rPr>
        <w:t xml:space="preserve">34144510-6 </w:t>
      </w:r>
      <w:r w:rsidR="00E8636D" w:rsidRPr="003A0DAF">
        <w:rPr>
          <w:rFonts w:ascii="Open Sans" w:eastAsia="Times New Roman" w:hAnsi="Open Sans" w:cs="Open Sans"/>
          <w:sz w:val="18"/>
          <w:szCs w:val="18"/>
          <w:lang w:eastAsia="pl-PL"/>
        </w:rPr>
        <w:t xml:space="preserve">- </w:t>
      </w:r>
      <w:r w:rsidRPr="003A0DAF">
        <w:rPr>
          <w:rFonts w:ascii="Open Sans" w:eastAsia="Times New Roman" w:hAnsi="Open Sans" w:cs="Open Sans"/>
          <w:sz w:val="18"/>
          <w:szCs w:val="18"/>
          <w:lang w:eastAsia="pl-PL"/>
        </w:rPr>
        <w:t xml:space="preserve">Pojazdy do transportu odpadów  </w:t>
      </w:r>
    </w:p>
    <w:p w14:paraId="5BFB5B2F" w14:textId="77777777" w:rsidR="00DD5222" w:rsidRPr="003A0DAF" w:rsidRDefault="00DD5222" w:rsidP="00CE4304">
      <w:pPr>
        <w:pStyle w:val="Akapitzlist"/>
        <w:spacing w:after="0" w:line="360" w:lineRule="auto"/>
        <w:jc w:val="both"/>
        <w:rPr>
          <w:rFonts w:ascii="Open Sans" w:hAnsi="Open Sans" w:cs="Open Sans"/>
          <w:b/>
          <w:sz w:val="18"/>
          <w:szCs w:val="18"/>
        </w:rPr>
      </w:pPr>
    </w:p>
    <w:p w14:paraId="3E4A35AD" w14:textId="6E44AF06" w:rsidR="00D3091E" w:rsidRPr="003A0DAF" w:rsidRDefault="00D3091E"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Termin wykonania zamówienia.</w:t>
      </w:r>
    </w:p>
    <w:p w14:paraId="13568BBD" w14:textId="77777777" w:rsidR="00482943" w:rsidRPr="003A0DAF" w:rsidRDefault="00482943"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Termin wykonania zamówienia – do 6 miesięcy od daty zawarcia umowy.</w:t>
      </w:r>
    </w:p>
    <w:p w14:paraId="14470046" w14:textId="77777777" w:rsidR="00DD5222" w:rsidRPr="003A0DAF" w:rsidRDefault="00DD5222" w:rsidP="00CE4304">
      <w:pPr>
        <w:pStyle w:val="Akapitzlist"/>
        <w:spacing w:after="0" w:line="360" w:lineRule="auto"/>
        <w:ind w:left="993"/>
        <w:jc w:val="both"/>
        <w:rPr>
          <w:rFonts w:ascii="Open Sans" w:hAnsi="Open Sans" w:cs="Open Sans"/>
          <w:sz w:val="18"/>
          <w:szCs w:val="18"/>
        </w:rPr>
      </w:pPr>
    </w:p>
    <w:p w14:paraId="3E8E196C" w14:textId="6B328DF4" w:rsidR="00D3091E" w:rsidRPr="003A0DAF" w:rsidRDefault="00DD5222" w:rsidP="00CE4304">
      <w:pPr>
        <w:pStyle w:val="Akapitzlist"/>
        <w:numPr>
          <w:ilvl w:val="0"/>
          <w:numId w:val="6"/>
        </w:numPr>
        <w:spacing w:after="0" w:line="360" w:lineRule="auto"/>
        <w:jc w:val="both"/>
        <w:rPr>
          <w:rFonts w:ascii="Open Sans" w:hAnsi="Open Sans" w:cs="Open Sans"/>
          <w:sz w:val="18"/>
          <w:szCs w:val="18"/>
        </w:rPr>
      </w:pPr>
      <w:r w:rsidRPr="003A0DAF">
        <w:rPr>
          <w:rFonts w:ascii="Open Sans" w:hAnsi="Open Sans" w:cs="Open Sans"/>
          <w:b/>
          <w:sz w:val="18"/>
          <w:szCs w:val="18"/>
        </w:rPr>
        <w:t>Warunki udziału w postępowaniu. Wykaz oświadczeń lub dokumentów, potwierdzających spełnianie warunków udziału w postępowaniu oraz brak podstaw wykluczenia.</w:t>
      </w:r>
    </w:p>
    <w:p w14:paraId="0D7CBFF5" w14:textId="6868C609" w:rsidR="00DD5222" w:rsidRPr="003A0DAF" w:rsidRDefault="00DD5222" w:rsidP="00CE4304">
      <w:pPr>
        <w:pStyle w:val="Akapitzlist"/>
        <w:numPr>
          <w:ilvl w:val="0"/>
          <w:numId w:val="8"/>
        </w:numPr>
        <w:spacing w:after="0" w:line="360" w:lineRule="auto"/>
        <w:ind w:left="993" w:hanging="284"/>
        <w:jc w:val="both"/>
        <w:rPr>
          <w:rFonts w:ascii="Open Sans" w:hAnsi="Open Sans" w:cs="Open Sans"/>
          <w:b/>
          <w:sz w:val="18"/>
          <w:szCs w:val="18"/>
        </w:rPr>
      </w:pPr>
      <w:r w:rsidRPr="003A0DAF">
        <w:rPr>
          <w:rFonts w:ascii="Open Sans" w:hAnsi="Open Sans" w:cs="Open Sans"/>
          <w:b/>
          <w:sz w:val="18"/>
          <w:szCs w:val="18"/>
        </w:rPr>
        <w:t xml:space="preserve">Podstawy wykluczenia </w:t>
      </w:r>
    </w:p>
    <w:p w14:paraId="1541C6FB" w14:textId="7FB0E63A" w:rsidR="00DD5222" w:rsidRPr="003A0DAF" w:rsidRDefault="00DD5222" w:rsidP="00CE4304">
      <w:pPr>
        <w:pStyle w:val="Akapitzlist"/>
        <w:numPr>
          <w:ilvl w:val="0"/>
          <w:numId w:val="9"/>
        </w:numPr>
        <w:spacing w:after="0" w:line="360" w:lineRule="auto"/>
        <w:jc w:val="both"/>
        <w:rPr>
          <w:rFonts w:ascii="Open Sans" w:hAnsi="Open Sans" w:cs="Open Sans"/>
          <w:sz w:val="18"/>
          <w:szCs w:val="18"/>
        </w:rPr>
      </w:pPr>
      <w:r w:rsidRPr="003A0DAF">
        <w:rPr>
          <w:rFonts w:ascii="Open Sans" w:hAnsi="Open Sans" w:cs="Open Sans"/>
          <w:sz w:val="18"/>
          <w:szCs w:val="18"/>
        </w:rPr>
        <w:t>Z postępowania o udzielenie zamówienia wyklucza się wykonawców w okolicznościach, o których mowa w art. 24 ust. 1 ustawy.</w:t>
      </w:r>
    </w:p>
    <w:p w14:paraId="407D3981" w14:textId="07E343A5" w:rsidR="00D35C5E" w:rsidRPr="003A0DAF" w:rsidRDefault="00D35C5E" w:rsidP="00CE4304">
      <w:pPr>
        <w:pStyle w:val="Akapitzlist"/>
        <w:numPr>
          <w:ilvl w:val="0"/>
          <w:numId w:val="9"/>
        </w:numPr>
        <w:spacing w:after="0" w:line="360" w:lineRule="auto"/>
        <w:jc w:val="both"/>
        <w:rPr>
          <w:rFonts w:ascii="Open Sans" w:hAnsi="Open Sans" w:cs="Open Sans"/>
          <w:sz w:val="18"/>
          <w:szCs w:val="18"/>
        </w:rPr>
      </w:pPr>
      <w:r w:rsidRPr="003A0DAF">
        <w:rPr>
          <w:rFonts w:ascii="Open Sans" w:hAnsi="Open Sans" w:cs="Open Sans"/>
          <w:sz w:val="18"/>
          <w:szCs w:val="18"/>
        </w:rPr>
        <w:t>Zamawiający przewiduje wykluczenie wykonawcy na podstawie art. 24 ust.</w:t>
      </w:r>
      <w:r w:rsidR="0033527D" w:rsidRPr="003A0DAF">
        <w:rPr>
          <w:rFonts w:ascii="Open Sans" w:hAnsi="Open Sans" w:cs="Open Sans"/>
          <w:sz w:val="18"/>
          <w:szCs w:val="18"/>
        </w:rPr>
        <w:t xml:space="preserve"> </w:t>
      </w:r>
      <w:r w:rsidRPr="003A0DAF">
        <w:rPr>
          <w:rFonts w:ascii="Open Sans" w:hAnsi="Open Sans" w:cs="Open Sans"/>
          <w:sz w:val="18"/>
          <w:szCs w:val="18"/>
        </w:rPr>
        <w:t>5 pkt 1, 4 i 8 ustawy.</w:t>
      </w:r>
    </w:p>
    <w:p w14:paraId="5A5947F3" w14:textId="34D9E96A" w:rsidR="00D35C5E" w:rsidRPr="003A0DAF" w:rsidRDefault="00D35C5E" w:rsidP="00CE4304">
      <w:pPr>
        <w:pStyle w:val="Akapitzlist"/>
        <w:numPr>
          <w:ilvl w:val="0"/>
          <w:numId w:val="9"/>
        </w:numPr>
        <w:spacing w:after="0" w:line="360" w:lineRule="auto"/>
        <w:jc w:val="both"/>
        <w:rPr>
          <w:rFonts w:ascii="Open Sans" w:hAnsi="Open Sans" w:cs="Open Sans"/>
          <w:sz w:val="18"/>
          <w:szCs w:val="18"/>
        </w:rPr>
      </w:pPr>
      <w:r w:rsidRPr="003A0DAF">
        <w:rPr>
          <w:rFonts w:ascii="Open Sans" w:hAnsi="Open Sans" w:cs="Open Sans"/>
          <w:sz w:val="18"/>
          <w:szCs w:val="18"/>
        </w:rPr>
        <w:t xml:space="preserve">W celu potwierdzenia braku podstaw wykluczenia wykonawcy z udziału w postępowaniu </w:t>
      </w:r>
      <w:r w:rsidR="00BF00DD" w:rsidRPr="003A0DAF">
        <w:rPr>
          <w:rFonts w:ascii="Open Sans" w:hAnsi="Open Sans" w:cs="Open Sans"/>
          <w:sz w:val="18"/>
          <w:szCs w:val="18"/>
        </w:rPr>
        <w:t>Z</w:t>
      </w:r>
      <w:r w:rsidRPr="003A0DAF">
        <w:rPr>
          <w:rFonts w:ascii="Open Sans" w:hAnsi="Open Sans" w:cs="Open Sans"/>
          <w:sz w:val="18"/>
          <w:szCs w:val="18"/>
        </w:rPr>
        <w:t>amawiający żąda następujących dokumentów:</w:t>
      </w:r>
    </w:p>
    <w:p w14:paraId="56ACEFA9" w14:textId="77777777" w:rsidR="00D35C5E" w:rsidRPr="003A0DAF" w:rsidRDefault="00D35C5E" w:rsidP="00CE4304">
      <w:pPr>
        <w:numPr>
          <w:ilvl w:val="1"/>
          <w:numId w:val="2"/>
        </w:numPr>
        <w:tabs>
          <w:tab w:val="left" w:pos="1701"/>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 xml:space="preserve">informacji z Krajowego Rejestru Karnego w zakresie określonym w art. 24 ust. 1 pkt 13, 14 i 21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wystawionej nie wcześniej niż 6 miesięcy przed upływem terminu składania ofert;</w:t>
      </w:r>
    </w:p>
    <w:p w14:paraId="4373022F" w14:textId="77777777" w:rsidR="00D35C5E" w:rsidRPr="003A0DAF" w:rsidRDefault="00D35C5E" w:rsidP="00CE4304">
      <w:pPr>
        <w:numPr>
          <w:ilvl w:val="1"/>
          <w:numId w:val="2"/>
        </w:numPr>
        <w:tabs>
          <w:tab w:val="left" w:pos="1701"/>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278C1C" w14:textId="77777777" w:rsidR="00D35C5E" w:rsidRPr="003A0DAF" w:rsidRDefault="00D35C5E" w:rsidP="00CE4304">
      <w:pPr>
        <w:numPr>
          <w:ilvl w:val="1"/>
          <w:numId w:val="2"/>
        </w:numPr>
        <w:tabs>
          <w:tab w:val="left" w:pos="1985"/>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36C924" w14:textId="77777777" w:rsidR="00D35C5E" w:rsidRPr="003A0DAF" w:rsidRDefault="00D35C5E" w:rsidP="00CE4304">
      <w:pPr>
        <w:numPr>
          <w:ilvl w:val="1"/>
          <w:numId w:val="2"/>
        </w:numPr>
        <w:tabs>
          <w:tab w:val="left" w:pos="1843"/>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56CF420B" w14:textId="77777777" w:rsidR="00D35C5E" w:rsidRPr="003A0DAF" w:rsidRDefault="00D35C5E" w:rsidP="00CE4304">
      <w:pPr>
        <w:numPr>
          <w:ilvl w:val="1"/>
          <w:numId w:val="2"/>
        </w:numPr>
        <w:tabs>
          <w:tab w:val="left" w:pos="1843"/>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8258346" w14:textId="77777777" w:rsidR="00D35C5E" w:rsidRPr="003A0DAF" w:rsidRDefault="00D35C5E" w:rsidP="00CE4304">
      <w:pPr>
        <w:numPr>
          <w:ilvl w:val="1"/>
          <w:numId w:val="2"/>
        </w:numPr>
        <w:tabs>
          <w:tab w:val="left" w:pos="1843"/>
        </w:tabs>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oświadczenia wykonawcy o braku orzeczenia wobec niego tytułem środka zapobiegawczego zakazu ubiegania się o zamówienia publiczne;</w:t>
      </w:r>
    </w:p>
    <w:p w14:paraId="022A0820" w14:textId="73014ACF" w:rsidR="00D35C5E" w:rsidRPr="003A0DAF" w:rsidRDefault="00D35C5E" w:rsidP="00CE4304">
      <w:pPr>
        <w:numPr>
          <w:ilvl w:val="1"/>
          <w:numId w:val="2"/>
        </w:numPr>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oświadczenia wykonawcy o niezaleganiu z opłacaniem podatków i opłat lokalnych, o których mowa w ustawie z dnia 12 stycznia 1991 r. o podatkach i opłatach lokalnych</w:t>
      </w:r>
      <w:r w:rsidR="002A2ACA" w:rsidRPr="003A0DAF">
        <w:rPr>
          <w:rFonts w:ascii="Open Sans" w:hAnsi="Open Sans" w:cs="Open Sans"/>
          <w:sz w:val="18"/>
          <w:szCs w:val="18"/>
        </w:rPr>
        <w:t>;</w:t>
      </w:r>
    </w:p>
    <w:p w14:paraId="2186521F" w14:textId="77777777" w:rsidR="00D35C5E" w:rsidRPr="003A0DAF" w:rsidRDefault="00D35C5E" w:rsidP="00CE4304">
      <w:pPr>
        <w:numPr>
          <w:ilvl w:val="1"/>
          <w:numId w:val="2"/>
        </w:numPr>
        <w:spacing w:after="0" w:line="360" w:lineRule="auto"/>
        <w:ind w:left="1701" w:right="20" w:hanging="283"/>
        <w:jc w:val="both"/>
        <w:rPr>
          <w:rFonts w:ascii="Open Sans" w:hAnsi="Open Sans" w:cs="Open Sans"/>
          <w:sz w:val="18"/>
          <w:szCs w:val="18"/>
        </w:rPr>
      </w:pPr>
      <w:r w:rsidRPr="003A0DAF">
        <w:rPr>
          <w:rFonts w:ascii="Open Sans" w:hAnsi="Open Sans" w:cs="Open Sans"/>
          <w:sz w:val="18"/>
          <w:szCs w:val="18"/>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7714FD65" w14:textId="34A6BFEC" w:rsidR="00D35C5E" w:rsidRPr="003A0DAF" w:rsidRDefault="00D35C5E" w:rsidP="00CE4304">
      <w:pPr>
        <w:pStyle w:val="Akapitzlist"/>
        <w:numPr>
          <w:ilvl w:val="0"/>
          <w:numId w:val="9"/>
        </w:numPr>
        <w:spacing w:after="0" w:line="360" w:lineRule="auto"/>
        <w:jc w:val="both"/>
        <w:rPr>
          <w:rFonts w:ascii="Open Sans" w:hAnsi="Open Sans" w:cs="Open Sans"/>
          <w:sz w:val="18"/>
          <w:szCs w:val="18"/>
        </w:rPr>
      </w:pPr>
      <w:r w:rsidRPr="003A0DAF">
        <w:rPr>
          <w:rFonts w:ascii="Open Sans" w:hAnsi="Open Sans" w:cs="Open Sans"/>
          <w:sz w:val="18"/>
          <w:szCs w:val="18"/>
        </w:rPr>
        <w:t xml:space="preserve">Zamawiający żąda od wykonawcy, który polega na zdolnościach lub sytuacji innych podmiotów na zasadach określonych w art. 22a ustawy, przedstawienia w odniesieniu do tych podmiotów dokumentów wymienionych w pkt 3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1)-7).</w:t>
      </w:r>
    </w:p>
    <w:p w14:paraId="27457020" w14:textId="4DCF8E3C" w:rsidR="00A11277" w:rsidRPr="003A0DAF" w:rsidRDefault="00D35C5E" w:rsidP="00CE4304">
      <w:pPr>
        <w:pStyle w:val="Akapitzlist"/>
        <w:numPr>
          <w:ilvl w:val="0"/>
          <w:numId w:val="9"/>
        </w:numPr>
        <w:spacing w:after="0" w:line="360" w:lineRule="auto"/>
        <w:ind w:left="1080"/>
        <w:jc w:val="both"/>
        <w:rPr>
          <w:rFonts w:ascii="Open Sans" w:hAnsi="Open Sans" w:cs="Open Sans"/>
          <w:b/>
          <w:sz w:val="18"/>
          <w:szCs w:val="18"/>
        </w:rPr>
      </w:pPr>
      <w:r w:rsidRPr="003A0DAF">
        <w:rPr>
          <w:rFonts w:ascii="Open Sans" w:hAnsi="Open Sans" w:cs="Open Sans"/>
          <w:sz w:val="18"/>
          <w:szCs w:val="18"/>
        </w:rPr>
        <w:t xml:space="preserve">Do oferty wykonawca dołącza aktualne na dzień składania ofert oświadczenie w zakresie wskazanym przez </w:t>
      </w:r>
      <w:r w:rsidR="00BF00DD" w:rsidRPr="003A0DAF">
        <w:rPr>
          <w:rFonts w:ascii="Open Sans" w:hAnsi="Open Sans" w:cs="Open Sans"/>
          <w:sz w:val="18"/>
          <w:szCs w:val="18"/>
        </w:rPr>
        <w:t>Z</w:t>
      </w:r>
      <w:r w:rsidRPr="003A0DAF">
        <w:rPr>
          <w:rFonts w:ascii="Open Sans" w:hAnsi="Open Sans" w:cs="Open Sans"/>
          <w:sz w:val="18"/>
          <w:szCs w:val="18"/>
        </w:rPr>
        <w:t>amawiającego 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w:t>
      </w:r>
      <w:r w:rsidR="00FA23DB" w:rsidRPr="003A0DAF">
        <w:rPr>
          <w:rFonts w:ascii="Open Sans" w:hAnsi="Open Sans" w:cs="Open Sans"/>
          <w:sz w:val="18"/>
          <w:szCs w:val="18"/>
        </w:rPr>
        <w:t xml:space="preserve">, zwanego dalej </w:t>
      </w:r>
      <w:r w:rsidR="0097342E">
        <w:rPr>
          <w:rFonts w:ascii="Open Sans" w:hAnsi="Open Sans" w:cs="Open Sans"/>
          <w:sz w:val="18"/>
          <w:szCs w:val="18"/>
        </w:rPr>
        <w:t>„</w:t>
      </w:r>
      <w:r w:rsidRPr="003A0DAF">
        <w:rPr>
          <w:rFonts w:ascii="Open Sans" w:hAnsi="Open Sans" w:cs="Open Sans"/>
          <w:sz w:val="18"/>
          <w:szCs w:val="18"/>
        </w:rPr>
        <w:t>jednolitym dokumentem", stanowiącym załącznik</w:t>
      </w:r>
      <w:r w:rsidR="00FA23DB" w:rsidRPr="003A0DAF">
        <w:rPr>
          <w:rFonts w:ascii="Open Sans" w:hAnsi="Open Sans" w:cs="Open Sans"/>
          <w:sz w:val="18"/>
          <w:szCs w:val="18"/>
        </w:rPr>
        <w:t xml:space="preserve"> nr</w:t>
      </w:r>
      <w:r w:rsidR="00847D0C" w:rsidRPr="003A0DAF">
        <w:rPr>
          <w:rFonts w:ascii="Open Sans" w:hAnsi="Open Sans" w:cs="Open Sans"/>
          <w:sz w:val="18"/>
          <w:szCs w:val="18"/>
        </w:rPr>
        <w:t xml:space="preserve"> 2</w:t>
      </w:r>
      <w:r w:rsidR="00FA23DB" w:rsidRPr="003A0DAF">
        <w:rPr>
          <w:rFonts w:ascii="Open Sans" w:hAnsi="Open Sans" w:cs="Open Sans"/>
          <w:sz w:val="18"/>
          <w:szCs w:val="18"/>
        </w:rPr>
        <w:t xml:space="preserve"> do SIWZ.</w:t>
      </w:r>
      <w:r w:rsidR="0033527D" w:rsidRPr="003A0DAF">
        <w:rPr>
          <w:rFonts w:ascii="Open Sans" w:hAnsi="Open Sans" w:cs="Open Sans"/>
          <w:sz w:val="18"/>
          <w:szCs w:val="18"/>
        </w:rPr>
        <w:t xml:space="preserve"> </w:t>
      </w:r>
    </w:p>
    <w:p w14:paraId="21B672BB" w14:textId="77777777" w:rsidR="00292217" w:rsidRPr="003A0DAF" w:rsidRDefault="00292217" w:rsidP="00CE4304">
      <w:pPr>
        <w:pStyle w:val="Akapitzlist"/>
        <w:spacing w:after="0" w:line="360" w:lineRule="auto"/>
        <w:ind w:left="1080"/>
        <w:jc w:val="both"/>
        <w:rPr>
          <w:rFonts w:ascii="Open Sans" w:hAnsi="Open Sans" w:cs="Open Sans"/>
          <w:sz w:val="18"/>
          <w:szCs w:val="18"/>
        </w:rPr>
      </w:pPr>
    </w:p>
    <w:p w14:paraId="0B310398" w14:textId="0BAD7639" w:rsidR="00FA23DB" w:rsidRPr="003A0DAF" w:rsidRDefault="00292217" w:rsidP="00CE4304">
      <w:pPr>
        <w:pStyle w:val="Akapitzlist"/>
        <w:numPr>
          <w:ilvl w:val="0"/>
          <w:numId w:val="8"/>
        </w:numPr>
        <w:spacing w:after="0" w:line="360" w:lineRule="auto"/>
        <w:ind w:left="993" w:hanging="284"/>
        <w:jc w:val="both"/>
        <w:rPr>
          <w:rFonts w:ascii="Open Sans" w:hAnsi="Open Sans" w:cs="Open Sans"/>
          <w:b/>
          <w:sz w:val="18"/>
          <w:szCs w:val="18"/>
        </w:rPr>
      </w:pPr>
      <w:r w:rsidRPr="003A0DAF">
        <w:rPr>
          <w:rFonts w:ascii="Open Sans" w:hAnsi="Open Sans" w:cs="Open Sans"/>
          <w:b/>
          <w:sz w:val="18"/>
          <w:szCs w:val="18"/>
        </w:rPr>
        <w:t xml:space="preserve">Zdolność techniczna lub zawodowa </w:t>
      </w:r>
    </w:p>
    <w:p w14:paraId="5BB62AD7" w14:textId="5F2F344D" w:rsidR="00E30781" w:rsidRPr="003A0DAF" w:rsidRDefault="00156C70" w:rsidP="00CE4304">
      <w:pPr>
        <w:pStyle w:val="Akapitzlist"/>
        <w:numPr>
          <w:ilvl w:val="0"/>
          <w:numId w:val="12"/>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O udzielenie zamówienia mogą ubiegać się wykonawcy, którzy w okresie ostatnich trzech lat przed upływem terminu składania ofert, a jeżeli okres prowadzenia działalności jest krótszy – w tym okresie, wykonali należycie dostawę</w:t>
      </w:r>
      <w:r w:rsidR="00482943" w:rsidRPr="003A0DAF">
        <w:rPr>
          <w:rFonts w:ascii="Open Sans" w:hAnsi="Open Sans" w:cs="Open Sans"/>
          <w:sz w:val="18"/>
          <w:szCs w:val="18"/>
        </w:rPr>
        <w:t xml:space="preserve"> co najmniej 2 pojazdów specjalistycznych typu hakowiec.</w:t>
      </w:r>
    </w:p>
    <w:p w14:paraId="7031E615" w14:textId="1086DC44" w:rsidR="00156C70" w:rsidRPr="003A0DAF" w:rsidRDefault="00292217" w:rsidP="00CE4304">
      <w:pPr>
        <w:pStyle w:val="Akapitzlist"/>
        <w:numPr>
          <w:ilvl w:val="0"/>
          <w:numId w:val="12"/>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W celu potwierdzenia spełniania przez wykonawcę warunków udziału w postępowaniu dotyczących zdolności technicznej lub zawodowej </w:t>
      </w:r>
      <w:r w:rsidR="00BF00DD" w:rsidRPr="003A0DAF">
        <w:rPr>
          <w:rFonts w:ascii="Open Sans" w:hAnsi="Open Sans" w:cs="Open Sans"/>
          <w:sz w:val="18"/>
          <w:szCs w:val="18"/>
        </w:rPr>
        <w:t>Z</w:t>
      </w:r>
      <w:r w:rsidRPr="003A0DAF">
        <w:rPr>
          <w:rFonts w:ascii="Open Sans" w:hAnsi="Open Sans" w:cs="Open Sans"/>
          <w:sz w:val="18"/>
          <w:szCs w:val="18"/>
        </w:rPr>
        <w:t>amawiający żąda następujących dokumentów:</w:t>
      </w:r>
    </w:p>
    <w:p w14:paraId="7E32AC35" w14:textId="20BCE922" w:rsidR="00156C70" w:rsidRPr="003A0DAF" w:rsidRDefault="00156C70" w:rsidP="00CE4304">
      <w:pPr>
        <w:numPr>
          <w:ilvl w:val="0"/>
          <w:numId w:val="35"/>
        </w:numPr>
        <w:tabs>
          <w:tab w:val="left" w:pos="1560"/>
        </w:tabs>
        <w:spacing w:after="0" w:line="360" w:lineRule="auto"/>
        <w:ind w:left="1560" w:right="40" w:hanging="426"/>
        <w:jc w:val="both"/>
        <w:rPr>
          <w:rFonts w:ascii="Open Sans" w:hAnsi="Open Sans" w:cs="Open Sans"/>
          <w:sz w:val="18"/>
          <w:szCs w:val="18"/>
        </w:rPr>
      </w:pPr>
      <w:r w:rsidRPr="003A0DAF">
        <w:rPr>
          <w:rFonts w:ascii="Open Sans" w:hAnsi="Open Sans" w:cs="Open Sans"/>
          <w:sz w:val="18"/>
          <w:szCs w:val="18"/>
        </w:rPr>
        <w:t xml:space="preserve">wykazu dostaw </w:t>
      </w:r>
      <w:r w:rsidR="00BC3C40" w:rsidRPr="003A0DAF">
        <w:rPr>
          <w:rFonts w:ascii="Open Sans" w:hAnsi="Open Sans" w:cs="Open Sans"/>
          <w:sz w:val="18"/>
          <w:szCs w:val="18"/>
        </w:rPr>
        <w:t xml:space="preserve">wykonanych </w:t>
      </w:r>
      <w:r w:rsidRPr="003A0DAF">
        <w:rPr>
          <w:rFonts w:ascii="Open Sans" w:hAnsi="Open Sans" w:cs="Open Sans"/>
          <w:sz w:val="18"/>
          <w:szCs w:val="18"/>
        </w:rPr>
        <w:t xml:space="preserve">w okresie ostatnich 3 lat przed upływem terminu składania ofert, a jeżeli okres prowadzenia działalności jest krótszy - w tym okresie, w zakresie niezbędnym do wykazania spełnienia warunku opisanego w rozdziale V Części </w:t>
      </w:r>
      <w:r w:rsidR="00BC3C40" w:rsidRPr="003A0DAF">
        <w:rPr>
          <w:rFonts w:ascii="Open Sans" w:hAnsi="Open Sans" w:cs="Open Sans"/>
          <w:sz w:val="18"/>
          <w:szCs w:val="18"/>
        </w:rPr>
        <w:t>B</w:t>
      </w:r>
      <w:r w:rsidRPr="003A0DAF">
        <w:rPr>
          <w:rFonts w:ascii="Open Sans" w:hAnsi="Open Sans" w:cs="Open Sans"/>
          <w:sz w:val="18"/>
          <w:szCs w:val="18"/>
        </w:rPr>
        <w:t xml:space="preserve"> pkt 1 SIWZ, wraz z podaniem ich </w:t>
      </w:r>
      <w:r w:rsidR="007041C5" w:rsidRPr="003A0DAF">
        <w:rPr>
          <w:rFonts w:ascii="Open Sans" w:hAnsi="Open Sans" w:cs="Open Sans"/>
          <w:sz w:val="18"/>
          <w:szCs w:val="18"/>
        </w:rPr>
        <w:t>liczby</w:t>
      </w:r>
      <w:r w:rsidRPr="003A0DAF">
        <w:rPr>
          <w:rFonts w:ascii="Open Sans" w:hAnsi="Open Sans" w:cs="Open Sans"/>
          <w:sz w:val="18"/>
          <w:szCs w:val="18"/>
        </w:rPr>
        <w:t>, rodzaju,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905698F" w14:textId="0A487B52" w:rsidR="00156C70" w:rsidRPr="003A0DAF" w:rsidRDefault="00156C70" w:rsidP="00CE4304">
      <w:pPr>
        <w:numPr>
          <w:ilvl w:val="0"/>
          <w:numId w:val="35"/>
        </w:numPr>
        <w:tabs>
          <w:tab w:val="left" w:pos="1560"/>
        </w:tabs>
        <w:spacing w:after="0" w:line="360" w:lineRule="auto"/>
        <w:ind w:left="1560" w:right="40" w:hanging="426"/>
        <w:jc w:val="both"/>
        <w:rPr>
          <w:rFonts w:ascii="Open Sans" w:hAnsi="Open Sans" w:cs="Open Sans"/>
          <w:sz w:val="18"/>
          <w:szCs w:val="18"/>
        </w:rPr>
      </w:pPr>
      <w:r w:rsidRPr="003A0DAF">
        <w:rPr>
          <w:rFonts w:ascii="Open Sans" w:hAnsi="Open Sans" w:cs="Open Sans"/>
          <w:sz w:val="18"/>
          <w:szCs w:val="18"/>
        </w:rPr>
        <w:lastRenderedPageBreak/>
        <w:t xml:space="preserve">W celu oceny czy wykonawca polegając na zdolnościach lub sytuacji innych podmiotów na zasadach określonych w art. 22a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będzie dysponował niezbędnymi zasobami w stopniu umożliwiającym należyte wykonanie zamówienia publicznego oraz oceny, czy stosunek łączący wykonawcę z tymi podmiotami gwarantuje rzeczywisty dostęp do ich zasobów, </w:t>
      </w:r>
      <w:r w:rsidR="00BF00DD" w:rsidRPr="003A0DAF">
        <w:rPr>
          <w:rFonts w:ascii="Open Sans" w:hAnsi="Open Sans" w:cs="Open Sans"/>
          <w:sz w:val="18"/>
          <w:szCs w:val="18"/>
        </w:rPr>
        <w:t>Z</w:t>
      </w:r>
      <w:r w:rsidRPr="003A0DAF">
        <w:rPr>
          <w:rFonts w:ascii="Open Sans" w:hAnsi="Open Sans" w:cs="Open Sans"/>
          <w:sz w:val="18"/>
          <w:szCs w:val="18"/>
        </w:rPr>
        <w:t>amawiający żąda dokumentów, które określają w szczególności:</w:t>
      </w:r>
    </w:p>
    <w:p w14:paraId="5FAF79F9" w14:textId="77777777" w:rsidR="00156C70" w:rsidRPr="003A0DAF" w:rsidRDefault="00156C70" w:rsidP="00CE4304">
      <w:pPr>
        <w:numPr>
          <w:ilvl w:val="0"/>
          <w:numId w:val="36"/>
        </w:numPr>
        <w:spacing w:after="0" w:line="360" w:lineRule="auto"/>
        <w:ind w:left="1560" w:hanging="284"/>
        <w:contextualSpacing/>
        <w:jc w:val="both"/>
        <w:rPr>
          <w:rFonts w:ascii="Open Sans" w:hAnsi="Open Sans" w:cs="Open Sans"/>
          <w:sz w:val="18"/>
          <w:szCs w:val="18"/>
        </w:rPr>
      </w:pPr>
      <w:r w:rsidRPr="003A0DAF">
        <w:rPr>
          <w:rFonts w:ascii="Open Sans" w:hAnsi="Open Sans" w:cs="Open Sans"/>
          <w:sz w:val="18"/>
          <w:szCs w:val="18"/>
        </w:rPr>
        <w:t>zakres dostępnych wykonawcy zasobów innego podmiotu;</w:t>
      </w:r>
    </w:p>
    <w:p w14:paraId="69E73C5E" w14:textId="77777777" w:rsidR="00156C70" w:rsidRPr="003A0DAF" w:rsidRDefault="00156C70" w:rsidP="00CE4304">
      <w:pPr>
        <w:numPr>
          <w:ilvl w:val="0"/>
          <w:numId w:val="36"/>
        </w:numPr>
        <w:tabs>
          <w:tab w:val="left" w:pos="1276"/>
        </w:tabs>
        <w:spacing w:after="0" w:line="360" w:lineRule="auto"/>
        <w:ind w:left="1560" w:right="40" w:hanging="284"/>
        <w:contextualSpacing/>
        <w:jc w:val="both"/>
        <w:rPr>
          <w:rFonts w:ascii="Open Sans" w:hAnsi="Open Sans" w:cs="Open Sans"/>
          <w:sz w:val="18"/>
          <w:szCs w:val="18"/>
        </w:rPr>
      </w:pPr>
      <w:r w:rsidRPr="003A0DAF">
        <w:rPr>
          <w:rFonts w:ascii="Open Sans" w:hAnsi="Open Sans" w:cs="Open Sans"/>
          <w:sz w:val="18"/>
          <w:szCs w:val="18"/>
        </w:rPr>
        <w:t>sposób wykorzystania zasobów innego podmiotu przez wykonawcę przy wykonywaniu zamówienia publicznego;</w:t>
      </w:r>
    </w:p>
    <w:p w14:paraId="6703C61A" w14:textId="77777777" w:rsidR="00156C70" w:rsidRPr="003A0DAF" w:rsidRDefault="00156C70" w:rsidP="00CE4304">
      <w:pPr>
        <w:numPr>
          <w:ilvl w:val="0"/>
          <w:numId w:val="36"/>
        </w:numPr>
        <w:tabs>
          <w:tab w:val="left" w:pos="1276"/>
        </w:tabs>
        <w:spacing w:after="0" w:line="360" w:lineRule="auto"/>
        <w:ind w:left="1560" w:right="40" w:hanging="284"/>
        <w:contextualSpacing/>
        <w:jc w:val="both"/>
        <w:rPr>
          <w:rFonts w:ascii="Open Sans" w:hAnsi="Open Sans" w:cs="Open Sans"/>
          <w:sz w:val="18"/>
          <w:szCs w:val="18"/>
        </w:rPr>
      </w:pPr>
      <w:r w:rsidRPr="003A0DAF">
        <w:rPr>
          <w:rFonts w:ascii="Open Sans" w:hAnsi="Open Sans" w:cs="Open Sans"/>
          <w:sz w:val="18"/>
          <w:szCs w:val="18"/>
        </w:rPr>
        <w:t>zakres i okres udziału innego podmiotu przy wykonywaniu zamówienia publicznego;</w:t>
      </w:r>
    </w:p>
    <w:p w14:paraId="16D3B920" w14:textId="77777777" w:rsidR="00156C70" w:rsidRPr="003A0DAF" w:rsidRDefault="00156C70" w:rsidP="00CE4304">
      <w:pPr>
        <w:numPr>
          <w:ilvl w:val="0"/>
          <w:numId w:val="36"/>
        </w:numPr>
        <w:spacing w:after="0" w:line="360" w:lineRule="auto"/>
        <w:ind w:left="1560" w:right="40" w:hanging="284"/>
        <w:contextualSpacing/>
        <w:jc w:val="both"/>
        <w:rPr>
          <w:rFonts w:ascii="Open Sans" w:hAnsi="Open Sans" w:cs="Open Sans"/>
          <w:sz w:val="18"/>
          <w:szCs w:val="18"/>
        </w:rPr>
      </w:pPr>
      <w:r w:rsidRPr="003A0DAF">
        <w:rPr>
          <w:rFonts w:ascii="Open Sans" w:hAnsi="Open Sans" w:cs="Open Sans"/>
          <w:sz w:val="18"/>
          <w:szCs w:val="18"/>
        </w:rPr>
        <w:t>czy podmiot, na zdolnościach którego wykonawca polega w odniesieniu do warunków udziału w postępowaniu dotyczących wykształcenia, kwalifikacji zawodowych lub doświadczenia, zrealizuje usługi, których wskazane zdolności dotyczą.</w:t>
      </w:r>
    </w:p>
    <w:p w14:paraId="35F43963" w14:textId="77777777" w:rsidR="00292217" w:rsidRPr="003A0DAF" w:rsidRDefault="00292217" w:rsidP="00CE4304">
      <w:pPr>
        <w:spacing w:after="0" w:line="360" w:lineRule="auto"/>
        <w:ind w:left="1353"/>
        <w:jc w:val="both"/>
        <w:rPr>
          <w:rFonts w:ascii="Open Sans" w:hAnsi="Open Sans" w:cs="Open Sans"/>
          <w:sz w:val="18"/>
          <w:szCs w:val="18"/>
        </w:rPr>
      </w:pPr>
    </w:p>
    <w:p w14:paraId="34A1BDD7" w14:textId="171283FF" w:rsidR="00292217" w:rsidRPr="003A0DAF" w:rsidRDefault="00C115F9" w:rsidP="00CE4304">
      <w:pPr>
        <w:pStyle w:val="Akapitzlist"/>
        <w:numPr>
          <w:ilvl w:val="0"/>
          <w:numId w:val="8"/>
        </w:numPr>
        <w:spacing w:after="0" w:line="360" w:lineRule="auto"/>
        <w:ind w:left="993" w:hanging="284"/>
        <w:jc w:val="both"/>
        <w:rPr>
          <w:rFonts w:ascii="Open Sans" w:hAnsi="Open Sans" w:cs="Open Sans"/>
          <w:b/>
          <w:sz w:val="18"/>
          <w:szCs w:val="18"/>
        </w:rPr>
      </w:pPr>
      <w:r w:rsidRPr="003A0DAF">
        <w:rPr>
          <w:rFonts w:ascii="Open Sans" w:hAnsi="Open Sans" w:cs="Open Sans"/>
          <w:b/>
          <w:sz w:val="18"/>
          <w:szCs w:val="18"/>
        </w:rPr>
        <w:t xml:space="preserve">Informacje dodatkowe </w:t>
      </w:r>
    </w:p>
    <w:p w14:paraId="27CC8980" w14:textId="47F24069" w:rsidR="00C115F9" w:rsidRPr="003A0DAF" w:rsidRDefault="00C115F9" w:rsidP="00CE4304">
      <w:pPr>
        <w:pStyle w:val="Akapitzlist"/>
        <w:numPr>
          <w:ilvl w:val="0"/>
          <w:numId w:val="13"/>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Jeżeli wykonawca ma siedzibę lub miejsce zamieszkania poza terytorium Rzeczypospolitej Polskiej, zamiast dokumentów, o których mowa w rozdziale V część A pkt 3 SIWZ</w:t>
      </w:r>
      <w:r w:rsidR="00156C70" w:rsidRPr="003A0DAF">
        <w:rPr>
          <w:rFonts w:ascii="Open Sans" w:hAnsi="Open Sans" w:cs="Open Sans"/>
          <w:sz w:val="18"/>
          <w:szCs w:val="18"/>
        </w:rPr>
        <w:t>, składa następujące dokumenty:</w:t>
      </w:r>
    </w:p>
    <w:p w14:paraId="7ED2FE9F" w14:textId="19AFB496" w:rsidR="00027A0C" w:rsidRPr="003A0DAF" w:rsidRDefault="00027A0C" w:rsidP="00CE4304">
      <w:pPr>
        <w:pStyle w:val="Akapitzlist"/>
        <w:numPr>
          <w:ilvl w:val="0"/>
          <w:numId w:val="14"/>
        </w:numPr>
        <w:spacing w:after="0" w:line="360" w:lineRule="auto"/>
        <w:ind w:left="1701" w:hanging="283"/>
        <w:jc w:val="both"/>
        <w:rPr>
          <w:rFonts w:ascii="Open Sans" w:hAnsi="Open Sans" w:cs="Open Sans"/>
          <w:sz w:val="18"/>
          <w:szCs w:val="18"/>
        </w:rPr>
      </w:pP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 – składa informacj</w:t>
      </w:r>
      <w:r w:rsidR="00B45308" w:rsidRPr="003A0DAF">
        <w:rPr>
          <w:rFonts w:ascii="Open Sans" w:hAnsi="Open Sans" w:cs="Open Sans"/>
          <w:sz w:val="18"/>
          <w:szCs w:val="18"/>
        </w:rPr>
        <w:t>ę</w:t>
      </w:r>
      <w:r w:rsidRPr="003A0DAF">
        <w:rPr>
          <w:rFonts w:ascii="Open Sans" w:hAnsi="Open Sans" w:cs="Open Sans"/>
          <w:sz w:val="18"/>
          <w:szCs w:val="18"/>
        </w:rPr>
        <w:t xml:space="preserve"> z odpowiedniego rejestru albo w przypadku braku takiego rejestru inny równoważny dokument wydany przez właściwy organ sądowy lub administracyjny kraju, w którym wykonawca ma siedzibę </w:t>
      </w:r>
      <w:r w:rsidR="00156C70" w:rsidRPr="003A0DAF">
        <w:rPr>
          <w:rFonts w:ascii="Open Sans" w:hAnsi="Open Sans" w:cs="Open Sans"/>
          <w:sz w:val="18"/>
          <w:szCs w:val="18"/>
        </w:rPr>
        <w:t xml:space="preserve">lub miejsce zamieszkania </w:t>
      </w:r>
      <w:r w:rsidRPr="003A0DAF">
        <w:rPr>
          <w:rFonts w:ascii="Open Sans" w:hAnsi="Open Sans" w:cs="Open Sans"/>
          <w:sz w:val="18"/>
          <w:szCs w:val="18"/>
        </w:rPr>
        <w:t>lub miejsce zamieszkania ma osoba, której dotyczy informacja albo dokument, w zakresie określonym w art. 24 ust. 1 pkt. 13, 14 i 21 ustawy;</w:t>
      </w:r>
    </w:p>
    <w:p w14:paraId="686464ED" w14:textId="6EAC17F6" w:rsidR="00027A0C" w:rsidRPr="003A0DAF" w:rsidRDefault="00027A0C" w:rsidP="00CE4304">
      <w:pPr>
        <w:pStyle w:val="Akapitzlist"/>
        <w:numPr>
          <w:ilvl w:val="0"/>
          <w:numId w:val="14"/>
        </w:numPr>
        <w:spacing w:after="0" w:line="360" w:lineRule="auto"/>
        <w:ind w:left="1701" w:hanging="283"/>
        <w:jc w:val="both"/>
        <w:rPr>
          <w:rFonts w:ascii="Open Sans" w:hAnsi="Open Sans" w:cs="Open Sans"/>
          <w:sz w:val="18"/>
          <w:szCs w:val="18"/>
        </w:rPr>
      </w:pP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2)-4) – składa dokument lub dokumenty wystawione w kraju, w którym wykonawca ma siedzibę lub miejsce zamieszkania, potwierdzające odpowiednio, że:</w:t>
      </w:r>
    </w:p>
    <w:p w14:paraId="5B202337" w14:textId="3C7D90F4" w:rsidR="00027A0C" w:rsidRPr="003A0DAF" w:rsidRDefault="00027A0C" w:rsidP="00CE4304">
      <w:pPr>
        <w:pStyle w:val="Akapitzlist"/>
        <w:numPr>
          <w:ilvl w:val="0"/>
          <w:numId w:val="15"/>
        </w:numPr>
        <w:spacing w:after="0" w:line="360" w:lineRule="auto"/>
        <w:ind w:left="1985" w:hanging="284"/>
        <w:jc w:val="both"/>
        <w:rPr>
          <w:rFonts w:ascii="Open Sans" w:hAnsi="Open Sans" w:cs="Open Sans"/>
          <w:sz w:val="18"/>
          <w:szCs w:val="18"/>
        </w:rPr>
      </w:pPr>
      <w:r w:rsidRPr="003A0DAF">
        <w:rPr>
          <w:rFonts w:ascii="Open Sans" w:hAnsi="Open Sans" w:cs="Open Sans"/>
          <w:sz w:val="18"/>
          <w:szCs w:val="18"/>
        </w:rPr>
        <w:t>nie zalega z opłacaniem podatków, opłat, składek na ubezpieczenie społeczne lub zdrowotne albo ze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EBC34" w14:textId="54DCE137" w:rsidR="00027A0C" w:rsidRPr="003A0DAF" w:rsidRDefault="00027A0C" w:rsidP="00CE4304">
      <w:pPr>
        <w:pStyle w:val="Akapitzlist"/>
        <w:numPr>
          <w:ilvl w:val="0"/>
          <w:numId w:val="15"/>
        </w:numPr>
        <w:spacing w:after="0" w:line="360" w:lineRule="auto"/>
        <w:ind w:left="1985" w:hanging="284"/>
        <w:jc w:val="both"/>
        <w:rPr>
          <w:rFonts w:ascii="Open Sans" w:hAnsi="Open Sans" w:cs="Open Sans"/>
          <w:sz w:val="18"/>
          <w:szCs w:val="18"/>
        </w:rPr>
      </w:pPr>
      <w:r w:rsidRPr="003A0DAF">
        <w:rPr>
          <w:rFonts w:ascii="Open Sans" w:hAnsi="Open Sans" w:cs="Open Sans"/>
          <w:sz w:val="18"/>
          <w:szCs w:val="18"/>
        </w:rPr>
        <w:t>nie otwarto jego likwidacji ani nie ogłoszono upadłości.</w:t>
      </w:r>
    </w:p>
    <w:p w14:paraId="2D88B01B" w14:textId="0336C386" w:rsidR="00C115F9" w:rsidRPr="003A0DAF" w:rsidRDefault="00027A0C" w:rsidP="00CE4304">
      <w:pPr>
        <w:pStyle w:val="Akapitzlist"/>
        <w:numPr>
          <w:ilvl w:val="0"/>
          <w:numId w:val="13"/>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Dokumenty, o których mowa w pkt 1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 i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2) lit. b) powinny być wystawione nie wcześniej niż 6 miesięcy przed upływem terminu składania ofert. Dokument, o którym mowa w pkt 1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2) lit. a) powinien być wystawiony nie wcześniej niż 3 miesiące przed upływem tego terminu.</w:t>
      </w:r>
    </w:p>
    <w:p w14:paraId="66F797F6" w14:textId="339DE0B3" w:rsidR="00027A0C" w:rsidRPr="003A0DAF" w:rsidRDefault="00027A0C" w:rsidP="00CE4304">
      <w:pPr>
        <w:pStyle w:val="Akapitzlist"/>
        <w:numPr>
          <w:ilvl w:val="0"/>
          <w:numId w:val="13"/>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2 stosuje</w:t>
      </w:r>
      <w:r w:rsidR="004A31E8" w:rsidRPr="003A0DAF">
        <w:rPr>
          <w:rFonts w:ascii="Open Sans" w:hAnsi="Open Sans" w:cs="Open Sans"/>
          <w:sz w:val="18"/>
          <w:szCs w:val="18"/>
        </w:rPr>
        <w:t xml:space="preserve"> się.</w:t>
      </w:r>
    </w:p>
    <w:p w14:paraId="355C7A06" w14:textId="10B72545" w:rsidR="004A31E8" w:rsidRPr="003A0DAF" w:rsidRDefault="004A31E8" w:rsidP="00CE4304">
      <w:pPr>
        <w:pStyle w:val="Akapitzlist"/>
        <w:numPr>
          <w:ilvl w:val="0"/>
          <w:numId w:val="13"/>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Wykonawca mający siedzibę na terytorium Rzeczypospolitej Polskiej, w odniesieniu do osoby mającej miejsce zamieszkania poza terytorium Rzeczypospolitej Polskiej, której dotyczy dokument wskazany w rozdziale V część A pkt 3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 SIWZ, składa dokument, o którym mowa w rozdziale V część </w:t>
      </w:r>
      <w:r w:rsidR="00B45308" w:rsidRPr="003A0DAF">
        <w:rPr>
          <w:rFonts w:ascii="Open Sans" w:hAnsi="Open Sans" w:cs="Open Sans"/>
          <w:sz w:val="18"/>
          <w:szCs w:val="18"/>
        </w:rPr>
        <w:t>C</w:t>
      </w:r>
      <w:r w:rsidRPr="003A0DAF">
        <w:rPr>
          <w:rFonts w:ascii="Open Sans" w:hAnsi="Open Sans" w:cs="Open Sans"/>
          <w:sz w:val="18"/>
          <w:szCs w:val="18"/>
        </w:rPr>
        <w:t xml:space="preserve"> pkt 1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 SIWZ i ogłoszenia o zamówieniu, w zakresie określonym w art. 24 ust. 1 pkt 14 i 21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Jeżeli w </w:t>
      </w:r>
      <w:r w:rsidRPr="003A0DAF">
        <w:rPr>
          <w:rFonts w:ascii="Open Sans" w:hAnsi="Open Sans" w:cs="Open Sans"/>
          <w:sz w:val="18"/>
          <w:szCs w:val="18"/>
        </w:rPr>
        <w:lastRenderedPageBreak/>
        <w:t>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2 zdanie pierwsze stosuje się.</w:t>
      </w:r>
    </w:p>
    <w:p w14:paraId="1B63933A" w14:textId="5D1D8A00" w:rsidR="0023740C" w:rsidRPr="003A0DAF" w:rsidRDefault="00101708" w:rsidP="00CE4304">
      <w:pPr>
        <w:pStyle w:val="Akapitzlist"/>
        <w:numPr>
          <w:ilvl w:val="0"/>
          <w:numId w:val="13"/>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W przypadku wspólnego ubiegania się o zamówienie przez Wykonawców, spełnienie warunków udziału w postępowaniu Wykonawcy mogą wykazać łącznie. Każdy z Wykonawców wspólnie ubiegających się o udzielenie zamówienia wykazuje brak </w:t>
      </w:r>
      <w:r w:rsidR="00B45308" w:rsidRPr="003A0DAF">
        <w:rPr>
          <w:rFonts w:ascii="Open Sans" w:hAnsi="Open Sans" w:cs="Open Sans"/>
          <w:sz w:val="18"/>
          <w:szCs w:val="18"/>
        </w:rPr>
        <w:t>p</w:t>
      </w:r>
      <w:r w:rsidRPr="003A0DAF">
        <w:rPr>
          <w:rFonts w:ascii="Open Sans" w:hAnsi="Open Sans" w:cs="Open Sans"/>
          <w:sz w:val="18"/>
          <w:szCs w:val="18"/>
        </w:rPr>
        <w:t>odstaw wykluczenia.</w:t>
      </w:r>
    </w:p>
    <w:p w14:paraId="28338165" w14:textId="77777777" w:rsidR="004A31E8" w:rsidRPr="003A0DAF" w:rsidRDefault="004A31E8" w:rsidP="00CE4304">
      <w:pPr>
        <w:pStyle w:val="Akapitzlist"/>
        <w:spacing w:after="0" w:line="360" w:lineRule="auto"/>
        <w:ind w:left="1418"/>
        <w:jc w:val="both"/>
        <w:rPr>
          <w:rFonts w:ascii="Open Sans" w:hAnsi="Open Sans" w:cs="Open Sans"/>
          <w:sz w:val="18"/>
          <w:szCs w:val="18"/>
        </w:rPr>
      </w:pPr>
    </w:p>
    <w:p w14:paraId="72A4C0CC" w14:textId="70654FFD" w:rsidR="00C115F9" w:rsidRPr="003A0DAF" w:rsidRDefault="004A31E8" w:rsidP="00CE4304">
      <w:pPr>
        <w:pStyle w:val="Akapitzlist"/>
        <w:numPr>
          <w:ilvl w:val="0"/>
          <w:numId w:val="8"/>
        </w:numPr>
        <w:spacing w:after="0" w:line="360" w:lineRule="auto"/>
        <w:ind w:left="993" w:hanging="284"/>
        <w:jc w:val="both"/>
        <w:rPr>
          <w:rFonts w:ascii="Open Sans" w:hAnsi="Open Sans" w:cs="Open Sans"/>
          <w:b/>
          <w:sz w:val="18"/>
          <w:szCs w:val="18"/>
        </w:rPr>
      </w:pPr>
      <w:r w:rsidRPr="003A0DAF">
        <w:rPr>
          <w:rFonts w:ascii="Open Sans" w:hAnsi="Open Sans" w:cs="Open Sans"/>
          <w:b/>
          <w:sz w:val="18"/>
          <w:szCs w:val="18"/>
        </w:rPr>
        <w:t>Pozostałe informacje.</w:t>
      </w:r>
    </w:p>
    <w:p w14:paraId="2F58E2FC" w14:textId="2F537F70" w:rsidR="004A31E8" w:rsidRPr="003A0DAF" w:rsidRDefault="004A31E8" w:rsidP="00CE4304">
      <w:pPr>
        <w:pStyle w:val="Akapitzlist"/>
        <w:numPr>
          <w:ilvl w:val="0"/>
          <w:numId w:val="16"/>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Wykonawca, w terminie 3 dni od dnia zamieszczenia na stronie internetowej informacji dotyczącej: 1) kwoty, jaką </w:t>
      </w:r>
      <w:r w:rsidR="00325159" w:rsidRPr="003A0DAF">
        <w:rPr>
          <w:rFonts w:ascii="Open Sans" w:hAnsi="Open Sans" w:cs="Open Sans"/>
          <w:sz w:val="18"/>
          <w:szCs w:val="18"/>
        </w:rPr>
        <w:t>Z</w:t>
      </w:r>
      <w:r w:rsidRPr="003A0DAF">
        <w:rPr>
          <w:rFonts w:ascii="Open Sans" w:hAnsi="Open Sans" w:cs="Open Sans"/>
          <w:sz w:val="18"/>
          <w:szCs w:val="18"/>
        </w:rPr>
        <w:t xml:space="preserve">amawiający zamierza przeznaczyć na sfinansowanie zamówienia; 2) firm oraz adresów wykonawców, którzy złożyli oferty w terminie; 3) ceny, terminu wykonania zamówienia, okresu gwarancji i warunków płatności zawartych w ofertach; przekazuje </w:t>
      </w:r>
      <w:r w:rsidR="00325159" w:rsidRPr="003A0DAF">
        <w:rPr>
          <w:rFonts w:ascii="Open Sans" w:hAnsi="Open Sans" w:cs="Open Sans"/>
          <w:sz w:val="18"/>
          <w:szCs w:val="18"/>
        </w:rPr>
        <w:t>Z</w:t>
      </w:r>
      <w:r w:rsidRPr="003A0DAF">
        <w:rPr>
          <w:rFonts w:ascii="Open Sans" w:hAnsi="Open Sans" w:cs="Open Sans"/>
          <w:sz w:val="18"/>
          <w:szCs w:val="18"/>
        </w:rPr>
        <w:t xml:space="preserve">amawiającemu oświadczenie o przynależności lub braku przynależności do tej samej grupy kapitałowej, o której mowa w art. 24 ust. 1 pkt 23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Wraz ze złożeniem oświadczenia, wykonawca może przedstawić dowody, że powiązania z innym wykonawcą nie prowadzą do zakłócenia konkurencji w postępowaniu o udzielenie zamówienia.</w:t>
      </w:r>
    </w:p>
    <w:p w14:paraId="79BA9FF5" w14:textId="3E7B9C55" w:rsidR="004A31E8" w:rsidRPr="003A0DAF" w:rsidRDefault="004A31E8" w:rsidP="00CE4304">
      <w:pPr>
        <w:pStyle w:val="Akapitzlist"/>
        <w:numPr>
          <w:ilvl w:val="0"/>
          <w:numId w:val="16"/>
        </w:numPr>
        <w:spacing w:after="0" w:line="360" w:lineRule="auto"/>
        <w:ind w:left="1418" w:hanging="284"/>
        <w:jc w:val="both"/>
        <w:rPr>
          <w:rFonts w:ascii="Open Sans" w:hAnsi="Open Sans" w:cs="Open Sans"/>
          <w:sz w:val="18"/>
          <w:szCs w:val="18"/>
        </w:rPr>
      </w:pPr>
      <w:r w:rsidRPr="00414EE6">
        <w:rPr>
          <w:rFonts w:ascii="Open Sans" w:hAnsi="Open Sans" w:cs="Open Sans"/>
          <w:b/>
          <w:bCs/>
          <w:sz w:val="18"/>
          <w:szCs w:val="18"/>
        </w:rPr>
        <w:t>Zamawiający w niniejszym postępowaniu</w:t>
      </w:r>
      <w:r w:rsidR="00A83A20" w:rsidRPr="00414EE6">
        <w:rPr>
          <w:rFonts w:ascii="Open Sans" w:hAnsi="Open Sans" w:cs="Open Sans"/>
          <w:b/>
          <w:bCs/>
          <w:sz w:val="18"/>
          <w:szCs w:val="18"/>
        </w:rPr>
        <w:t>,</w:t>
      </w:r>
      <w:r w:rsidRPr="00414EE6">
        <w:rPr>
          <w:rFonts w:ascii="Open Sans" w:hAnsi="Open Sans" w:cs="Open Sans"/>
          <w:b/>
          <w:bCs/>
          <w:sz w:val="18"/>
          <w:szCs w:val="18"/>
        </w:rPr>
        <w:t xml:space="preserve"> prowadzonym w trybie przetargu nieograniczonego, najpierw dokona oceny ofert, a następnie zbada, czy wykonawca, którego oferta została oceniona jako najkorzystniejsza, nie podlega wykluczeniu oraz spełnia warunki udziału w postępowaniu</w:t>
      </w:r>
      <w:r w:rsidR="00101708" w:rsidRPr="00414EE6">
        <w:rPr>
          <w:rFonts w:ascii="Open Sans" w:hAnsi="Open Sans" w:cs="Open Sans"/>
          <w:b/>
          <w:bCs/>
          <w:sz w:val="18"/>
          <w:szCs w:val="18"/>
        </w:rPr>
        <w:t xml:space="preserve"> (procedura, o której mowa w art. 24aa ust. 1 ustawy)</w:t>
      </w:r>
      <w:r w:rsidRPr="00414EE6">
        <w:rPr>
          <w:rFonts w:ascii="Open Sans" w:hAnsi="Open Sans" w:cs="Open Sans"/>
          <w:b/>
          <w:bCs/>
          <w:sz w:val="18"/>
          <w:szCs w:val="18"/>
        </w:rPr>
        <w:t>.</w:t>
      </w:r>
      <w:r w:rsidRPr="003A0DAF">
        <w:rPr>
          <w:rFonts w:ascii="Open Sans" w:hAnsi="Open Sans" w:cs="Open Sans"/>
          <w:sz w:val="18"/>
          <w:szCs w:val="18"/>
        </w:rPr>
        <w:t xml:space="preserve"> Zamawiający wezwie wykonawcę, którego oferta została najwyżej oceniona, do złożenia w wyznaczonym, nie krótszym niż 10 dni, terminie aktualnych na dzień złożenia oświadczeń lub dokumentów potwierdzających okoliczności, o których mowa wart. 25 ust. 1 ustawy, tj. niepodleganie wykluczeniu oraz spełnianie warunków udziału w postępowaniu, wskazanych w SIWZ lub w ogłoszeniu o zamówieniu.</w:t>
      </w:r>
    </w:p>
    <w:p w14:paraId="05678903" w14:textId="48F3928E" w:rsidR="004A31E8" w:rsidRPr="003A0DAF" w:rsidRDefault="004A31E8" w:rsidP="00CE4304">
      <w:pPr>
        <w:pStyle w:val="Akapitzlist"/>
        <w:numPr>
          <w:ilvl w:val="0"/>
          <w:numId w:val="16"/>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Jednolity europejski dokument zamówienia.</w:t>
      </w:r>
    </w:p>
    <w:p w14:paraId="434A3996" w14:textId="139FEAB4" w:rsidR="004A31E8" w:rsidRPr="003A0DAF" w:rsidRDefault="006E09B1" w:rsidP="00CE4304">
      <w:pPr>
        <w:pStyle w:val="Akapitzlist"/>
        <w:numPr>
          <w:ilvl w:val="0"/>
          <w:numId w:val="17"/>
        </w:numPr>
        <w:spacing w:after="0" w:line="360" w:lineRule="auto"/>
        <w:ind w:left="1701" w:hanging="283"/>
        <w:jc w:val="both"/>
        <w:rPr>
          <w:rFonts w:ascii="Open Sans" w:hAnsi="Open Sans" w:cs="Open Sans"/>
          <w:b/>
          <w:sz w:val="18"/>
          <w:szCs w:val="18"/>
        </w:rPr>
      </w:pPr>
      <w:r w:rsidRPr="003A0DAF">
        <w:rPr>
          <w:rFonts w:ascii="Open Sans" w:hAnsi="Open Sans" w:cs="Open Sans"/>
          <w:b/>
          <w:sz w:val="18"/>
          <w:szCs w:val="18"/>
        </w:rPr>
        <w:t xml:space="preserve">Wykonawca jest zobowiązany do złożenia jednolitego dokumentu </w:t>
      </w:r>
      <w:r w:rsidR="00D30BC5" w:rsidRPr="003A0DAF">
        <w:rPr>
          <w:rFonts w:ascii="Open Sans" w:hAnsi="Open Sans" w:cs="Open Sans"/>
          <w:b/>
          <w:sz w:val="18"/>
          <w:szCs w:val="18"/>
        </w:rPr>
        <w:t>w formie elektronicznej.</w:t>
      </w:r>
    </w:p>
    <w:p w14:paraId="05D78769" w14:textId="3EA3725F" w:rsidR="008A15D8" w:rsidRPr="003A0DAF" w:rsidRDefault="008A15D8" w:rsidP="00CE4304">
      <w:pPr>
        <w:pStyle w:val="Akapitzlist"/>
        <w:numPr>
          <w:ilvl w:val="0"/>
          <w:numId w:val="17"/>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Wykonawca, który powołuje się na zasoby innych podmiotów, w celu wykazania braku istnienia wobec nich podstaw wykluczenia oraz spełniania, w zakresie, w jakim powołuje się na ich zasoby, warunków udziału w postępowaniu</w:t>
      </w:r>
      <w:r w:rsidR="00C96766" w:rsidRPr="003A0DAF">
        <w:rPr>
          <w:rFonts w:ascii="Open Sans" w:hAnsi="Open Sans" w:cs="Open Sans"/>
          <w:sz w:val="18"/>
          <w:szCs w:val="18"/>
        </w:rPr>
        <w:t>,</w:t>
      </w:r>
      <w:r w:rsidRPr="003A0DAF">
        <w:rPr>
          <w:rFonts w:ascii="Open Sans" w:hAnsi="Open Sans" w:cs="Open Sans"/>
          <w:sz w:val="18"/>
          <w:szCs w:val="18"/>
        </w:rPr>
        <w:t xml:space="preserve"> składa także jednolite dokumenty dotyczące tych podmiotów.</w:t>
      </w:r>
    </w:p>
    <w:p w14:paraId="38727168" w14:textId="77777777" w:rsidR="008A15D8" w:rsidRPr="003A0DAF" w:rsidRDefault="008A15D8" w:rsidP="00CE4304">
      <w:pPr>
        <w:pStyle w:val="Akapitzlist"/>
        <w:numPr>
          <w:ilvl w:val="0"/>
          <w:numId w:val="17"/>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CE6BBC6" w14:textId="53818E12" w:rsidR="008A15D8" w:rsidRPr="003A0DAF" w:rsidRDefault="008A15D8" w:rsidP="00CE4304">
      <w:pPr>
        <w:pStyle w:val="Akapitzlist"/>
        <w:numPr>
          <w:ilvl w:val="0"/>
          <w:numId w:val="17"/>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Wykonawca może wykorzystać w jednolitym dokumencie nadal aktualne informacje zawarte w innym jednolitym dokumencie złożonym w odrębnym postępowaniu o udzielenie zamówienia.</w:t>
      </w:r>
    </w:p>
    <w:p w14:paraId="1D27A80D" w14:textId="77777777" w:rsidR="002C18A4" w:rsidRPr="003A0DAF" w:rsidRDefault="002C18A4" w:rsidP="00CE4304">
      <w:pPr>
        <w:pStyle w:val="Akapitzlist"/>
        <w:numPr>
          <w:ilvl w:val="0"/>
          <w:numId w:val="17"/>
        </w:numPr>
        <w:spacing w:after="0" w:line="360" w:lineRule="auto"/>
        <w:jc w:val="both"/>
        <w:rPr>
          <w:rFonts w:ascii="Open Sans" w:hAnsi="Open Sans" w:cs="Open Sans"/>
          <w:b/>
          <w:sz w:val="18"/>
          <w:szCs w:val="18"/>
        </w:rPr>
      </w:pPr>
      <w:r w:rsidRPr="003A0DAF">
        <w:rPr>
          <w:rFonts w:ascii="Open Sans" w:hAnsi="Open Sans" w:cs="Open Sans"/>
          <w:b/>
          <w:sz w:val="18"/>
          <w:szCs w:val="18"/>
        </w:rPr>
        <w:t>W Części IV jednolitego dokumentu wykonawca może ograniczyć się do wypełnienia sekcji α: Ogólne oświadczenie dotyczące wszystkich kryteriów kwalifikacji; wówczas Wykonawca nie będzie zobowiązany do wypełniania żadnej z pozostałych sekcji w Części IV.</w:t>
      </w:r>
    </w:p>
    <w:p w14:paraId="6C3A82B6" w14:textId="15B281D4" w:rsidR="004A31E8" w:rsidRPr="003A0DAF" w:rsidRDefault="00B10A1D" w:rsidP="00CE4304">
      <w:pPr>
        <w:pStyle w:val="Akapitzlist"/>
        <w:numPr>
          <w:ilvl w:val="0"/>
          <w:numId w:val="16"/>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Poleganie przez wykonawcę na zdolnościach lub sytuacji innych podmiotów w celu potwierdzenia spełniania warunków udziału w postępowaniu</w:t>
      </w:r>
    </w:p>
    <w:p w14:paraId="7C2B64C6" w14:textId="70789731" w:rsidR="00B10A1D" w:rsidRPr="003A0DAF" w:rsidRDefault="00B10A1D"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w:t>
      </w:r>
      <w:r w:rsidR="006F7299" w:rsidRPr="003A0DAF">
        <w:rPr>
          <w:rFonts w:ascii="Open Sans" w:hAnsi="Open Sans" w:cs="Open Sans"/>
          <w:sz w:val="18"/>
          <w:szCs w:val="18"/>
        </w:rPr>
        <w:t>niezależnie od charakteru prawnego łączących go z nim stosunków prawnych</w:t>
      </w:r>
      <w:r w:rsidR="00C96766" w:rsidRPr="003A0DAF">
        <w:rPr>
          <w:rFonts w:ascii="Open Sans" w:hAnsi="Open Sans" w:cs="Open Sans"/>
          <w:sz w:val="18"/>
          <w:szCs w:val="18"/>
        </w:rPr>
        <w:t>.</w:t>
      </w:r>
    </w:p>
    <w:p w14:paraId="1D52FC44" w14:textId="3D4E4573" w:rsidR="006F7299" w:rsidRPr="003A0DAF" w:rsidRDefault="006F7299"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 xml:space="preserve">Wykonawca, który polega na zdolnościach lub sytuacji innych podmiotów, musi udowodnić </w:t>
      </w:r>
      <w:r w:rsidR="00325159" w:rsidRPr="003A0DAF">
        <w:rPr>
          <w:rFonts w:ascii="Open Sans" w:hAnsi="Open Sans" w:cs="Open Sans"/>
          <w:sz w:val="18"/>
          <w:szCs w:val="18"/>
        </w:rPr>
        <w:t>Z</w:t>
      </w:r>
      <w:r w:rsidRPr="003A0DAF">
        <w:rPr>
          <w:rFonts w:ascii="Open Sans" w:hAnsi="Open Sans" w:cs="Open Sans"/>
          <w:sz w:val="18"/>
          <w:szCs w:val="18"/>
        </w:rPr>
        <w:t>amawiającemu, że realizując zamówienie, będzie dysponował niezbędnymi zasobami tych podmiotów, w szczególności przedstawiając zobowiązanie tych podmiotów do oddania mu do dyspozycji niezbędnych zasobów na potrzeby realizacji zamówienia.</w:t>
      </w:r>
    </w:p>
    <w:p w14:paraId="13A47C2C" w14:textId="4DCBC872" w:rsidR="006F7299" w:rsidRPr="003A0DAF" w:rsidRDefault="006F7299"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4 i 8 ustawy.</w:t>
      </w:r>
    </w:p>
    <w:p w14:paraId="283C51B1" w14:textId="322AEC2A" w:rsidR="006F7299" w:rsidRPr="003A0DAF" w:rsidRDefault="006F7299"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W odniesieniu do warunków dotyczących wykształcenia, kwalifikacji zawodowych lub doświadczenia, wykonawcy mogą polegać na zdolnościach innych podmiotów, jeśli podmioty te zrealizują usługi, do realizacji których te zdolności są wymagane.</w:t>
      </w:r>
    </w:p>
    <w:p w14:paraId="33B2C6B9" w14:textId="7ECB1ED2" w:rsidR="006F7299" w:rsidRPr="003A0DAF" w:rsidRDefault="006F7299"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 xml:space="preserve">Wykonawca, który polega na sytuacji finansowej lub ekonomicznej innych podmiotów odpowiada solidarnie z podmiotem, który zobowiązał się do udostępnienia zasobów, za szkodę poniesioną przez </w:t>
      </w:r>
      <w:r w:rsidR="00325159" w:rsidRPr="003A0DAF">
        <w:rPr>
          <w:rFonts w:ascii="Open Sans" w:hAnsi="Open Sans" w:cs="Open Sans"/>
          <w:sz w:val="18"/>
          <w:szCs w:val="18"/>
        </w:rPr>
        <w:t>Z</w:t>
      </w:r>
      <w:r w:rsidRPr="003A0DAF">
        <w:rPr>
          <w:rFonts w:ascii="Open Sans" w:hAnsi="Open Sans" w:cs="Open Sans"/>
          <w:sz w:val="18"/>
          <w:szCs w:val="18"/>
        </w:rPr>
        <w:t>amawiającego powstała wskutek nieudostępnienia tych zasobów, chyba że za nieudostępnienie zasobów nie ponosi winy.</w:t>
      </w:r>
    </w:p>
    <w:p w14:paraId="2D16C580" w14:textId="781F8072" w:rsidR="006F7299" w:rsidRPr="003A0DAF" w:rsidRDefault="006F7299" w:rsidP="00CE4304">
      <w:pPr>
        <w:pStyle w:val="Akapitzlist"/>
        <w:numPr>
          <w:ilvl w:val="0"/>
          <w:numId w:val="18"/>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 xml:space="preserve">Jeżeli zdolności techniczne lub zawodowe lub sytuacja ekonomiczna lub finansowa podmiotu, o którym mowa w </w:t>
      </w:r>
      <w:proofErr w:type="spellStart"/>
      <w:r w:rsidRPr="003A0DAF">
        <w:rPr>
          <w:rFonts w:ascii="Open Sans" w:hAnsi="Open Sans" w:cs="Open Sans"/>
          <w:sz w:val="18"/>
          <w:szCs w:val="18"/>
        </w:rPr>
        <w:t>ppkt</w:t>
      </w:r>
      <w:proofErr w:type="spellEnd"/>
      <w:r w:rsidRPr="003A0DAF">
        <w:rPr>
          <w:rFonts w:ascii="Open Sans" w:hAnsi="Open Sans" w:cs="Open Sans"/>
          <w:sz w:val="18"/>
          <w:szCs w:val="18"/>
        </w:rPr>
        <w:t xml:space="preserve"> 1), nie potwierdzają spełnienia przez wykonawcę warunków udziału w postępowaniu lub zachodzą wobec tych podmiotów podstawy wykluczenia, </w:t>
      </w:r>
      <w:r w:rsidR="00325159" w:rsidRPr="003A0DAF">
        <w:rPr>
          <w:rFonts w:ascii="Open Sans" w:hAnsi="Open Sans" w:cs="Open Sans"/>
          <w:sz w:val="18"/>
          <w:szCs w:val="18"/>
        </w:rPr>
        <w:t>Z</w:t>
      </w:r>
      <w:r w:rsidRPr="003A0DAF">
        <w:rPr>
          <w:rFonts w:ascii="Open Sans" w:hAnsi="Open Sans" w:cs="Open Sans"/>
          <w:sz w:val="18"/>
          <w:szCs w:val="18"/>
        </w:rPr>
        <w:t xml:space="preserve">amawiający żąda, aby wykonawca w terminie określonym przez </w:t>
      </w:r>
      <w:r w:rsidR="00325159" w:rsidRPr="003A0DAF">
        <w:rPr>
          <w:rFonts w:ascii="Open Sans" w:hAnsi="Open Sans" w:cs="Open Sans"/>
          <w:sz w:val="18"/>
          <w:szCs w:val="18"/>
        </w:rPr>
        <w:t>Z</w:t>
      </w:r>
      <w:r w:rsidRPr="003A0DAF">
        <w:rPr>
          <w:rFonts w:ascii="Open Sans" w:hAnsi="Open Sans" w:cs="Open Sans"/>
          <w:sz w:val="18"/>
          <w:szCs w:val="18"/>
        </w:rPr>
        <w:t>amawiającego:</w:t>
      </w:r>
    </w:p>
    <w:p w14:paraId="5DA37CF1" w14:textId="77777777" w:rsidR="006F7299" w:rsidRPr="003A0DAF" w:rsidRDefault="006F7299" w:rsidP="00CE4304">
      <w:pPr>
        <w:pStyle w:val="Akapitzlist"/>
        <w:numPr>
          <w:ilvl w:val="0"/>
          <w:numId w:val="19"/>
        </w:numPr>
        <w:spacing w:after="0" w:line="360" w:lineRule="auto"/>
        <w:jc w:val="both"/>
        <w:rPr>
          <w:rFonts w:ascii="Open Sans" w:hAnsi="Open Sans" w:cs="Open Sans"/>
          <w:sz w:val="18"/>
          <w:szCs w:val="18"/>
        </w:rPr>
      </w:pPr>
      <w:r w:rsidRPr="003A0DAF">
        <w:rPr>
          <w:rFonts w:ascii="Open Sans" w:hAnsi="Open Sans" w:cs="Open Sans"/>
          <w:sz w:val="18"/>
          <w:szCs w:val="18"/>
        </w:rPr>
        <w:t>zastąpił ten podmiot innym podmiotem lub podmiotami lub</w:t>
      </w:r>
    </w:p>
    <w:p w14:paraId="47E51C22" w14:textId="41BB2982" w:rsidR="006F7299" w:rsidRPr="003A0DAF" w:rsidRDefault="006F7299" w:rsidP="00CE4304">
      <w:pPr>
        <w:pStyle w:val="Akapitzlist"/>
        <w:numPr>
          <w:ilvl w:val="0"/>
          <w:numId w:val="19"/>
        </w:numPr>
        <w:spacing w:after="0" w:line="360" w:lineRule="auto"/>
        <w:jc w:val="both"/>
        <w:rPr>
          <w:rFonts w:ascii="Open Sans" w:hAnsi="Open Sans" w:cs="Open Sans"/>
          <w:sz w:val="18"/>
          <w:szCs w:val="18"/>
        </w:rPr>
      </w:pPr>
      <w:r w:rsidRPr="003A0DAF">
        <w:rPr>
          <w:rFonts w:ascii="Open Sans" w:hAnsi="Open Sans" w:cs="Open Sans"/>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3A0DAF">
        <w:rPr>
          <w:rFonts w:ascii="Open Sans" w:hAnsi="Open Sans" w:cs="Open Sans"/>
          <w:sz w:val="18"/>
          <w:szCs w:val="18"/>
        </w:rPr>
        <w:t>ppkt</w:t>
      </w:r>
      <w:proofErr w:type="spellEnd"/>
      <w:r w:rsidR="00C927FD" w:rsidRPr="003A0DAF">
        <w:rPr>
          <w:rFonts w:ascii="Open Sans" w:hAnsi="Open Sans" w:cs="Open Sans"/>
          <w:sz w:val="18"/>
          <w:szCs w:val="18"/>
        </w:rPr>
        <w:t xml:space="preserve"> 1).</w:t>
      </w:r>
    </w:p>
    <w:p w14:paraId="1619DFF0" w14:textId="7EADBD3E" w:rsidR="00C927FD" w:rsidRPr="003A0DAF" w:rsidRDefault="00786D3A" w:rsidP="00CE4304">
      <w:pPr>
        <w:pStyle w:val="Akapitzlist"/>
        <w:numPr>
          <w:ilvl w:val="0"/>
          <w:numId w:val="16"/>
        </w:numPr>
        <w:spacing w:after="0" w:line="360" w:lineRule="auto"/>
        <w:ind w:left="1418" w:hanging="284"/>
        <w:jc w:val="both"/>
        <w:rPr>
          <w:rFonts w:ascii="Open Sans" w:hAnsi="Open Sans" w:cs="Open Sans"/>
          <w:b/>
          <w:sz w:val="18"/>
          <w:szCs w:val="18"/>
        </w:rPr>
      </w:pPr>
      <w:r w:rsidRPr="003A0DAF">
        <w:rPr>
          <w:rFonts w:ascii="Open Sans" w:hAnsi="Open Sans" w:cs="Open Sans"/>
          <w:b/>
          <w:sz w:val="18"/>
          <w:szCs w:val="18"/>
        </w:rPr>
        <w:t>Dokumenty i o</w:t>
      </w:r>
      <w:r w:rsidR="00C927FD" w:rsidRPr="003A0DAF">
        <w:rPr>
          <w:rFonts w:ascii="Open Sans" w:hAnsi="Open Sans" w:cs="Open Sans"/>
          <w:b/>
          <w:sz w:val="18"/>
          <w:szCs w:val="18"/>
        </w:rPr>
        <w:t>świadczenia, o których mowa w specyfikacji istotnych warunków zamówienia lub ogłoszeniu o zamówieniu, składane są w oryginale</w:t>
      </w:r>
      <w:r w:rsidRPr="003A0DAF">
        <w:rPr>
          <w:rFonts w:ascii="Open Sans" w:hAnsi="Open Sans" w:cs="Open Sans"/>
          <w:b/>
          <w:sz w:val="18"/>
          <w:szCs w:val="18"/>
        </w:rPr>
        <w:t xml:space="preserve"> w postaci dokumentu elektronicznego lub w elektronicznej kopii dokumentu lub oświadczenia poświadczonej za zgodność z oryginałem.</w:t>
      </w:r>
    </w:p>
    <w:p w14:paraId="3D193DFF" w14:textId="475FB6D7" w:rsidR="00786D3A" w:rsidRPr="003A0DAF" w:rsidRDefault="00786D3A" w:rsidP="00CE4304">
      <w:pPr>
        <w:pStyle w:val="Akapitzlist"/>
        <w:numPr>
          <w:ilvl w:val="0"/>
          <w:numId w:val="16"/>
        </w:numPr>
        <w:spacing w:after="0" w:line="360" w:lineRule="auto"/>
        <w:ind w:left="1418" w:hanging="284"/>
        <w:jc w:val="both"/>
        <w:rPr>
          <w:rFonts w:ascii="Open Sans" w:hAnsi="Open Sans" w:cs="Open Sans"/>
          <w:b/>
          <w:sz w:val="18"/>
          <w:szCs w:val="18"/>
        </w:rPr>
      </w:pPr>
      <w:r w:rsidRPr="003A0DAF">
        <w:rPr>
          <w:rFonts w:ascii="Open Sans" w:hAnsi="Open Sans" w:cs="Open Sans"/>
          <w:b/>
          <w:sz w:val="18"/>
          <w:szCs w:val="18"/>
        </w:rPr>
        <w:t>Poświadczenia za zgodność z oryginałem dokonuje odpowiednio Wykonawca, podmiot na którego zdolnościach lub sytuacji polega</w:t>
      </w:r>
      <w:r w:rsidR="006C4158" w:rsidRPr="003A0DAF">
        <w:rPr>
          <w:rFonts w:ascii="Open Sans" w:hAnsi="Open Sans" w:cs="Open Sans"/>
          <w:b/>
          <w:sz w:val="18"/>
          <w:szCs w:val="18"/>
        </w:rPr>
        <w:t xml:space="preserve"> Wykonawca, Wykonawcy wspólnie ubiegający się o udzielenie zamówienia publicznego albo podwykonawca, w zakresie dokumentów lub oświadczeń, które każdego z nich dotyczą.</w:t>
      </w:r>
    </w:p>
    <w:p w14:paraId="3DF6423A" w14:textId="7517705C" w:rsidR="006C4158" w:rsidRPr="003A0DAF" w:rsidRDefault="006C4158" w:rsidP="00CE4304">
      <w:pPr>
        <w:pStyle w:val="Akapitzlist"/>
        <w:numPr>
          <w:ilvl w:val="0"/>
          <w:numId w:val="16"/>
        </w:numPr>
        <w:spacing w:after="0" w:line="360" w:lineRule="auto"/>
        <w:ind w:left="1418" w:hanging="284"/>
        <w:jc w:val="both"/>
        <w:rPr>
          <w:rFonts w:ascii="Open Sans" w:hAnsi="Open Sans" w:cs="Open Sans"/>
          <w:b/>
          <w:sz w:val="18"/>
          <w:szCs w:val="18"/>
        </w:rPr>
      </w:pPr>
      <w:r w:rsidRPr="003A0DAF">
        <w:rPr>
          <w:rFonts w:ascii="Open Sans" w:hAnsi="Open Sans" w:cs="Open Sans"/>
          <w:b/>
          <w:sz w:val="18"/>
          <w:szCs w:val="18"/>
        </w:rPr>
        <w:t>Poś</w:t>
      </w:r>
      <w:r w:rsidR="009E5BB2" w:rsidRPr="003A0DAF">
        <w:rPr>
          <w:rFonts w:ascii="Open Sans" w:hAnsi="Open Sans" w:cs="Open Sans"/>
          <w:b/>
          <w:sz w:val="18"/>
          <w:szCs w:val="18"/>
        </w:rPr>
        <w:t>wi</w:t>
      </w:r>
      <w:r w:rsidRPr="003A0DAF">
        <w:rPr>
          <w:rFonts w:ascii="Open Sans" w:hAnsi="Open Sans" w:cs="Open Sans"/>
          <w:b/>
          <w:sz w:val="18"/>
          <w:szCs w:val="18"/>
        </w:rPr>
        <w:t xml:space="preserve">adczenie </w:t>
      </w:r>
      <w:r w:rsidR="003D7D44" w:rsidRPr="003A0DAF">
        <w:rPr>
          <w:rFonts w:ascii="Open Sans" w:hAnsi="Open Sans" w:cs="Open Sans"/>
          <w:b/>
          <w:sz w:val="18"/>
          <w:szCs w:val="18"/>
        </w:rPr>
        <w:t>za zgodność z oryginałem elektronicznej kopii dokumentu l</w:t>
      </w:r>
      <w:r w:rsidR="001511E9" w:rsidRPr="003A0DAF">
        <w:rPr>
          <w:rFonts w:ascii="Open Sans" w:hAnsi="Open Sans" w:cs="Open Sans"/>
          <w:b/>
          <w:sz w:val="18"/>
          <w:szCs w:val="18"/>
        </w:rPr>
        <w:t>u</w:t>
      </w:r>
      <w:r w:rsidR="003D7D44" w:rsidRPr="003A0DAF">
        <w:rPr>
          <w:rFonts w:ascii="Open Sans" w:hAnsi="Open Sans" w:cs="Open Sans"/>
          <w:b/>
          <w:sz w:val="18"/>
          <w:szCs w:val="18"/>
        </w:rPr>
        <w:t>b oświadczenia następuje przy użyciu kwalifikowanego podpisu elektronicznego.</w:t>
      </w:r>
    </w:p>
    <w:p w14:paraId="20BFA44F" w14:textId="7DBAD812" w:rsidR="00C927FD" w:rsidRPr="003A0DAF" w:rsidRDefault="00C927FD" w:rsidP="00CE4304">
      <w:pPr>
        <w:pStyle w:val="Akapitzlist"/>
        <w:numPr>
          <w:ilvl w:val="0"/>
          <w:numId w:val="16"/>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Dokumenty</w:t>
      </w:r>
      <w:r w:rsidR="00DD52B1" w:rsidRPr="003A0DAF">
        <w:rPr>
          <w:rFonts w:ascii="Open Sans" w:hAnsi="Open Sans" w:cs="Open Sans"/>
          <w:sz w:val="18"/>
          <w:szCs w:val="18"/>
        </w:rPr>
        <w:t xml:space="preserve"> lub oświadczenia</w:t>
      </w:r>
      <w:r w:rsidRPr="003A0DAF">
        <w:rPr>
          <w:rFonts w:ascii="Open Sans" w:hAnsi="Open Sans" w:cs="Open Sans"/>
          <w:sz w:val="18"/>
          <w:szCs w:val="18"/>
        </w:rPr>
        <w:t xml:space="preserve">, o których mowa w specyfikacji istotnych warunków zamówienia lub ogłoszeniu o zamówieniu, </w:t>
      </w:r>
      <w:r w:rsidR="00DD52B1" w:rsidRPr="003A0DAF">
        <w:rPr>
          <w:rFonts w:ascii="Open Sans" w:hAnsi="Open Sans" w:cs="Open Sans"/>
          <w:sz w:val="18"/>
          <w:szCs w:val="18"/>
        </w:rPr>
        <w:t>sporządzone w języku obcym są składane wraz z tłumaczeniem na język polski.</w:t>
      </w:r>
    </w:p>
    <w:p w14:paraId="730F339A" w14:textId="77777777" w:rsidR="00C927FD" w:rsidRPr="003A0DAF" w:rsidRDefault="00C927FD" w:rsidP="00CE4304">
      <w:pPr>
        <w:pStyle w:val="Akapitzlist"/>
        <w:numPr>
          <w:ilvl w:val="0"/>
          <w:numId w:val="16"/>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Pełnomocnictwa.</w:t>
      </w:r>
    </w:p>
    <w:p w14:paraId="293B9109" w14:textId="06195102" w:rsidR="00C927FD" w:rsidRPr="003A0DAF" w:rsidRDefault="00C927FD" w:rsidP="00CE4304">
      <w:pPr>
        <w:pStyle w:val="Akapitzlist"/>
        <w:numPr>
          <w:ilvl w:val="0"/>
          <w:numId w:val="20"/>
        </w:numPr>
        <w:spacing w:after="0" w:line="360" w:lineRule="auto"/>
        <w:jc w:val="both"/>
        <w:rPr>
          <w:rFonts w:ascii="Open Sans" w:hAnsi="Open Sans" w:cs="Open Sans"/>
          <w:b/>
          <w:sz w:val="18"/>
          <w:szCs w:val="18"/>
        </w:rPr>
      </w:pPr>
      <w:r w:rsidRPr="003A0DAF">
        <w:rPr>
          <w:rFonts w:ascii="Open Sans" w:hAnsi="Open Sans" w:cs="Open Sans"/>
          <w:sz w:val="18"/>
          <w:szCs w:val="18"/>
        </w:rPr>
        <w:t xml:space="preserve">W przypadku, gdy wykonawcę reprezentuje pełnomocnik, do oferty należy załączyć pełnomocnictwo z określeniem jego zakresu. </w:t>
      </w:r>
      <w:r w:rsidRPr="003A0DAF">
        <w:rPr>
          <w:rFonts w:ascii="Open Sans" w:hAnsi="Open Sans" w:cs="Open Sans"/>
          <w:b/>
          <w:sz w:val="18"/>
          <w:szCs w:val="18"/>
        </w:rPr>
        <w:t xml:space="preserve">Pełnomocnictwo należy złożyć w oryginale </w:t>
      </w:r>
      <w:r w:rsidR="00DD52B1" w:rsidRPr="003A0DAF">
        <w:rPr>
          <w:rFonts w:ascii="Open Sans" w:hAnsi="Open Sans" w:cs="Open Sans"/>
          <w:b/>
          <w:sz w:val="18"/>
          <w:szCs w:val="18"/>
        </w:rPr>
        <w:t xml:space="preserve">w formie elektronicznej </w:t>
      </w:r>
      <w:r w:rsidR="00DD52B1" w:rsidRPr="003A0DAF">
        <w:rPr>
          <w:rFonts w:ascii="Open Sans" w:hAnsi="Open Sans" w:cs="Open Sans"/>
          <w:b/>
          <w:sz w:val="18"/>
          <w:szCs w:val="18"/>
        </w:rPr>
        <w:lastRenderedPageBreak/>
        <w:t>opatrzone</w:t>
      </w:r>
      <w:r w:rsidR="00553C7D" w:rsidRPr="003A0DAF">
        <w:rPr>
          <w:rFonts w:ascii="Open Sans" w:hAnsi="Open Sans" w:cs="Open Sans"/>
          <w:b/>
          <w:sz w:val="18"/>
          <w:szCs w:val="18"/>
        </w:rPr>
        <w:t>j</w:t>
      </w:r>
      <w:r w:rsidR="00DD52B1" w:rsidRPr="003A0DAF">
        <w:rPr>
          <w:rFonts w:ascii="Open Sans" w:hAnsi="Open Sans" w:cs="Open Sans"/>
          <w:b/>
          <w:sz w:val="18"/>
          <w:szCs w:val="18"/>
        </w:rPr>
        <w:t xml:space="preserve"> kwalifikowanym podpisem elektronicznym lub elektronicznej kopii notarialn</w:t>
      </w:r>
      <w:r w:rsidR="006E4474" w:rsidRPr="003A0DAF">
        <w:rPr>
          <w:rFonts w:ascii="Open Sans" w:hAnsi="Open Sans" w:cs="Open Sans"/>
          <w:b/>
          <w:sz w:val="18"/>
          <w:szCs w:val="18"/>
        </w:rPr>
        <w:t>i</w:t>
      </w:r>
      <w:r w:rsidR="00DD52B1" w:rsidRPr="003A0DAF">
        <w:rPr>
          <w:rFonts w:ascii="Open Sans" w:hAnsi="Open Sans" w:cs="Open Sans"/>
          <w:b/>
          <w:sz w:val="18"/>
          <w:szCs w:val="18"/>
        </w:rPr>
        <w:t>e poświadczonej za zgodność z oryginałem</w:t>
      </w:r>
      <w:r w:rsidR="005349EE" w:rsidRPr="003A0DAF">
        <w:rPr>
          <w:rFonts w:ascii="Open Sans" w:hAnsi="Open Sans" w:cs="Open Sans"/>
          <w:b/>
          <w:sz w:val="18"/>
          <w:szCs w:val="18"/>
        </w:rPr>
        <w:t>.</w:t>
      </w:r>
    </w:p>
    <w:p w14:paraId="6D37C3EF" w14:textId="334CC704" w:rsidR="00C927FD" w:rsidRPr="003A0DAF" w:rsidRDefault="00C927FD" w:rsidP="00CE4304">
      <w:pPr>
        <w:pStyle w:val="Akapitzlist"/>
        <w:numPr>
          <w:ilvl w:val="0"/>
          <w:numId w:val="20"/>
        </w:numPr>
        <w:spacing w:after="0" w:line="360" w:lineRule="auto"/>
        <w:jc w:val="both"/>
        <w:rPr>
          <w:rFonts w:ascii="Open Sans" w:hAnsi="Open Sans" w:cs="Open Sans"/>
          <w:b/>
          <w:sz w:val="18"/>
          <w:szCs w:val="18"/>
        </w:rPr>
      </w:pPr>
      <w:r w:rsidRPr="003A0DAF">
        <w:rPr>
          <w:rFonts w:ascii="Open Sans" w:hAnsi="Open Sans" w:cs="Open Sans"/>
          <w:sz w:val="18"/>
          <w:szCs w:val="18"/>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r w:rsidRPr="003A0DAF">
        <w:rPr>
          <w:rFonts w:ascii="Open Sans" w:hAnsi="Open Sans" w:cs="Open Sans"/>
          <w:b/>
          <w:sz w:val="18"/>
          <w:szCs w:val="18"/>
        </w:rPr>
        <w:t xml:space="preserve">Pełnomocnictwo należy złożyć w oryginale </w:t>
      </w:r>
      <w:r w:rsidR="00DD52B1" w:rsidRPr="003A0DAF">
        <w:rPr>
          <w:rFonts w:ascii="Open Sans" w:hAnsi="Open Sans" w:cs="Open Sans"/>
          <w:b/>
          <w:sz w:val="18"/>
          <w:szCs w:val="18"/>
        </w:rPr>
        <w:t>w formie elektronicznej opatrzonej kwalifikowanym podpisem elektronicznym lub elektronicznej kopii notarialn</w:t>
      </w:r>
      <w:r w:rsidR="006E4474" w:rsidRPr="003A0DAF">
        <w:rPr>
          <w:rFonts w:ascii="Open Sans" w:hAnsi="Open Sans" w:cs="Open Sans"/>
          <w:b/>
          <w:sz w:val="18"/>
          <w:szCs w:val="18"/>
        </w:rPr>
        <w:t>i</w:t>
      </w:r>
      <w:r w:rsidR="00DD52B1" w:rsidRPr="003A0DAF">
        <w:rPr>
          <w:rFonts w:ascii="Open Sans" w:hAnsi="Open Sans" w:cs="Open Sans"/>
          <w:b/>
          <w:sz w:val="18"/>
          <w:szCs w:val="18"/>
        </w:rPr>
        <w:t>e poświadczonej za zgodność z oryginałem</w:t>
      </w:r>
      <w:r w:rsidRPr="003A0DAF">
        <w:rPr>
          <w:rFonts w:ascii="Open Sans" w:hAnsi="Open Sans" w:cs="Open Sans"/>
          <w:b/>
          <w:sz w:val="18"/>
          <w:szCs w:val="18"/>
        </w:rPr>
        <w:t>.</w:t>
      </w:r>
    </w:p>
    <w:p w14:paraId="0F649479" w14:textId="7E838013" w:rsidR="00C927FD" w:rsidRPr="003A0DAF" w:rsidRDefault="00C927FD" w:rsidP="00CE4304">
      <w:pPr>
        <w:pStyle w:val="Akapitzlist"/>
        <w:numPr>
          <w:ilvl w:val="0"/>
          <w:numId w:val="16"/>
        </w:numPr>
        <w:spacing w:after="0" w:line="360" w:lineRule="auto"/>
        <w:ind w:left="1418" w:hanging="425"/>
        <w:jc w:val="both"/>
        <w:rPr>
          <w:rFonts w:ascii="Open Sans" w:hAnsi="Open Sans" w:cs="Open Sans"/>
          <w:sz w:val="18"/>
          <w:szCs w:val="18"/>
        </w:rPr>
      </w:pPr>
      <w:r w:rsidRPr="003A0DAF">
        <w:rPr>
          <w:rFonts w:ascii="Open Sans" w:hAnsi="Open Sans" w:cs="Open Sans"/>
          <w:sz w:val="18"/>
          <w:szCs w:val="18"/>
        </w:rPr>
        <w:t xml:space="preserve">W przypadku złożenia przez wykonawców dokumentów, w których jakiekolwiek kwoty podane zostały w walutach obcych, </w:t>
      </w:r>
      <w:r w:rsidR="00325159" w:rsidRPr="003A0DAF">
        <w:rPr>
          <w:rFonts w:ascii="Open Sans" w:hAnsi="Open Sans" w:cs="Open Sans"/>
          <w:sz w:val="18"/>
          <w:szCs w:val="18"/>
        </w:rPr>
        <w:t>Z</w:t>
      </w:r>
      <w:r w:rsidRPr="003A0DAF">
        <w:rPr>
          <w:rFonts w:ascii="Open Sans" w:hAnsi="Open Sans" w:cs="Open Sans"/>
          <w:sz w:val="18"/>
          <w:szCs w:val="18"/>
        </w:rPr>
        <w:t>amawiający przeliczy te kwoty na złote polskie według średniego kursu Narodowego Banku Polskiego obowiązującego w dniu publikacji ogłoszenia o zamówieniu w Suplemencie do Dziennika Urzędowego Unii Europejskiej.</w:t>
      </w:r>
      <w:r w:rsidR="00CB3BED" w:rsidRPr="003A0DAF">
        <w:rPr>
          <w:rFonts w:ascii="Open Sans" w:hAnsi="Open Sans" w:cs="Open Sans"/>
          <w:sz w:val="18"/>
          <w:szCs w:val="18"/>
        </w:rPr>
        <w:t xml:space="preserve"> Jeżeli w dniu publikacji ogłoszenia o zamówieniu Narodowy Bank Polski nie opublikuje informacji o średnim kursie walut, </w:t>
      </w:r>
      <w:r w:rsidR="00325159" w:rsidRPr="003A0DAF">
        <w:rPr>
          <w:rFonts w:ascii="Open Sans" w:hAnsi="Open Sans" w:cs="Open Sans"/>
          <w:sz w:val="18"/>
          <w:szCs w:val="18"/>
        </w:rPr>
        <w:t>Z</w:t>
      </w:r>
      <w:r w:rsidR="00CB3BED" w:rsidRPr="003A0DAF">
        <w:rPr>
          <w:rFonts w:ascii="Open Sans" w:hAnsi="Open Sans" w:cs="Open Sans"/>
          <w:sz w:val="18"/>
          <w:szCs w:val="18"/>
        </w:rPr>
        <w:t>amawiający dokona odpowiednich przeliczeń według średniego kursu z pierwszego kolejnego dnia, w którym Narodowy Bank Polski opublikuje wyżej wymienione informacje.</w:t>
      </w:r>
    </w:p>
    <w:p w14:paraId="55FE6C8F" w14:textId="15D54A59" w:rsidR="00B10A1D" w:rsidRPr="003A0DAF" w:rsidRDefault="00C927FD" w:rsidP="00CE4304">
      <w:pPr>
        <w:pStyle w:val="Akapitzlist"/>
        <w:numPr>
          <w:ilvl w:val="0"/>
          <w:numId w:val="16"/>
        </w:numPr>
        <w:spacing w:after="0" w:line="360" w:lineRule="auto"/>
        <w:ind w:left="1418" w:hanging="425"/>
        <w:jc w:val="both"/>
        <w:rPr>
          <w:rFonts w:ascii="Open Sans" w:hAnsi="Open Sans" w:cs="Open Sans"/>
          <w:sz w:val="18"/>
          <w:szCs w:val="18"/>
        </w:rPr>
      </w:pPr>
      <w:r w:rsidRPr="003A0DAF">
        <w:rPr>
          <w:rFonts w:ascii="Open Sans" w:hAnsi="Open Sans" w:cs="Open Sans"/>
          <w:sz w:val="18"/>
          <w:szCs w:val="18"/>
        </w:rPr>
        <w:t xml:space="preserve">Wykonawca nie jest obowiązany do złożenia oświadczeń lub dokumentów potwierdzających okoliczności, o których mowa w art. 25 ust. 1 pkt 1 i 3 ustawy jeżeli </w:t>
      </w:r>
      <w:r w:rsidR="00325159" w:rsidRPr="003A0DAF">
        <w:rPr>
          <w:rFonts w:ascii="Open Sans" w:hAnsi="Open Sans" w:cs="Open Sans"/>
          <w:sz w:val="18"/>
          <w:szCs w:val="18"/>
        </w:rPr>
        <w:t>Z</w:t>
      </w:r>
      <w:r w:rsidRPr="003A0DAF">
        <w:rPr>
          <w:rFonts w:ascii="Open Sans" w:hAnsi="Open Sans" w:cs="Open Sans"/>
          <w:sz w:val="18"/>
          <w:szCs w:val="18"/>
        </w:rPr>
        <w:t>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DD52B1" w:rsidRPr="003A0DAF">
        <w:rPr>
          <w:rFonts w:ascii="Open Sans" w:hAnsi="Open Sans" w:cs="Open Sans"/>
          <w:sz w:val="18"/>
          <w:szCs w:val="18"/>
        </w:rPr>
        <w:t>7</w:t>
      </w:r>
      <w:r w:rsidRPr="003A0DAF">
        <w:rPr>
          <w:rFonts w:ascii="Open Sans" w:hAnsi="Open Sans" w:cs="Open Sans"/>
          <w:sz w:val="18"/>
          <w:szCs w:val="18"/>
        </w:rPr>
        <w:t xml:space="preserve">r. poz. </w:t>
      </w:r>
      <w:r w:rsidR="00DD52B1" w:rsidRPr="003A0DAF">
        <w:rPr>
          <w:rFonts w:ascii="Open Sans" w:hAnsi="Open Sans" w:cs="Open Sans"/>
          <w:sz w:val="18"/>
          <w:szCs w:val="18"/>
        </w:rPr>
        <w:t>570</w:t>
      </w:r>
      <w:r w:rsidR="00A856F0" w:rsidRPr="003A0DAF">
        <w:rPr>
          <w:rFonts w:ascii="Open Sans" w:hAnsi="Open Sans" w:cs="Open Sans"/>
          <w:sz w:val="18"/>
          <w:szCs w:val="18"/>
        </w:rPr>
        <w:t>).</w:t>
      </w:r>
    </w:p>
    <w:p w14:paraId="50EF715F" w14:textId="77777777" w:rsidR="004A31E8" w:rsidRPr="003A0DAF" w:rsidRDefault="004A31E8" w:rsidP="00CE4304">
      <w:pPr>
        <w:pStyle w:val="Akapitzlist"/>
        <w:spacing w:after="0" w:line="360" w:lineRule="auto"/>
        <w:ind w:left="993"/>
        <w:jc w:val="both"/>
        <w:rPr>
          <w:rFonts w:ascii="Open Sans" w:hAnsi="Open Sans" w:cs="Open Sans"/>
          <w:b/>
          <w:sz w:val="18"/>
          <w:szCs w:val="18"/>
        </w:rPr>
      </w:pPr>
    </w:p>
    <w:p w14:paraId="36DEF7BF" w14:textId="3291EC1C" w:rsidR="00DD5222" w:rsidRPr="003A0DAF" w:rsidRDefault="00A856F0"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 xml:space="preserve">Informacje o sposobie porozumiewania się </w:t>
      </w:r>
      <w:r w:rsidR="00325159" w:rsidRPr="003A0DAF">
        <w:rPr>
          <w:rFonts w:ascii="Open Sans" w:hAnsi="Open Sans" w:cs="Open Sans"/>
          <w:b/>
          <w:sz w:val="18"/>
          <w:szCs w:val="18"/>
        </w:rPr>
        <w:t>Z</w:t>
      </w:r>
      <w:r w:rsidRPr="003A0DAF">
        <w:rPr>
          <w:rFonts w:ascii="Open Sans" w:hAnsi="Open Sans" w:cs="Open Sans"/>
          <w:b/>
          <w:sz w:val="18"/>
          <w:szCs w:val="18"/>
        </w:rPr>
        <w:t>amawiającego z wykonawcami oraz przekazywania oświadczeń lub dokumentów, a także wskazanie osób uprawnionych do porozumiewania się z wykonawcami.</w:t>
      </w:r>
    </w:p>
    <w:p w14:paraId="4E448292" w14:textId="32E27910" w:rsidR="00DD52B1" w:rsidRPr="003A0DAF" w:rsidRDefault="00DD52B1"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W postępowaniu o udzielenie zamówienia komunikacja między </w:t>
      </w:r>
      <w:r w:rsidR="00325159" w:rsidRPr="003A0DAF">
        <w:rPr>
          <w:rFonts w:ascii="Open Sans" w:hAnsi="Open Sans" w:cs="Open Sans"/>
          <w:sz w:val="18"/>
          <w:szCs w:val="18"/>
        </w:rPr>
        <w:t>Z</w:t>
      </w:r>
      <w:r w:rsidRPr="003A0DAF">
        <w:rPr>
          <w:rFonts w:ascii="Open Sans" w:hAnsi="Open Sans" w:cs="Open Sans"/>
          <w:sz w:val="18"/>
          <w:szCs w:val="18"/>
        </w:rPr>
        <w:t xml:space="preserve">amawiającym a </w:t>
      </w:r>
      <w:r w:rsidR="00BB090E" w:rsidRPr="003A0DAF">
        <w:rPr>
          <w:rFonts w:ascii="Open Sans" w:hAnsi="Open Sans" w:cs="Open Sans"/>
          <w:sz w:val="18"/>
          <w:szCs w:val="18"/>
        </w:rPr>
        <w:t>W</w:t>
      </w:r>
      <w:r w:rsidRPr="003A0DAF">
        <w:rPr>
          <w:rFonts w:ascii="Open Sans" w:hAnsi="Open Sans" w:cs="Open Sans"/>
          <w:sz w:val="18"/>
          <w:szCs w:val="18"/>
        </w:rPr>
        <w:t>yk</w:t>
      </w:r>
      <w:r w:rsidR="00BB090E" w:rsidRPr="003A0DAF">
        <w:rPr>
          <w:rFonts w:ascii="Open Sans" w:hAnsi="Open Sans" w:cs="Open Sans"/>
          <w:sz w:val="18"/>
          <w:szCs w:val="18"/>
        </w:rPr>
        <w:t>o</w:t>
      </w:r>
      <w:r w:rsidRPr="003A0DAF">
        <w:rPr>
          <w:rFonts w:ascii="Open Sans" w:hAnsi="Open Sans" w:cs="Open Sans"/>
          <w:sz w:val="18"/>
          <w:szCs w:val="18"/>
        </w:rPr>
        <w:t xml:space="preserve">nawcami odbywa się przy </w:t>
      </w:r>
      <w:r w:rsidRPr="003A0DAF">
        <w:rPr>
          <w:rFonts w:ascii="Open Sans" w:hAnsi="Open Sans" w:cs="Open Sans"/>
          <w:color w:val="000000" w:themeColor="text1"/>
          <w:sz w:val="18"/>
          <w:szCs w:val="18"/>
        </w:rPr>
        <w:t xml:space="preserve">użyciu </w:t>
      </w:r>
      <w:proofErr w:type="spellStart"/>
      <w:r w:rsidRPr="003A0DAF">
        <w:rPr>
          <w:rFonts w:ascii="Open Sans" w:hAnsi="Open Sans" w:cs="Open Sans"/>
          <w:color w:val="000000" w:themeColor="text1"/>
          <w:sz w:val="18"/>
          <w:szCs w:val="18"/>
        </w:rPr>
        <w:t>miniPortalu</w:t>
      </w:r>
      <w:proofErr w:type="spellEnd"/>
      <w:r w:rsidR="00BB090E" w:rsidRPr="003A0DAF">
        <w:rPr>
          <w:rFonts w:ascii="Open Sans" w:hAnsi="Open Sans" w:cs="Open Sans"/>
          <w:color w:val="000000" w:themeColor="text1"/>
          <w:sz w:val="18"/>
          <w:szCs w:val="18"/>
        </w:rPr>
        <w:t xml:space="preserve"> </w:t>
      </w:r>
      <w:hyperlink r:id="rId11" w:history="1">
        <w:r w:rsidR="00BB090E" w:rsidRPr="003A0DAF">
          <w:rPr>
            <w:rStyle w:val="Hipercze"/>
            <w:rFonts w:ascii="Open Sans" w:hAnsi="Open Sans" w:cs="Open Sans"/>
            <w:color w:val="000000" w:themeColor="text1"/>
            <w:sz w:val="18"/>
            <w:szCs w:val="18"/>
          </w:rPr>
          <w:t>https://miniportal.uzp.gov.pl/</w:t>
        </w:r>
      </w:hyperlink>
      <w:r w:rsidR="00BB090E" w:rsidRPr="003A0DAF">
        <w:rPr>
          <w:rFonts w:ascii="Open Sans" w:hAnsi="Open Sans" w:cs="Open Sans"/>
          <w:color w:val="000000" w:themeColor="text1"/>
          <w:sz w:val="18"/>
          <w:szCs w:val="18"/>
        </w:rPr>
        <w:t xml:space="preserve"> ,</w:t>
      </w:r>
      <w:r w:rsidRPr="003A0DAF">
        <w:rPr>
          <w:rFonts w:ascii="Open Sans" w:hAnsi="Open Sans" w:cs="Open Sans"/>
          <w:color w:val="000000" w:themeColor="text1"/>
          <w:sz w:val="18"/>
          <w:szCs w:val="18"/>
        </w:rPr>
        <w:t xml:space="preserve"> </w:t>
      </w:r>
      <w:proofErr w:type="spellStart"/>
      <w:r w:rsidR="00BB090E" w:rsidRPr="003A0DAF">
        <w:rPr>
          <w:rFonts w:ascii="Open Sans" w:hAnsi="Open Sans" w:cs="Open Sans"/>
          <w:color w:val="000000" w:themeColor="text1"/>
          <w:sz w:val="18"/>
          <w:szCs w:val="18"/>
        </w:rPr>
        <w:t>ePUAPu</w:t>
      </w:r>
      <w:proofErr w:type="spellEnd"/>
      <w:r w:rsidR="00BB090E" w:rsidRPr="003A0DAF">
        <w:rPr>
          <w:rFonts w:ascii="Open Sans" w:hAnsi="Open Sans" w:cs="Open Sans"/>
          <w:color w:val="000000" w:themeColor="text1"/>
          <w:sz w:val="18"/>
          <w:szCs w:val="18"/>
        </w:rPr>
        <w:t xml:space="preserve"> </w:t>
      </w:r>
      <w:r w:rsidR="0099277E" w:rsidRPr="003A0DAF">
        <w:rPr>
          <w:rFonts w:ascii="Open Sans" w:hAnsi="Open Sans" w:cs="Open Sans"/>
          <w:color w:val="000000" w:themeColor="text1"/>
          <w:sz w:val="18"/>
          <w:szCs w:val="18"/>
        </w:rPr>
        <w:t xml:space="preserve"> </w:t>
      </w:r>
      <w:hyperlink r:id="rId12" w:history="1">
        <w:r w:rsidR="0099277E" w:rsidRPr="003A0DAF">
          <w:rPr>
            <w:rStyle w:val="Hipercze"/>
            <w:rFonts w:ascii="Open Sans" w:hAnsi="Open Sans" w:cs="Open Sans"/>
            <w:color w:val="000000" w:themeColor="text1"/>
            <w:sz w:val="18"/>
            <w:szCs w:val="18"/>
          </w:rPr>
          <w:t>https://epuap.gov.pl/wps/portal</w:t>
        </w:r>
      </w:hyperlink>
      <w:r w:rsidR="00BB090E" w:rsidRPr="003A0DAF">
        <w:rPr>
          <w:rFonts w:ascii="Open Sans" w:hAnsi="Open Sans" w:cs="Open Sans"/>
          <w:color w:val="000000" w:themeColor="text1"/>
          <w:sz w:val="18"/>
          <w:szCs w:val="18"/>
        </w:rPr>
        <w:t xml:space="preserve"> </w:t>
      </w:r>
      <w:r w:rsidR="00736B58">
        <w:rPr>
          <w:rFonts w:ascii="Open Sans" w:hAnsi="Open Sans" w:cs="Open Sans"/>
          <w:color w:val="000000" w:themeColor="text1"/>
          <w:sz w:val="18"/>
          <w:szCs w:val="18"/>
        </w:rPr>
        <w:t xml:space="preserve"> oraz poczty elektronicznej</w:t>
      </w:r>
      <w:r w:rsidR="00617251">
        <w:rPr>
          <w:rFonts w:ascii="Open Sans" w:hAnsi="Open Sans" w:cs="Open Sans"/>
          <w:color w:val="000000" w:themeColor="text1"/>
          <w:sz w:val="18"/>
          <w:szCs w:val="18"/>
        </w:rPr>
        <w:t>.</w:t>
      </w:r>
      <w:r w:rsidR="00414EE6">
        <w:rPr>
          <w:rFonts w:ascii="Open Sans" w:hAnsi="Open Sans" w:cs="Open Sans"/>
          <w:color w:val="000000" w:themeColor="text1"/>
          <w:sz w:val="18"/>
          <w:szCs w:val="18"/>
        </w:rPr>
        <w:t xml:space="preserve">   </w:t>
      </w:r>
    </w:p>
    <w:p w14:paraId="1207A956" w14:textId="31F2342C" w:rsidR="00BB090E" w:rsidRPr="003A0DAF" w:rsidRDefault="00BB090E"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Zamawiający wyznacza następujące osoby do kontaktu z Wykonawcami:</w:t>
      </w:r>
    </w:p>
    <w:p w14:paraId="33C83F7F" w14:textId="6494EBEB" w:rsidR="00BB090E" w:rsidRPr="003A0DAF" w:rsidRDefault="00423325" w:rsidP="00CE4304">
      <w:pPr>
        <w:pStyle w:val="Akapitzlist"/>
        <w:numPr>
          <w:ilvl w:val="0"/>
          <w:numId w:val="39"/>
        </w:numPr>
        <w:spacing w:after="0" w:line="360" w:lineRule="auto"/>
        <w:jc w:val="both"/>
        <w:rPr>
          <w:rFonts w:ascii="Open Sans" w:hAnsi="Open Sans" w:cs="Open Sans"/>
          <w:sz w:val="18"/>
          <w:szCs w:val="18"/>
        </w:rPr>
      </w:pPr>
      <w:r w:rsidRPr="003A0DAF">
        <w:rPr>
          <w:rFonts w:ascii="Open Sans" w:hAnsi="Open Sans" w:cs="Open Sans"/>
          <w:sz w:val="18"/>
          <w:szCs w:val="18"/>
        </w:rPr>
        <w:t>Patrycja Świestowska – Dyrektor ds. Logistyki</w:t>
      </w:r>
      <w:r w:rsidR="00BB090E" w:rsidRPr="003A0DAF">
        <w:rPr>
          <w:rFonts w:ascii="Open Sans" w:hAnsi="Open Sans" w:cs="Open Sans"/>
          <w:sz w:val="18"/>
          <w:szCs w:val="18"/>
        </w:rPr>
        <w:t xml:space="preserve"> tel. +48</w:t>
      </w:r>
      <w:r w:rsidR="003D783C" w:rsidRPr="003A0DAF">
        <w:rPr>
          <w:rFonts w:ascii="Open Sans" w:hAnsi="Open Sans" w:cs="Open Sans"/>
          <w:sz w:val="18"/>
          <w:szCs w:val="18"/>
        </w:rPr>
        <w:t> 668 86 33 48</w:t>
      </w:r>
    </w:p>
    <w:p w14:paraId="71A8E7C0" w14:textId="4C37A36B" w:rsidR="00BB090E" w:rsidRPr="003A0DAF" w:rsidRDefault="00BB090E" w:rsidP="00CE4304">
      <w:pPr>
        <w:pStyle w:val="Akapitzlist"/>
        <w:numPr>
          <w:ilvl w:val="0"/>
          <w:numId w:val="39"/>
        </w:numPr>
        <w:spacing w:after="0" w:line="360" w:lineRule="auto"/>
        <w:jc w:val="both"/>
        <w:rPr>
          <w:rFonts w:ascii="Open Sans" w:hAnsi="Open Sans" w:cs="Open Sans"/>
          <w:sz w:val="18"/>
          <w:szCs w:val="18"/>
        </w:rPr>
      </w:pPr>
      <w:r w:rsidRPr="003A0DAF">
        <w:rPr>
          <w:rFonts w:ascii="Open Sans" w:hAnsi="Open Sans" w:cs="Open Sans"/>
          <w:sz w:val="18"/>
          <w:szCs w:val="18"/>
        </w:rPr>
        <w:t>Renata Kaczorowska – Główny specjalista ds. Rozliczeń Projektów i Zamówień Publicznych tel. +48 668 86 33 15</w:t>
      </w:r>
    </w:p>
    <w:p w14:paraId="6638F3EA" w14:textId="060F0C0C" w:rsidR="00BB090E" w:rsidRPr="003A0DAF" w:rsidRDefault="00BB090E"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Wykonawca zamierzający wziąć udział w postepowaniu o udzielenie zamówienia publicznego musi posiadać konto na </w:t>
      </w:r>
      <w:proofErr w:type="spellStart"/>
      <w:r w:rsidRPr="003A0DAF">
        <w:rPr>
          <w:rFonts w:ascii="Open Sans" w:hAnsi="Open Sans" w:cs="Open Sans"/>
          <w:sz w:val="18"/>
          <w:szCs w:val="18"/>
        </w:rPr>
        <w:t>ePUAP</w:t>
      </w:r>
      <w:proofErr w:type="spellEnd"/>
      <w:r w:rsidR="005C0FE0" w:rsidRPr="003A0DAF">
        <w:rPr>
          <w:rFonts w:ascii="Open Sans" w:hAnsi="Open Sans" w:cs="Open Sans"/>
          <w:sz w:val="18"/>
          <w:szCs w:val="18"/>
        </w:rPr>
        <w:t xml:space="preserve">. Wykonawca posiadający konto na </w:t>
      </w:r>
      <w:proofErr w:type="spellStart"/>
      <w:r w:rsidR="005C0FE0" w:rsidRPr="003A0DAF">
        <w:rPr>
          <w:rFonts w:ascii="Open Sans" w:hAnsi="Open Sans" w:cs="Open Sans"/>
          <w:sz w:val="18"/>
          <w:szCs w:val="18"/>
        </w:rPr>
        <w:t>ePUAP</w:t>
      </w:r>
      <w:proofErr w:type="spellEnd"/>
      <w:r w:rsidR="005C0FE0" w:rsidRPr="003A0DAF">
        <w:rPr>
          <w:rFonts w:ascii="Open Sans" w:hAnsi="Open Sans" w:cs="Open Sans"/>
          <w:sz w:val="18"/>
          <w:szCs w:val="18"/>
        </w:rPr>
        <w:t xml:space="preserve"> ma dostęp do formularzy: złożenia, zmiany, wycofania oferty lub wniosku oraz do formularza do komunikacji.</w:t>
      </w:r>
    </w:p>
    <w:p w14:paraId="0A4DE847" w14:textId="02553C97" w:rsidR="005C0FE0" w:rsidRPr="003A0DAF" w:rsidRDefault="005C0FE0"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oraz Regulaminie </w:t>
      </w:r>
      <w:proofErr w:type="spellStart"/>
      <w:r w:rsidRPr="003A0DAF">
        <w:rPr>
          <w:rFonts w:ascii="Open Sans" w:hAnsi="Open Sans" w:cs="Open Sans"/>
          <w:sz w:val="18"/>
          <w:szCs w:val="18"/>
        </w:rPr>
        <w:t>ePUAP</w:t>
      </w:r>
      <w:proofErr w:type="spellEnd"/>
      <w:r w:rsidRPr="003A0DAF">
        <w:rPr>
          <w:rFonts w:ascii="Open Sans" w:hAnsi="Open Sans" w:cs="Open Sans"/>
          <w:sz w:val="18"/>
          <w:szCs w:val="18"/>
        </w:rPr>
        <w:t>.</w:t>
      </w:r>
    </w:p>
    <w:p w14:paraId="1B021685" w14:textId="2AA723E8" w:rsidR="009F06C9" w:rsidRPr="003A0DAF" w:rsidRDefault="009F06C9"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Maksymalny rozmiar plików przesyłanych za pośrednictwem dedykowanych formularzy do: złożenia, zmiany, wycofania oferty lub wniosku oraz do komunikacji wynosi 150MB.</w:t>
      </w:r>
    </w:p>
    <w:p w14:paraId="691937D3" w14:textId="58900D5B" w:rsidR="009F06C9" w:rsidRPr="003A0DAF" w:rsidRDefault="009F06C9"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A0DAF">
        <w:rPr>
          <w:rFonts w:ascii="Open Sans" w:hAnsi="Open Sans" w:cs="Open Sans"/>
          <w:sz w:val="18"/>
          <w:szCs w:val="18"/>
        </w:rPr>
        <w:t>ePUAP</w:t>
      </w:r>
      <w:proofErr w:type="spellEnd"/>
      <w:r w:rsidRPr="003A0DAF">
        <w:rPr>
          <w:rFonts w:ascii="Open Sans" w:hAnsi="Open Sans" w:cs="Open Sans"/>
          <w:sz w:val="18"/>
          <w:szCs w:val="18"/>
        </w:rPr>
        <w:t>.</w:t>
      </w:r>
    </w:p>
    <w:p w14:paraId="295D47F5" w14:textId="1E6DAC8D" w:rsidR="009F06C9" w:rsidRPr="003A0DAF" w:rsidRDefault="009F06C9"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lastRenderedPageBreak/>
        <w:t xml:space="preserve">Identyfikator postępowania i klucz publiczny dla danego postepowania o udzielenie zamówienia dostępne są na Liście wszystkich postepowań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oraz stanowią załącznik do niniejszej SIWZ.</w:t>
      </w:r>
    </w:p>
    <w:p w14:paraId="70816EBE" w14:textId="79092CF6" w:rsidR="009F06C9" w:rsidRPr="003A0DAF" w:rsidRDefault="009F06C9" w:rsidP="00CE4304">
      <w:pPr>
        <w:pStyle w:val="Akapitzlist"/>
        <w:numPr>
          <w:ilvl w:val="0"/>
          <w:numId w:val="21"/>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Sposób komunikowania się </w:t>
      </w:r>
      <w:r w:rsidR="00325159" w:rsidRPr="003A0DAF">
        <w:rPr>
          <w:rFonts w:ascii="Open Sans" w:hAnsi="Open Sans" w:cs="Open Sans"/>
          <w:sz w:val="18"/>
          <w:szCs w:val="18"/>
        </w:rPr>
        <w:t>Z</w:t>
      </w:r>
      <w:r w:rsidRPr="003A0DAF">
        <w:rPr>
          <w:rFonts w:ascii="Open Sans" w:hAnsi="Open Sans" w:cs="Open Sans"/>
          <w:sz w:val="18"/>
          <w:szCs w:val="18"/>
        </w:rPr>
        <w:t>amawiającego z Wykonawcami (</w:t>
      </w:r>
      <w:r w:rsidRPr="00414EE6">
        <w:rPr>
          <w:rFonts w:ascii="Open Sans" w:hAnsi="Open Sans" w:cs="Open Sans"/>
          <w:b/>
          <w:bCs/>
          <w:sz w:val="18"/>
          <w:szCs w:val="18"/>
        </w:rPr>
        <w:t>nie dotyczy składania ofert</w:t>
      </w:r>
      <w:r w:rsidRPr="003A0DAF">
        <w:rPr>
          <w:rFonts w:ascii="Open Sans" w:hAnsi="Open Sans" w:cs="Open Sans"/>
          <w:sz w:val="18"/>
          <w:szCs w:val="18"/>
        </w:rPr>
        <w:t>)</w:t>
      </w:r>
    </w:p>
    <w:p w14:paraId="005C6F45" w14:textId="43C4F604" w:rsidR="009F06C9" w:rsidRDefault="009F06C9" w:rsidP="00CE4304">
      <w:pPr>
        <w:pStyle w:val="Akapitzlist"/>
        <w:numPr>
          <w:ilvl w:val="1"/>
          <w:numId w:val="40"/>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 xml:space="preserve">W postępowaniu o udzielenie zamówienia komunikacja pomiędzy </w:t>
      </w:r>
      <w:r w:rsidR="00325159" w:rsidRPr="003A0DAF">
        <w:rPr>
          <w:rFonts w:ascii="Open Sans" w:hAnsi="Open Sans" w:cs="Open Sans"/>
          <w:sz w:val="18"/>
          <w:szCs w:val="18"/>
        </w:rPr>
        <w:t>Z</w:t>
      </w:r>
      <w:r w:rsidRPr="003A0DAF">
        <w:rPr>
          <w:rFonts w:ascii="Open Sans" w:hAnsi="Open Sans" w:cs="Open Sans"/>
          <w:sz w:val="18"/>
          <w:szCs w:val="18"/>
        </w:rPr>
        <w:t>amawiającym a Wykonawcami</w:t>
      </w:r>
      <w:r w:rsidR="00885C73" w:rsidRPr="003A0DAF">
        <w:rPr>
          <w:rFonts w:ascii="Open Sans" w:hAnsi="Open Sans" w:cs="Open Sans"/>
          <w:sz w:val="18"/>
          <w:szCs w:val="18"/>
        </w:rPr>
        <w:t>,</w:t>
      </w:r>
      <w:r w:rsidRPr="003A0DAF">
        <w:rPr>
          <w:rFonts w:ascii="Open Sans" w:hAnsi="Open Sans" w:cs="Open Sans"/>
          <w:sz w:val="18"/>
          <w:szCs w:val="18"/>
        </w:rPr>
        <w:t xml:space="preserve"> w szczególności składanie oświadczeń, wniosków, zawiadomień oraz przekazywanie informacji odbywa się elektronicznie za pośrednictwem dedykowanego formularza dostępnego na </w:t>
      </w:r>
      <w:proofErr w:type="spellStart"/>
      <w:r w:rsidRPr="003A0DAF">
        <w:rPr>
          <w:rFonts w:ascii="Open Sans" w:hAnsi="Open Sans" w:cs="Open Sans"/>
          <w:sz w:val="18"/>
          <w:szCs w:val="18"/>
        </w:rPr>
        <w:t>ePUAP</w:t>
      </w:r>
      <w:proofErr w:type="spellEnd"/>
      <w:r w:rsidRPr="003A0DAF">
        <w:rPr>
          <w:rFonts w:ascii="Open Sans" w:hAnsi="Open Sans" w:cs="Open Sans"/>
          <w:sz w:val="18"/>
          <w:szCs w:val="18"/>
        </w:rPr>
        <w:t xml:space="preserve"> oraz udost</w:t>
      </w:r>
      <w:r w:rsidR="007304D4" w:rsidRPr="003A0DAF">
        <w:rPr>
          <w:rFonts w:ascii="Open Sans" w:hAnsi="Open Sans" w:cs="Open Sans"/>
          <w:sz w:val="18"/>
          <w:szCs w:val="18"/>
        </w:rPr>
        <w:t>ępn</w:t>
      </w:r>
      <w:r w:rsidRPr="003A0DAF">
        <w:rPr>
          <w:rFonts w:ascii="Open Sans" w:hAnsi="Open Sans" w:cs="Open Sans"/>
          <w:sz w:val="18"/>
          <w:szCs w:val="18"/>
        </w:rPr>
        <w:t>ioneg</w:t>
      </w:r>
      <w:r w:rsidR="007304D4" w:rsidRPr="003A0DAF">
        <w:rPr>
          <w:rFonts w:ascii="Open Sans" w:hAnsi="Open Sans" w:cs="Open Sans"/>
          <w:sz w:val="18"/>
          <w:szCs w:val="18"/>
        </w:rPr>
        <w:t xml:space="preserve">o przez </w:t>
      </w:r>
      <w:proofErr w:type="spellStart"/>
      <w:r w:rsidR="007304D4" w:rsidRPr="003A0DAF">
        <w:rPr>
          <w:rFonts w:ascii="Open Sans" w:hAnsi="Open Sans" w:cs="Open Sans"/>
          <w:sz w:val="18"/>
          <w:szCs w:val="18"/>
        </w:rPr>
        <w:t>miniPortal</w:t>
      </w:r>
      <w:proofErr w:type="spellEnd"/>
      <w:r w:rsidR="007304D4" w:rsidRPr="003A0DAF">
        <w:rPr>
          <w:rFonts w:ascii="Open Sans" w:hAnsi="Open Sans" w:cs="Open Sans"/>
          <w:sz w:val="18"/>
          <w:szCs w:val="18"/>
        </w:rPr>
        <w:t xml:space="preserve"> (Formularz do komunikacji). We wszelkiej korespondencji związanej z niniejszym postępowaniem zamawiający i Wykonawcy posługują się numerem ogłoszenia (BZP, TED lub ID postepowania).</w:t>
      </w:r>
    </w:p>
    <w:p w14:paraId="761ED82F" w14:textId="7D778AD3" w:rsidR="00736B58" w:rsidRPr="00946ADE" w:rsidRDefault="00736B58" w:rsidP="00CE4304">
      <w:pPr>
        <w:pStyle w:val="Akapitzlist"/>
        <w:numPr>
          <w:ilvl w:val="1"/>
          <w:numId w:val="40"/>
        </w:numPr>
        <w:spacing w:after="0" w:line="360" w:lineRule="auto"/>
        <w:ind w:left="1701" w:hanging="283"/>
        <w:jc w:val="both"/>
        <w:rPr>
          <w:rFonts w:ascii="Open Sans" w:hAnsi="Open Sans" w:cs="Open Sans"/>
          <w:color w:val="000000" w:themeColor="text1"/>
          <w:sz w:val="18"/>
          <w:szCs w:val="18"/>
        </w:rPr>
      </w:pPr>
      <w:r>
        <w:rPr>
          <w:rFonts w:ascii="Open Sans" w:hAnsi="Open Sans" w:cs="Open Sans"/>
          <w:sz w:val="18"/>
          <w:szCs w:val="18"/>
        </w:rPr>
        <w:t>Zamawiający może również komunikować się z wykonawcami za pomocą poczty elektronicznej, e-</w:t>
      </w:r>
      <w:r w:rsidRPr="00946ADE">
        <w:rPr>
          <w:rFonts w:ascii="Open Sans" w:hAnsi="Open Sans" w:cs="Open Sans"/>
          <w:color w:val="000000" w:themeColor="text1"/>
          <w:sz w:val="18"/>
          <w:szCs w:val="18"/>
        </w:rPr>
        <w:t xml:space="preserve">mail: </w:t>
      </w:r>
      <w:hyperlink r:id="rId13" w:history="1">
        <w:r w:rsidR="00EF0324" w:rsidRPr="00946ADE">
          <w:rPr>
            <w:rStyle w:val="Hipercze"/>
            <w:rFonts w:ascii="Open Sans" w:hAnsi="Open Sans" w:cs="Open Sans"/>
            <w:color w:val="000000" w:themeColor="text1"/>
            <w:sz w:val="18"/>
            <w:szCs w:val="18"/>
          </w:rPr>
          <w:t>biuro@guk.gda.pl</w:t>
        </w:r>
      </w:hyperlink>
      <w:r w:rsidR="00EF0324" w:rsidRPr="00946ADE">
        <w:rPr>
          <w:rFonts w:ascii="Open Sans" w:hAnsi="Open Sans" w:cs="Open Sans"/>
          <w:color w:val="000000" w:themeColor="text1"/>
          <w:sz w:val="18"/>
          <w:szCs w:val="18"/>
        </w:rPr>
        <w:t xml:space="preserve"> </w:t>
      </w:r>
    </w:p>
    <w:p w14:paraId="662FD66B" w14:textId="23469903" w:rsidR="00736B58" w:rsidRDefault="007304D4" w:rsidP="00CE4304">
      <w:pPr>
        <w:pStyle w:val="Akapitzlist"/>
        <w:numPr>
          <w:ilvl w:val="1"/>
          <w:numId w:val="40"/>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 xml:space="preserve">Dokumenty elektroniczne, oświadczenia lub elektroniczne kopie dokumentów lub oświadczeń składane są przez Wykonawcą za pośrednictwem Formularza do komunikacji jako załączniki. </w:t>
      </w:r>
    </w:p>
    <w:p w14:paraId="6668BFE9" w14:textId="1DDC1024" w:rsidR="00736B58" w:rsidRDefault="00736B58" w:rsidP="00CE4304">
      <w:pPr>
        <w:pStyle w:val="Akapitzlist"/>
        <w:numPr>
          <w:ilvl w:val="1"/>
          <w:numId w:val="40"/>
        </w:numPr>
        <w:spacing w:after="0" w:line="360" w:lineRule="auto"/>
        <w:ind w:left="1701" w:hanging="283"/>
        <w:jc w:val="both"/>
        <w:rPr>
          <w:rFonts w:ascii="Open Sans" w:hAnsi="Open Sans" w:cs="Open Sans"/>
          <w:sz w:val="18"/>
          <w:szCs w:val="18"/>
        </w:rPr>
      </w:pPr>
      <w:r>
        <w:rPr>
          <w:rFonts w:ascii="Open Sans" w:hAnsi="Open Sans" w:cs="Open Sans"/>
          <w:sz w:val="18"/>
          <w:szCs w:val="18"/>
        </w:rPr>
        <w:t xml:space="preserve">Zamawiający dopuszcza również możliwość składania dokumentów elektronicznych, oświadczeń lub elektronicznych kopii dokumentów lub oświadczeń za pomocą poczty elektronicznej na wskazany w </w:t>
      </w:r>
      <w:proofErr w:type="spellStart"/>
      <w:r>
        <w:rPr>
          <w:rFonts w:ascii="Open Sans" w:hAnsi="Open Sans" w:cs="Open Sans"/>
          <w:sz w:val="18"/>
          <w:szCs w:val="18"/>
        </w:rPr>
        <w:t>ppkt</w:t>
      </w:r>
      <w:proofErr w:type="spellEnd"/>
      <w:r>
        <w:rPr>
          <w:rFonts w:ascii="Open Sans" w:hAnsi="Open Sans" w:cs="Open Sans"/>
          <w:sz w:val="18"/>
          <w:szCs w:val="18"/>
        </w:rPr>
        <w:t xml:space="preserve"> 2) adres e-mail.</w:t>
      </w:r>
    </w:p>
    <w:p w14:paraId="20EF6B0F" w14:textId="56DFE3B7" w:rsidR="007304D4" w:rsidRPr="003A0DAF" w:rsidRDefault="007304D4" w:rsidP="00CE4304">
      <w:pPr>
        <w:pStyle w:val="Akapitzlist"/>
        <w:numPr>
          <w:ilvl w:val="1"/>
          <w:numId w:val="40"/>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Sposób sporządzenia dokumentów elektronicznych, oświadczeń lub elektronicznych kopii dokumentów lub oświadczeń musi być zgodny z wymaganiami określonymi w rozporządzeniu Prezesa Rady Ministrów z dnia 27 czerwca 2017</w:t>
      </w:r>
      <w:r w:rsidR="00885C73" w:rsidRPr="003A0DAF">
        <w:rPr>
          <w:rFonts w:ascii="Open Sans" w:hAnsi="Open Sans" w:cs="Open Sans"/>
          <w:sz w:val="18"/>
          <w:szCs w:val="18"/>
        </w:rPr>
        <w:t xml:space="preserve"> </w:t>
      </w:r>
      <w:r w:rsidRPr="003A0DAF">
        <w:rPr>
          <w:rFonts w:ascii="Open Sans" w:hAnsi="Open Sans" w:cs="Open Sans"/>
          <w:sz w:val="18"/>
          <w:szCs w:val="18"/>
        </w:rPr>
        <w:t>r. w sprawie użycia środków komunikacji elektronicznej w postępowaniu o udzielenie zamówienia publicznego oraz udostępniania i przechowywania dokumentów elektronicznych oraz rozporządzeniu Ministra Rozwoju z dnia 26 lipca 2016</w:t>
      </w:r>
      <w:r w:rsidR="00885C73" w:rsidRPr="003A0DAF">
        <w:rPr>
          <w:rFonts w:ascii="Open Sans" w:hAnsi="Open Sans" w:cs="Open Sans"/>
          <w:sz w:val="18"/>
          <w:szCs w:val="18"/>
        </w:rPr>
        <w:t xml:space="preserve"> </w:t>
      </w:r>
      <w:r w:rsidRPr="003A0DAF">
        <w:rPr>
          <w:rFonts w:ascii="Open Sans" w:hAnsi="Open Sans" w:cs="Open Sans"/>
          <w:sz w:val="18"/>
          <w:szCs w:val="18"/>
        </w:rPr>
        <w:t xml:space="preserve">r. w sprawie rodzajów dokumentów, jakich może żądać </w:t>
      </w:r>
      <w:r w:rsidR="00325159" w:rsidRPr="003A0DAF">
        <w:rPr>
          <w:rFonts w:ascii="Open Sans" w:hAnsi="Open Sans" w:cs="Open Sans"/>
          <w:sz w:val="18"/>
          <w:szCs w:val="18"/>
        </w:rPr>
        <w:t>Z</w:t>
      </w:r>
      <w:r w:rsidRPr="003A0DAF">
        <w:rPr>
          <w:rFonts w:ascii="Open Sans" w:hAnsi="Open Sans" w:cs="Open Sans"/>
          <w:sz w:val="18"/>
          <w:szCs w:val="18"/>
        </w:rPr>
        <w:t>amawiający od Wykonawcy w postępowaniu o udzielenie zamówienia.</w:t>
      </w:r>
    </w:p>
    <w:p w14:paraId="3452E56C" w14:textId="77777777" w:rsidR="00C62BD0" w:rsidRPr="003A0DAF" w:rsidRDefault="00C62BD0" w:rsidP="00CE4304">
      <w:pPr>
        <w:spacing w:after="0" w:line="360" w:lineRule="auto"/>
        <w:jc w:val="both"/>
        <w:rPr>
          <w:rFonts w:ascii="Open Sans" w:hAnsi="Open Sans" w:cs="Open Sans"/>
          <w:sz w:val="18"/>
          <w:szCs w:val="18"/>
        </w:rPr>
      </w:pPr>
    </w:p>
    <w:p w14:paraId="604D25BD" w14:textId="79B9C5EE" w:rsidR="00A856F0" w:rsidRPr="003A0DAF" w:rsidRDefault="002760E1"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 xml:space="preserve">Wymagania dotyczące wadium </w:t>
      </w:r>
    </w:p>
    <w:p w14:paraId="7820EA1D" w14:textId="61A20BAF" w:rsidR="00FB5656"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t xml:space="preserve">Zamawiający żąda </w:t>
      </w:r>
      <w:r w:rsidR="00386B64" w:rsidRPr="003A0DAF">
        <w:rPr>
          <w:rFonts w:ascii="Open Sans" w:hAnsi="Open Sans" w:cs="Open Sans"/>
          <w:sz w:val="18"/>
          <w:szCs w:val="18"/>
        </w:rPr>
        <w:t xml:space="preserve">od </w:t>
      </w:r>
      <w:r w:rsidRPr="003A0DAF">
        <w:rPr>
          <w:rFonts w:ascii="Open Sans" w:hAnsi="Open Sans" w:cs="Open Sans"/>
          <w:sz w:val="18"/>
          <w:szCs w:val="18"/>
        </w:rPr>
        <w:t xml:space="preserve">wykonawców wniesienia wadium </w:t>
      </w:r>
      <w:r w:rsidR="00426394" w:rsidRPr="003A0DAF">
        <w:rPr>
          <w:rFonts w:ascii="Open Sans" w:hAnsi="Open Sans" w:cs="Open Sans"/>
          <w:sz w:val="18"/>
          <w:szCs w:val="18"/>
        </w:rPr>
        <w:t xml:space="preserve">w wysokości </w:t>
      </w:r>
      <w:r w:rsidR="008C2391" w:rsidRPr="003A0DAF">
        <w:rPr>
          <w:rFonts w:ascii="Open Sans" w:hAnsi="Open Sans" w:cs="Open Sans"/>
          <w:sz w:val="18"/>
          <w:szCs w:val="18"/>
        </w:rPr>
        <w:t>25.000,00 zł</w:t>
      </w:r>
    </w:p>
    <w:p w14:paraId="61406D39" w14:textId="611990DB" w:rsidR="002760E1"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t>Wadium wnosi się przed upływem terminu składania ofert.</w:t>
      </w:r>
    </w:p>
    <w:p w14:paraId="7FAB184B" w14:textId="77777777" w:rsidR="002760E1"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t>Wadium może być wnoszone w jednej lub kilku następujących formach:</w:t>
      </w:r>
    </w:p>
    <w:p w14:paraId="61CFE75C" w14:textId="77777777" w:rsidR="002760E1" w:rsidRPr="003A0DAF" w:rsidRDefault="002760E1" w:rsidP="00CE4304">
      <w:pPr>
        <w:pStyle w:val="Akapitzlist"/>
        <w:numPr>
          <w:ilvl w:val="0"/>
          <w:numId w:val="23"/>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pieniądzu;</w:t>
      </w:r>
    </w:p>
    <w:p w14:paraId="7FEBA6D5" w14:textId="77777777" w:rsidR="002760E1" w:rsidRPr="003A0DAF" w:rsidRDefault="002760E1" w:rsidP="00CE4304">
      <w:pPr>
        <w:pStyle w:val="Akapitzlist"/>
        <w:numPr>
          <w:ilvl w:val="0"/>
          <w:numId w:val="23"/>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poręczeniach bankowych lub poręczeniach spółdzielczej kasy oszczędnościowo – kredytowej z tym, że poręczenie kasy jest zawsze poręczeniem pieniężnym;</w:t>
      </w:r>
    </w:p>
    <w:p w14:paraId="0E6C4799" w14:textId="77777777" w:rsidR="002760E1" w:rsidRPr="003A0DAF" w:rsidRDefault="002760E1" w:rsidP="00CE4304">
      <w:pPr>
        <w:pStyle w:val="Akapitzlist"/>
        <w:numPr>
          <w:ilvl w:val="0"/>
          <w:numId w:val="23"/>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gwarancjach bankowych;</w:t>
      </w:r>
    </w:p>
    <w:p w14:paraId="6B0362C4" w14:textId="77777777" w:rsidR="002760E1" w:rsidRPr="003A0DAF" w:rsidRDefault="002760E1" w:rsidP="00CE4304">
      <w:pPr>
        <w:pStyle w:val="Akapitzlist"/>
        <w:numPr>
          <w:ilvl w:val="0"/>
          <w:numId w:val="23"/>
        </w:numPr>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gwarancjach ubezpieczeniowych;</w:t>
      </w:r>
    </w:p>
    <w:p w14:paraId="7BF0DD27" w14:textId="7832886D" w:rsidR="002760E1" w:rsidRPr="00946ADE" w:rsidRDefault="002760E1" w:rsidP="00CE4304">
      <w:pPr>
        <w:pStyle w:val="Akapitzlist"/>
        <w:numPr>
          <w:ilvl w:val="0"/>
          <w:numId w:val="23"/>
        </w:numPr>
        <w:spacing w:after="0" w:line="360" w:lineRule="auto"/>
        <w:ind w:left="1701" w:hanging="283"/>
        <w:jc w:val="both"/>
        <w:rPr>
          <w:rFonts w:ascii="Open Sans" w:hAnsi="Open Sans" w:cs="Open Sans"/>
          <w:color w:val="000000" w:themeColor="text1"/>
          <w:sz w:val="18"/>
          <w:szCs w:val="18"/>
        </w:rPr>
      </w:pPr>
      <w:r w:rsidRPr="00946ADE">
        <w:rPr>
          <w:rFonts w:ascii="Open Sans" w:hAnsi="Open Sans" w:cs="Open Sans"/>
          <w:color w:val="000000" w:themeColor="text1"/>
          <w:sz w:val="18"/>
          <w:szCs w:val="18"/>
        </w:rPr>
        <w:t>poręczeniach udzielanych przez podmioty, o których mowa w art. 6b ust. 5 pkt 2 ustawy z dnia 9 listopada 2000 r. o utworzeniu Polskiej Agencji Rozwoju Przedsiębiorczości (</w:t>
      </w:r>
      <w:r w:rsidR="00D17C4E" w:rsidRPr="00946ADE">
        <w:rPr>
          <w:rFonts w:ascii="Open Sans" w:hAnsi="Open Sans" w:cs="Open Sans"/>
          <w:color w:val="000000" w:themeColor="text1"/>
          <w:sz w:val="18"/>
          <w:szCs w:val="18"/>
        </w:rPr>
        <w:t xml:space="preserve">Dz.U. z 2019 r. </w:t>
      </w:r>
      <w:hyperlink r:id="rId14" w:history="1">
        <w:r w:rsidR="00D17C4E" w:rsidRPr="00946ADE">
          <w:rPr>
            <w:rStyle w:val="Hipercze"/>
            <w:rFonts w:ascii="Open Sans" w:hAnsi="Open Sans" w:cs="Open Sans"/>
            <w:color w:val="000000" w:themeColor="text1"/>
            <w:sz w:val="18"/>
            <w:szCs w:val="18"/>
            <w:u w:val="none"/>
          </w:rPr>
          <w:t>poz. 310</w:t>
        </w:r>
      </w:hyperlink>
      <w:r w:rsidR="00D17C4E" w:rsidRPr="00946ADE">
        <w:rPr>
          <w:rFonts w:ascii="Open Sans" w:hAnsi="Open Sans" w:cs="Open Sans"/>
          <w:color w:val="000000" w:themeColor="text1"/>
          <w:sz w:val="18"/>
          <w:szCs w:val="18"/>
        </w:rPr>
        <w:t xml:space="preserve">, </w:t>
      </w:r>
      <w:hyperlink r:id="rId15" w:history="1">
        <w:r w:rsidR="00D17C4E" w:rsidRPr="00946ADE">
          <w:rPr>
            <w:rStyle w:val="Hipercze"/>
            <w:rFonts w:ascii="Open Sans" w:hAnsi="Open Sans" w:cs="Open Sans"/>
            <w:color w:val="000000" w:themeColor="text1"/>
            <w:sz w:val="18"/>
            <w:szCs w:val="18"/>
            <w:u w:val="none"/>
          </w:rPr>
          <w:t>836</w:t>
        </w:r>
      </w:hyperlink>
      <w:r w:rsidR="00D17C4E" w:rsidRPr="00946ADE">
        <w:rPr>
          <w:rFonts w:ascii="Open Sans" w:hAnsi="Open Sans" w:cs="Open Sans"/>
          <w:color w:val="000000" w:themeColor="text1"/>
          <w:sz w:val="18"/>
          <w:szCs w:val="18"/>
        </w:rPr>
        <w:t xml:space="preserve"> i </w:t>
      </w:r>
      <w:hyperlink r:id="rId16" w:history="1">
        <w:r w:rsidR="00D17C4E" w:rsidRPr="00946ADE">
          <w:rPr>
            <w:rStyle w:val="Hipercze"/>
            <w:rFonts w:ascii="Open Sans" w:hAnsi="Open Sans" w:cs="Open Sans"/>
            <w:color w:val="000000" w:themeColor="text1"/>
            <w:sz w:val="18"/>
            <w:szCs w:val="18"/>
            <w:u w:val="none"/>
          </w:rPr>
          <w:t>1572</w:t>
        </w:r>
      </w:hyperlink>
      <w:r w:rsidR="00D17C4E" w:rsidRPr="00946ADE">
        <w:rPr>
          <w:rFonts w:ascii="Open Sans" w:hAnsi="Open Sans" w:cs="Open Sans"/>
          <w:color w:val="000000" w:themeColor="text1"/>
          <w:sz w:val="18"/>
          <w:szCs w:val="18"/>
        </w:rPr>
        <w:t>).</w:t>
      </w:r>
    </w:p>
    <w:p w14:paraId="62612D5B" w14:textId="416D9995" w:rsidR="002760E1"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t>Wadium w formie poręczeń lub gwarancji musi wskazywać jako beneficjenta Zamawiającego</w:t>
      </w:r>
      <w:r w:rsidR="00C313FF" w:rsidRPr="003A0DAF">
        <w:rPr>
          <w:rFonts w:ascii="Open Sans" w:hAnsi="Open Sans" w:cs="Open Sans"/>
          <w:sz w:val="18"/>
          <w:szCs w:val="18"/>
        </w:rPr>
        <w:t>.</w:t>
      </w:r>
    </w:p>
    <w:p w14:paraId="4515F691" w14:textId="767AF884" w:rsidR="002760E1"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t>Wadium wnoszone w pieniądzu wpłaca się przelewem na rachunek bankowy Zamawiającego w Bank Millennium o numerze 90 1160 2202 0000 0001 3730 6176, z oznaczeniem: „Wadium - Sygn. akt: PN</w:t>
      </w:r>
      <w:r w:rsidR="00414EE6" w:rsidRPr="003A0DAF">
        <w:rPr>
          <w:rFonts w:ascii="Open Sans" w:hAnsi="Open Sans" w:cs="Open Sans"/>
          <w:sz w:val="18"/>
          <w:szCs w:val="18"/>
        </w:rPr>
        <w:t>/</w:t>
      </w:r>
      <w:r w:rsidR="00414EE6">
        <w:rPr>
          <w:rFonts w:ascii="Open Sans" w:hAnsi="Open Sans" w:cs="Open Sans"/>
          <w:sz w:val="18"/>
          <w:szCs w:val="18"/>
        </w:rPr>
        <w:t>9</w:t>
      </w:r>
      <w:r w:rsidR="00414EE6" w:rsidRPr="003A0DAF">
        <w:rPr>
          <w:rFonts w:ascii="Open Sans" w:hAnsi="Open Sans" w:cs="Open Sans"/>
          <w:sz w:val="18"/>
          <w:szCs w:val="18"/>
        </w:rPr>
        <w:t>/</w:t>
      </w:r>
      <w:r w:rsidR="00E30781" w:rsidRPr="003A0DAF">
        <w:rPr>
          <w:rFonts w:ascii="Open Sans" w:hAnsi="Open Sans" w:cs="Open Sans"/>
          <w:sz w:val="18"/>
          <w:szCs w:val="18"/>
        </w:rPr>
        <w:t>201</w:t>
      </w:r>
      <w:r w:rsidR="000F24DD" w:rsidRPr="003A0DAF">
        <w:rPr>
          <w:rFonts w:ascii="Open Sans" w:hAnsi="Open Sans" w:cs="Open Sans"/>
          <w:sz w:val="18"/>
          <w:szCs w:val="18"/>
        </w:rPr>
        <w:t>9</w:t>
      </w:r>
      <w:r w:rsidR="008C2391" w:rsidRPr="003A0DAF">
        <w:rPr>
          <w:rFonts w:ascii="Open Sans" w:hAnsi="Open Sans" w:cs="Open Sans"/>
          <w:sz w:val="18"/>
          <w:szCs w:val="18"/>
        </w:rPr>
        <w:t>”</w:t>
      </w:r>
    </w:p>
    <w:p w14:paraId="76A0F1D6" w14:textId="5CFBCE6F" w:rsidR="002760E1" w:rsidRPr="003A0DAF" w:rsidRDefault="002760E1" w:rsidP="00CE4304">
      <w:pPr>
        <w:pStyle w:val="Akapitzlist"/>
        <w:numPr>
          <w:ilvl w:val="0"/>
          <w:numId w:val="22"/>
        </w:numPr>
        <w:spacing w:after="0" w:line="360" w:lineRule="auto"/>
        <w:ind w:hanging="306"/>
        <w:jc w:val="both"/>
        <w:rPr>
          <w:rFonts w:ascii="Open Sans" w:hAnsi="Open Sans" w:cs="Open Sans"/>
          <w:b/>
          <w:sz w:val="18"/>
          <w:szCs w:val="18"/>
        </w:rPr>
      </w:pPr>
      <w:r w:rsidRPr="003A0DAF">
        <w:rPr>
          <w:rFonts w:ascii="Open Sans" w:hAnsi="Open Sans" w:cs="Open Sans"/>
          <w:b/>
          <w:sz w:val="18"/>
          <w:szCs w:val="18"/>
        </w:rPr>
        <w:t>Wadium w formie poręczeń lub gwarancji należy złożyć wraz z ofertą w oryginale</w:t>
      </w:r>
      <w:r w:rsidR="007304D4" w:rsidRPr="003A0DAF">
        <w:rPr>
          <w:rFonts w:ascii="Open Sans" w:hAnsi="Open Sans" w:cs="Open Sans"/>
          <w:b/>
          <w:sz w:val="18"/>
          <w:szCs w:val="18"/>
        </w:rPr>
        <w:t xml:space="preserve"> w formie elektronicznej (opatrzonej kwalifikowanym podpisem elektronicznym).</w:t>
      </w:r>
      <w:r w:rsidRPr="003A0DAF">
        <w:rPr>
          <w:rFonts w:ascii="Open Sans" w:hAnsi="Open Sans" w:cs="Open Sans"/>
          <w:b/>
          <w:sz w:val="18"/>
          <w:szCs w:val="18"/>
        </w:rPr>
        <w:t xml:space="preserve"> </w:t>
      </w:r>
    </w:p>
    <w:p w14:paraId="7D19D8E3" w14:textId="4EEA5357" w:rsidR="002760E1" w:rsidRPr="003A0DAF" w:rsidRDefault="002760E1" w:rsidP="00CE4304">
      <w:pPr>
        <w:pStyle w:val="Akapitzlist"/>
        <w:numPr>
          <w:ilvl w:val="0"/>
          <w:numId w:val="22"/>
        </w:numPr>
        <w:spacing w:after="0" w:line="360" w:lineRule="auto"/>
        <w:ind w:hanging="306"/>
        <w:jc w:val="both"/>
        <w:rPr>
          <w:rFonts w:ascii="Open Sans" w:hAnsi="Open Sans" w:cs="Open Sans"/>
          <w:sz w:val="18"/>
          <w:szCs w:val="18"/>
        </w:rPr>
      </w:pPr>
      <w:r w:rsidRPr="003A0DAF">
        <w:rPr>
          <w:rFonts w:ascii="Open Sans" w:hAnsi="Open Sans" w:cs="Open Sans"/>
          <w:sz w:val="18"/>
          <w:szCs w:val="18"/>
        </w:rPr>
        <w:lastRenderedPageBreak/>
        <w:t xml:space="preserve">Wadium w formie poręczeń lub gwarancji musi gwarantować </w:t>
      </w:r>
      <w:r w:rsidR="00325159" w:rsidRPr="003A0DAF">
        <w:rPr>
          <w:rFonts w:ascii="Open Sans" w:hAnsi="Open Sans" w:cs="Open Sans"/>
          <w:sz w:val="18"/>
          <w:szCs w:val="18"/>
        </w:rPr>
        <w:t>Z</w:t>
      </w:r>
      <w:r w:rsidRPr="003A0DAF">
        <w:rPr>
          <w:rFonts w:ascii="Open Sans" w:hAnsi="Open Sans" w:cs="Open Sans"/>
          <w:sz w:val="18"/>
          <w:szCs w:val="18"/>
        </w:rPr>
        <w:t>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w:t>
      </w:r>
      <w:r w:rsidR="005B6688" w:rsidRPr="003A0DAF">
        <w:rPr>
          <w:rFonts w:ascii="Open Sans" w:hAnsi="Open Sans" w:cs="Open Sans"/>
          <w:sz w:val="18"/>
          <w:szCs w:val="18"/>
        </w:rPr>
        <w:t>s.</w:t>
      </w:r>
    </w:p>
    <w:p w14:paraId="67ECF2E4" w14:textId="77777777" w:rsidR="005B6688" w:rsidRPr="003A0DAF" w:rsidRDefault="005B6688" w:rsidP="00CE4304">
      <w:pPr>
        <w:pStyle w:val="Akapitzlist"/>
        <w:spacing w:after="0" w:line="360" w:lineRule="auto"/>
        <w:ind w:left="1440"/>
        <w:jc w:val="both"/>
        <w:rPr>
          <w:rFonts w:ascii="Open Sans" w:hAnsi="Open Sans" w:cs="Open Sans"/>
          <w:sz w:val="18"/>
          <w:szCs w:val="18"/>
        </w:rPr>
      </w:pPr>
    </w:p>
    <w:p w14:paraId="1113E23E" w14:textId="309C4D35" w:rsidR="002760E1" w:rsidRPr="003A0DAF" w:rsidRDefault="005B6688"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Termin związania ofertą.</w:t>
      </w:r>
    </w:p>
    <w:p w14:paraId="774AB6E7" w14:textId="4094127F" w:rsidR="005B6688" w:rsidRPr="003A0DAF" w:rsidRDefault="005B6688"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Termin związania ofertą wynosi 60 dni.</w:t>
      </w:r>
    </w:p>
    <w:p w14:paraId="0B966828" w14:textId="77777777" w:rsidR="005B6688" w:rsidRPr="003A0DAF" w:rsidRDefault="005B6688" w:rsidP="00CE4304">
      <w:pPr>
        <w:pStyle w:val="Akapitzlist"/>
        <w:spacing w:after="0" w:line="360" w:lineRule="auto"/>
        <w:jc w:val="both"/>
        <w:rPr>
          <w:rFonts w:ascii="Open Sans" w:hAnsi="Open Sans" w:cs="Open Sans"/>
          <w:sz w:val="18"/>
          <w:szCs w:val="18"/>
        </w:rPr>
      </w:pPr>
    </w:p>
    <w:p w14:paraId="39C1BC21" w14:textId="79EB95FD" w:rsidR="005B6688" w:rsidRPr="003A0DAF" w:rsidRDefault="005B6688"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Opis sposobu przygotowania ofert.</w:t>
      </w:r>
    </w:p>
    <w:p w14:paraId="43CF75B4" w14:textId="1899EFB5" w:rsidR="0007424E" w:rsidRPr="003A0DAF" w:rsidRDefault="0007424E" w:rsidP="00CE4304">
      <w:pPr>
        <w:pStyle w:val="Akapitzlist"/>
        <w:numPr>
          <w:ilvl w:val="0"/>
          <w:numId w:val="24"/>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Treść oferty musi odpowiadać treści Specyfikacji Istotnych Warunków Zamówienia.</w:t>
      </w:r>
    </w:p>
    <w:p w14:paraId="3928217A" w14:textId="2E261CA3" w:rsidR="005B6688" w:rsidRPr="006D4AA4" w:rsidRDefault="00BB28C1" w:rsidP="00CE4304">
      <w:pPr>
        <w:pStyle w:val="Akapitzlist"/>
        <w:numPr>
          <w:ilvl w:val="0"/>
          <w:numId w:val="24"/>
        </w:numPr>
        <w:spacing w:after="0" w:line="360" w:lineRule="auto"/>
        <w:ind w:left="1418" w:hanging="284"/>
        <w:jc w:val="both"/>
        <w:rPr>
          <w:rFonts w:ascii="Open Sans" w:hAnsi="Open Sans" w:cs="Open Sans"/>
          <w:b/>
          <w:bCs/>
          <w:sz w:val="18"/>
          <w:szCs w:val="18"/>
        </w:rPr>
      </w:pPr>
      <w:r w:rsidRPr="003A0DAF">
        <w:rPr>
          <w:rFonts w:ascii="Open Sans" w:hAnsi="Open Sans" w:cs="Open Sans"/>
          <w:sz w:val="18"/>
          <w:szCs w:val="18"/>
        </w:rPr>
        <w:t xml:space="preserve">Wykonawca składa ofertę za pośrednictwem Formularza do złożenia, zmiany, wycofania oferty lub wniosku dostępnego na </w:t>
      </w:r>
      <w:proofErr w:type="spellStart"/>
      <w:r w:rsidRPr="003A0DAF">
        <w:rPr>
          <w:rFonts w:ascii="Open Sans" w:hAnsi="Open Sans" w:cs="Open Sans"/>
          <w:sz w:val="18"/>
          <w:szCs w:val="18"/>
        </w:rPr>
        <w:t>ePUAP</w:t>
      </w:r>
      <w:proofErr w:type="spellEnd"/>
      <w:r w:rsidRPr="003A0DAF">
        <w:rPr>
          <w:rFonts w:ascii="Open Sans" w:hAnsi="Open Sans" w:cs="Open Sans"/>
          <w:sz w:val="18"/>
          <w:szCs w:val="18"/>
        </w:rPr>
        <w:t xml:space="preserve"> i udostępnionego również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Klucz publiczny niezbędny do zaszyfrowania oferty przez Wykonawcę jest dostępny dla wykonawców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w:t>
      </w:r>
      <w:r w:rsidRPr="006D4AA4">
        <w:rPr>
          <w:rFonts w:ascii="Open Sans" w:hAnsi="Open Sans" w:cs="Open Sans"/>
          <w:b/>
          <w:bCs/>
          <w:sz w:val="18"/>
          <w:szCs w:val="18"/>
        </w:rPr>
        <w:t xml:space="preserve">W formularzu oferty Wykonawca zobowiązany jest podać adres skrzynki </w:t>
      </w:r>
      <w:proofErr w:type="spellStart"/>
      <w:r w:rsidRPr="006D4AA4">
        <w:rPr>
          <w:rFonts w:ascii="Open Sans" w:hAnsi="Open Sans" w:cs="Open Sans"/>
          <w:b/>
          <w:bCs/>
          <w:sz w:val="18"/>
          <w:szCs w:val="18"/>
        </w:rPr>
        <w:t>ePUAP</w:t>
      </w:r>
      <w:proofErr w:type="spellEnd"/>
      <w:r w:rsidRPr="006D4AA4">
        <w:rPr>
          <w:rFonts w:ascii="Open Sans" w:hAnsi="Open Sans" w:cs="Open Sans"/>
          <w:b/>
          <w:bCs/>
          <w:sz w:val="18"/>
          <w:szCs w:val="18"/>
        </w:rPr>
        <w:t>, na którym prowadzona będzie korespondencja związana z postępowaniem</w:t>
      </w:r>
      <w:r w:rsidR="005B6688" w:rsidRPr="006D4AA4">
        <w:rPr>
          <w:rFonts w:ascii="Open Sans" w:hAnsi="Open Sans" w:cs="Open Sans"/>
          <w:b/>
          <w:bCs/>
          <w:sz w:val="18"/>
          <w:szCs w:val="18"/>
        </w:rPr>
        <w:t>.</w:t>
      </w:r>
    </w:p>
    <w:p w14:paraId="5D3845BE" w14:textId="12520943" w:rsidR="00BB28C1" w:rsidRPr="003A0DAF" w:rsidRDefault="00BB28C1" w:rsidP="00CE4304">
      <w:pPr>
        <w:pStyle w:val="Akapitzlist"/>
        <w:numPr>
          <w:ilvl w:val="0"/>
          <w:numId w:val="24"/>
        </w:numPr>
        <w:spacing w:after="0" w:line="360" w:lineRule="auto"/>
        <w:ind w:left="1418" w:hanging="284"/>
        <w:jc w:val="both"/>
        <w:rPr>
          <w:rFonts w:ascii="Open Sans" w:hAnsi="Open Sans" w:cs="Open Sans"/>
          <w:sz w:val="18"/>
          <w:szCs w:val="18"/>
        </w:rPr>
      </w:pPr>
      <w:bookmarkStart w:id="0" w:name="_Hlk21511712"/>
      <w:r w:rsidRPr="003A0DAF">
        <w:rPr>
          <w:rFonts w:ascii="Open Sans" w:hAnsi="Open Sans" w:cs="Open Sans"/>
          <w:b/>
          <w:sz w:val="18"/>
          <w:szCs w:val="18"/>
        </w:rPr>
        <w:t xml:space="preserve">Oferta powinna być sporządzona w języku polskim, z zachowaniem postaci elektronicznej w formacie danych </w:t>
      </w:r>
      <w:bookmarkStart w:id="1" w:name="_Hlk21511518"/>
      <w:r w:rsidR="00FA599C" w:rsidRPr="003A0DAF">
        <w:rPr>
          <w:rFonts w:ascii="Open Sans" w:hAnsi="Open Sans" w:cs="Open Sans"/>
          <w:b/>
          <w:sz w:val="18"/>
          <w:szCs w:val="18"/>
        </w:rPr>
        <w:t>.</w:t>
      </w:r>
      <w:r w:rsidR="00730BE5" w:rsidRPr="003A0DAF">
        <w:rPr>
          <w:rFonts w:ascii="Open Sans" w:hAnsi="Open Sans" w:cs="Open Sans"/>
          <w:b/>
          <w:sz w:val="18"/>
          <w:szCs w:val="18"/>
        </w:rPr>
        <w:t>pdf</w:t>
      </w:r>
      <w:r w:rsidR="00FA599C" w:rsidRPr="003A0DAF">
        <w:rPr>
          <w:rFonts w:ascii="Open Sans" w:hAnsi="Open Sans" w:cs="Open Sans"/>
          <w:b/>
          <w:sz w:val="18"/>
          <w:szCs w:val="18"/>
        </w:rPr>
        <w:t xml:space="preserve">, </w:t>
      </w:r>
      <w:r w:rsidR="00730BE5" w:rsidRPr="003A0DAF">
        <w:rPr>
          <w:rFonts w:ascii="Open Sans" w:hAnsi="Open Sans" w:cs="Open Sans"/>
          <w:b/>
          <w:sz w:val="18"/>
          <w:szCs w:val="18"/>
        </w:rPr>
        <w:t>.</w:t>
      </w:r>
      <w:proofErr w:type="spellStart"/>
      <w:r w:rsidRPr="003A0DAF">
        <w:rPr>
          <w:rFonts w:ascii="Open Sans" w:hAnsi="Open Sans" w:cs="Open Sans"/>
          <w:b/>
          <w:sz w:val="18"/>
          <w:szCs w:val="18"/>
        </w:rPr>
        <w:t>doc</w:t>
      </w:r>
      <w:proofErr w:type="spellEnd"/>
      <w:r w:rsidRPr="003A0DAF">
        <w:rPr>
          <w:rFonts w:ascii="Open Sans" w:hAnsi="Open Sans" w:cs="Open Sans"/>
          <w:b/>
          <w:sz w:val="18"/>
          <w:szCs w:val="18"/>
        </w:rPr>
        <w:t>, .</w:t>
      </w:r>
      <w:proofErr w:type="spellStart"/>
      <w:r w:rsidRPr="003A0DAF">
        <w:rPr>
          <w:rFonts w:ascii="Open Sans" w:hAnsi="Open Sans" w:cs="Open Sans"/>
          <w:b/>
          <w:sz w:val="18"/>
          <w:szCs w:val="18"/>
        </w:rPr>
        <w:t>docx</w:t>
      </w:r>
      <w:proofErr w:type="spellEnd"/>
      <w:r w:rsidRPr="003A0DAF">
        <w:rPr>
          <w:rFonts w:ascii="Open Sans" w:hAnsi="Open Sans" w:cs="Open Sans"/>
          <w:b/>
          <w:sz w:val="18"/>
          <w:szCs w:val="18"/>
        </w:rPr>
        <w:t>, .r</w:t>
      </w:r>
      <w:r w:rsidR="009B06AA" w:rsidRPr="003A0DAF">
        <w:rPr>
          <w:rFonts w:ascii="Open Sans" w:hAnsi="Open Sans" w:cs="Open Sans"/>
          <w:b/>
          <w:sz w:val="18"/>
          <w:szCs w:val="18"/>
        </w:rPr>
        <w:t>tf, .</w:t>
      </w:r>
      <w:proofErr w:type="spellStart"/>
      <w:r w:rsidR="009B06AA" w:rsidRPr="003A0DAF">
        <w:rPr>
          <w:rFonts w:ascii="Open Sans" w:hAnsi="Open Sans" w:cs="Open Sans"/>
          <w:b/>
          <w:sz w:val="18"/>
          <w:szCs w:val="18"/>
        </w:rPr>
        <w:t>xps</w:t>
      </w:r>
      <w:proofErr w:type="spellEnd"/>
      <w:r w:rsidR="009B06AA" w:rsidRPr="003A0DAF">
        <w:rPr>
          <w:rFonts w:ascii="Open Sans" w:hAnsi="Open Sans" w:cs="Open Sans"/>
          <w:b/>
          <w:sz w:val="18"/>
          <w:szCs w:val="18"/>
        </w:rPr>
        <w:t>, .</w:t>
      </w:r>
      <w:proofErr w:type="spellStart"/>
      <w:r w:rsidR="009B06AA" w:rsidRPr="003A0DAF">
        <w:rPr>
          <w:rFonts w:ascii="Open Sans" w:hAnsi="Open Sans" w:cs="Open Sans"/>
          <w:b/>
          <w:sz w:val="18"/>
          <w:szCs w:val="18"/>
        </w:rPr>
        <w:t>odt</w:t>
      </w:r>
      <w:proofErr w:type="spellEnd"/>
      <w:r w:rsidR="009B06AA" w:rsidRPr="003A0DAF">
        <w:rPr>
          <w:rFonts w:ascii="Open Sans" w:hAnsi="Open Sans" w:cs="Open Sans"/>
          <w:b/>
          <w:sz w:val="18"/>
          <w:szCs w:val="18"/>
        </w:rPr>
        <w:t xml:space="preserve"> i </w:t>
      </w:r>
      <w:bookmarkEnd w:id="1"/>
      <w:r w:rsidR="009B06AA" w:rsidRPr="003A0DAF">
        <w:rPr>
          <w:rFonts w:ascii="Open Sans" w:hAnsi="Open Sans" w:cs="Open Sans"/>
          <w:b/>
          <w:sz w:val="18"/>
          <w:szCs w:val="18"/>
        </w:rPr>
        <w:t>podpisana kwalifikowanym podpisem elektronicznym.</w:t>
      </w:r>
      <w:r w:rsidR="009B06AA" w:rsidRPr="003A0DAF">
        <w:rPr>
          <w:rFonts w:ascii="Open Sans" w:hAnsi="Open Sans" w:cs="Open Sans"/>
          <w:sz w:val="18"/>
          <w:szCs w:val="18"/>
        </w:rPr>
        <w:t xml:space="preserve"> </w:t>
      </w:r>
      <w:bookmarkEnd w:id="0"/>
      <w:r w:rsidR="009B06AA" w:rsidRPr="003A0DAF">
        <w:rPr>
          <w:rFonts w:ascii="Open Sans" w:hAnsi="Open Sans" w:cs="Open Sans"/>
          <w:sz w:val="18"/>
          <w:szCs w:val="18"/>
        </w:rPr>
        <w:t xml:space="preserve">Sposób złożenia oferty, w tym zaszyfrowania oferty opisany został w Regulaminie korzystania z </w:t>
      </w:r>
      <w:proofErr w:type="spellStart"/>
      <w:r w:rsidR="009B06AA" w:rsidRPr="003A0DAF">
        <w:rPr>
          <w:rFonts w:ascii="Open Sans" w:hAnsi="Open Sans" w:cs="Open Sans"/>
          <w:sz w:val="18"/>
          <w:szCs w:val="18"/>
        </w:rPr>
        <w:t>miniPortalu</w:t>
      </w:r>
      <w:proofErr w:type="spellEnd"/>
      <w:r w:rsidR="009B06AA" w:rsidRPr="003A0DAF">
        <w:rPr>
          <w:rFonts w:ascii="Open Sans" w:hAnsi="Open Sans" w:cs="Open Sans"/>
          <w:sz w:val="18"/>
          <w:szCs w:val="18"/>
        </w:rPr>
        <w:t xml:space="preserve">. </w:t>
      </w:r>
      <w:r w:rsidR="009B06AA" w:rsidRPr="003A0DAF">
        <w:rPr>
          <w:rFonts w:ascii="Open Sans" w:hAnsi="Open Sans" w:cs="Open Sans"/>
          <w:b/>
          <w:sz w:val="18"/>
          <w:szCs w:val="18"/>
        </w:rPr>
        <w:t>Ofertę należy złożyć w oryginale</w:t>
      </w:r>
      <w:r w:rsidR="009B06AA" w:rsidRPr="003A0DAF">
        <w:rPr>
          <w:rFonts w:ascii="Open Sans" w:hAnsi="Open Sans" w:cs="Open Sans"/>
          <w:sz w:val="18"/>
          <w:szCs w:val="18"/>
        </w:rPr>
        <w:t xml:space="preserve">. </w:t>
      </w:r>
    </w:p>
    <w:p w14:paraId="6687A133" w14:textId="370297C9" w:rsidR="009B06AA" w:rsidRPr="003A0DAF" w:rsidRDefault="009B06AA" w:rsidP="00CE4304">
      <w:pPr>
        <w:pStyle w:val="Akapitzlist"/>
        <w:numPr>
          <w:ilvl w:val="0"/>
          <w:numId w:val="24"/>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Wszelkie informacje stanowiące tajemnicę przedsiębiorstwa w rozumieniu ustawy z dnia 16 kwietnia 1993</w:t>
      </w:r>
      <w:r w:rsidR="00DF74D1" w:rsidRPr="003A0DAF">
        <w:rPr>
          <w:rFonts w:ascii="Open Sans" w:hAnsi="Open Sans" w:cs="Open Sans"/>
          <w:sz w:val="18"/>
          <w:szCs w:val="18"/>
        </w:rPr>
        <w:t xml:space="preserve"> </w:t>
      </w:r>
      <w:r w:rsidRPr="003A0DAF">
        <w:rPr>
          <w:rFonts w:ascii="Open Sans" w:hAnsi="Open Sans" w:cs="Open Sans"/>
          <w:sz w:val="18"/>
          <w:szCs w:val="18"/>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1C2B82ED" w14:textId="0E8C1FF4" w:rsidR="009B06AA" w:rsidRPr="003A0DAF" w:rsidRDefault="009B06AA" w:rsidP="00CE4304">
      <w:pPr>
        <w:pStyle w:val="Akapitzlist"/>
        <w:numPr>
          <w:ilvl w:val="0"/>
          <w:numId w:val="24"/>
        </w:numPr>
        <w:spacing w:after="0" w:line="360" w:lineRule="auto"/>
        <w:ind w:left="1418" w:hanging="284"/>
        <w:jc w:val="both"/>
        <w:rPr>
          <w:rFonts w:ascii="Open Sans" w:hAnsi="Open Sans" w:cs="Open Sans"/>
          <w:b/>
          <w:sz w:val="18"/>
          <w:szCs w:val="18"/>
        </w:rPr>
      </w:pPr>
      <w:r w:rsidRPr="003A0DAF">
        <w:rPr>
          <w:rFonts w:ascii="Open Sans" w:hAnsi="Open Sans" w:cs="Open Sans"/>
          <w:b/>
          <w:sz w:val="18"/>
          <w:szCs w:val="18"/>
        </w:rPr>
        <w:t>Do oferty</w:t>
      </w:r>
      <w:r w:rsidR="00E90806" w:rsidRPr="003A0DAF">
        <w:rPr>
          <w:rFonts w:ascii="Open Sans" w:hAnsi="Open Sans" w:cs="Open Sans"/>
          <w:b/>
          <w:sz w:val="18"/>
          <w:szCs w:val="18"/>
        </w:rPr>
        <w:t xml:space="preserve"> należy dołączyć </w:t>
      </w:r>
      <w:r w:rsidR="00DF74D1" w:rsidRPr="003A0DAF">
        <w:rPr>
          <w:rFonts w:ascii="Open Sans" w:hAnsi="Open Sans" w:cs="Open Sans"/>
          <w:b/>
          <w:sz w:val="18"/>
          <w:szCs w:val="18"/>
        </w:rPr>
        <w:t>J</w:t>
      </w:r>
      <w:r w:rsidR="00441B84" w:rsidRPr="003A0DAF">
        <w:rPr>
          <w:rFonts w:ascii="Open Sans" w:hAnsi="Open Sans" w:cs="Open Sans"/>
          <w:b/>
          <w:sz w:val="18"/>
          <w:szCs w:val="18"/>
        </w:rPr>
        <w:t>ednolity Europejski Dokument Zamówienia w postaci elektronicznej opatrzonej kwalifikowanym podpisem elektronicznym a następnie wraz z plikami stanowiącymi ofertę skompresować do jednego pliku archiwum (ZIP).</w:t>
      </w:r>
    </w:p>
    <w:p w14:paraId="0AE9F16C" w14:textId="30B29AF9" w:rsidR="00441B84" w:rsidRPr="003A0DAF" w:rsidRDefault="00441B84" w:rsidP="00CE4304">
      <w:pPr>
        <w:pStyle w:val="Akapitzlist"/>
        <w:numPr>
          <w:ilvl w:val="0"/>
          <w:numId w:val="24"/>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Wykonawca może przed upływem terminu do składania ofert zmienić lub wycofać ofertę z pośrednictwem Formularza do złożenia, zmiany, wycofania oferty lub wniosku dostępnego na </w:t>
      </w:r>
      <w:proofErr w:type="spellStart"/>
      <w:r w:rsidRPr="003A0DAF">
        <w:rPr>
          <w:rFonts w:ascii="Open Sans" w:hAnsi="Open Sans" w:cs="Open Sans"/>
          <w:sz w:val="18"/>
          <w:szCs w:val="18"/>
        </w:rPr>
        <w:t>ePUAP</w:t>
      </w:r>
      <w:proofErr w:type="spellEnd"/>
      <w:r w:rsidRPr="003A0DAF">
        <w:rPr>
          <w:rFonts w:ascii="Open Sans" w:hAnsi="Open Sans" w:cs="Open Sans"/>
          <w:sz w:val="18"/>
          <w:szCs w:val="18"/>
        </w:rPr>
        <w:t xml:space="preserve"> i udostępnionych również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Sposób zmiany i wycofania oferty został opisany w Instrukcji użytkownika dostępnej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w:t>
      </w:r>
    </w:p>
    <w:p w14:paraId="6F38B306" w14:textId="19E704EA" w:rsidR="00441B84" w:rsidRPr="003A0DAF" w:rsidRDefault="00441B84" w:rsidP="00CE4304">
      <w:pPr>
        <w:pStyle w:val="Akapitzlist"/>
        <w:numPr>
          <w:ilvl w:val="0"/>
          <w:numId w:val="24"/>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Wykonawca po upływie terminu do składania ofert nie może skutecznie dokonać zmiany ani wycofać złożonej oferty.</w:t>
      </w:r>
    </w:p>
    <w:p w14:paraId="6F58CBA6" w14:textId="190E1898" w:rsidR="00441B84" w:rsidRPr="003A0DAF" w:rsidRDefault="00441B84" w:rsidP="00CE4304">
      <w:pPr>
        <w:pStyle w:val="Akapitzlist"/>
        <w:numPr>
          <w:ilvl w:val="0"/>
          <w:numId w:val="24"/>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Zaleca się przy sporządzaniu oferty skorzystanie ze wzorów formularzy przygotowanych przez </w:t>
      </w:r>
      <w:r w:rsidR="00325159" w:rsidRPr="003A0DAF">
        <w:rPr>
          <w:rFonts w:ascii="Open Sans" w:hAnsi="Open Sans" w:cs="Open Sans"/>
          <w:sz w:val="18"/>
          <w:szCs w:val="18"/>
        </w:rPr>
        <w:t>Z</w:t>
      </w:r>
      <w:r w:rsidRPr="003A0DAF">
        <w:rPr>
          <w:rFonts w:ascii="Open Sans" w:hAnsi="Open Sans" w:cs="Open Sans"/>
          <w:sz w:val="18"/>
          <w:szCs w:val="18"/>
        </w:rPr>
        <w:t xml:space="preserve">amawiającego. Wykonawca może złożyć ofertę na swoich formularzach z zastrzeżeniem, że będą one zawierać wszystkie niezbędne informacje określone przez </w:t>
      </w:r>
      <w:r w:rsidR="00325159" w:rsidRPr="003A0DAF">
        <w:rPr>
          <w:rFonts w:ascii="Open Sans" w:hAnsi="Open Sans" w:cs="Open Sans"/>
          <w:sz w:val="18"/>
          <w:szCs w:val="18"/>
        </w:rPr>
        <w:t>Z</w:t>
      </w:r>
      <w:r w:rsidRPr="003A0DAF">
        <w:rPr>
          <w:rFonts w:ascii="Open Sans" w:hAnsi="Open Sans" w:cs="Open Sans"/>
          <w:sz w:val="18"/>
          <w:szCs w:val="18"/>
        </w:rPr>
        <w:t>amawiającego.</w:t>
      </w:r>
    </w:p>
    <w:p w14:paraId="6262A6A0" w14:textId="77777777" w:rsidR="00C855E4" w:rsidRPr="003A0DAF" w:rsidRDefault="00C855E4" w:rsidP="00CE4304">
      <w:pPr>
        <w:pStyle w:val="Akapitzlist"/>
        <w:spacing w:after="0" w:line="360" w:lineRule="auto"/>
        <w:ind w:left="1418"/>
        <w:jc w:val="both"/>
        <w:rPr>
          <w:rFonts w:ascii="Open Sans" w:hAnsi="Open Sans" w:cs="Open Sans"/>
          <w:sz w:val="18"/>
          <w:szCs w:val="18"/>
        </w:rPr>
      </w:pPr>
    </w:p>
    <w:p w14:paraId="6DC8AE89" w14:textId="455E0DF4" w:rsidR="005B6688" w:rsidRPr="003A0DAF" w:rsidRDefault="00FF79B9"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Miejsce oraz termin składania i otwarcia ofert.</w:t>
      </w:r>
    </w:p>
    <w:p w14:paraId="725DB8A1" w14:textId="4CB25EA5" w:rsidR="00FF79B9" w:rsidRPr="003A0DAF" w:rsidRDefault="00FF79B9" w:rsidP="00CE4304">
      <w:pPr>
        <w:pStyle w:val="Akapitzlist"/>
        <w:numPr>
          <w:ilvl w:val="0"/>
          <w:numId w:val="25"/>
        </w:numPr>
        <w:spacing w:after="0" w:line="360" w:lineRule="auto"/>
        <w:jc w:val="both"/>
        <w:rPr>
          <w:rFonts w:ascii="Open Sans" w:hAnsi="Open Sans" w:cs="Open Sans"/>
          <w:sz w:val="18"/>
          <w:szCs w:val="18"/>
        </w:rPr>
      </w:pPr>
      <w:r w:rsidRPr="003A0DAF">
        <w:rPr>
          <w:rFonts w:ascii="Open Sans" w:hAnsi="Open Sans" w:cs="Open Sans"/>
          <w:sz w:val="18"/>
          <w:szCs w:val="18"/>
        </w:rPr>
        <w:t>Oferty należy składać w terminie do dnia</w:t>
      </w:r>
      <w:r w:rsidR="006C6BB8">
        <w:rPr>
          <w:rFonts w:ascii="Open Sans" w:hAnsi="Open Sans" w:cs="Open Sans"/>
          <w:sz w:val="18"/>
          <w:szCs w:val="18"/>
        </w:rPr>
        <w:t xml:space="preserve"> 2</w:t>
      </w:r>
      <w:r w:rsidR="00946ADE">
        <w:rPr>
          <w:rFonts w:ascii="Open Sans" w:hAnsi="Open Sans" w:cs="Open Sans"/>
          <w:sz w:val="18"/>
          <w:szCs w:val="18"/>
        </w:rPr>
        <w:t>2</w:t>
      </w:r>
      <w:r w:rsidR="006C6BB8">
        <w:rPr>
          <w:rFonts w:ascii="Open Sans" w:hAnsi="Open Sans" w:cs="Open Sans"/>
          <w:sz w:val="18"/>
          <w:szCs w:val="18"/>
        </w:rPr>
        <w:t>.11</w:t>
      </w:r>
      <w:r w:rsidR="00414ACF" w:rsidRPr="003A0DAF">
        <w:rPr>
          <w:rFonts w:ascii="Open Sans" w:hAnsi="Open Sans" w:cs="Open Sans"/>
          <w:sz w:val="18"/>
          <w:szCs w:val="18"/>
        </w:rPr>
        <w:t>.</w:t>
      </w:r>
      <w:r w:rsidR="00426394" w:rsidRPr="003A0DAF">
        <w:rPr>
          <w:rFonts w:ascii="Open Sans" w:hAnsi="Open Sans" w:cs="Open Sans"/>
          <w:sz w:val="18"/>
          <w:szCs w:val="18"/>
        </w:rPr>
        <w:t>201</w:t>
      </w:r>
      <w:r w:rsidR="00E30781" w:rsidRPr="003A0DAF">
        <w:rPr>
          <w:rFonts w:ascii="Open Sans" w:hAnsi="Open Sans" w:cs="Open Sans"/>
          <w:sz w:val="18"/>
          <w:szCs w:val="18"/>
        </w:rPr>
        <w:t>9</w:t>
      </w:r>
      <w:r w:rsidR="00885C73" w:rsidRPr="003A0DAF">
        <w:rPr>
          <w:rFonts w:ascii="Open Sans" w:hAnsi="Open Sans" w:cs="Open Sans"/>
          <w:sz w:val="18"/>
          <w:szCs w:val="18"/>
        </w:rPr>
        <w:t xml:space="preserve"> </w:t>
      </w:r>
      <w:r w:rsidRPr="003A0DAF">
        <w:rPr>
          <w:rFonts w:ascii="Open Sans" w:hAnsi="Open Sans" w:cs="Open Sans"/>
          <w:sz w:val="18"/>
          <w:szCs w:val="18"/>
        </w:rPr>
        <w:t>r. do godziny 1</w:t>
      </w:r>
      <w:r w:rsidR="00C62BD0" w:rsidRPr="003A0DAF">
        <w:rPr>
          <w:rFonts w:ascii="Open Sans" w:hAnsi="Open Sans" w:cs="Open Sans"/>
          <w:sz w:val="18"/>
          <w:szCs w:val="18"/>
        </w:rPr>
        <w:t>2</w:t>
      </w:r>
      <w:r w:rsidRPr="003A0DAF">
        <w:rPr>
          <w:rFonts w:ascii="Open Sans" w:hAnsi="Open Sans" w:cs="Open Sans"/>
          <w:sz w:val="18"/>
          <w:szCs w:val="18"/>
        </w:rPr>
        <w:t>:00.</w:t>
      </w:r>
    </w:p>
    <w:p w14:paraId="1080ED88" w14:textId="171D47EC" w:rsidR="00FF79B9" w:rsidRPr="003A0DAF" w:rsidRDefault="00FF79B9" w:rsidP="00CE4304">
      <w:pPr>
        <w:pStyle w:val="Akapitzlist"/>
        <w:numPr>
          <w:ilvl w:val="0"/>
          <w:numId w:val="25"/>
        </w:numPr>
        <w:spacing w:after="0" w:line="360" w:lineRule="auto"/>
        <w:jc w:val="both"/>
        <w:rPr>
          <w:rFonts w:ascii="Open Sans" w:hAnsi="Open Sans" w:cs="Open Sans"/>
          <w:sz w:val="18"/>
          <w:szCs w:val="18"/>
        </w:rPr>
      </w:pPr>
      <w:r w:rsidRPr="003A0DAF">
        <w:rPr>
          <w:rFonts w:ascii="Open Sans" w:hAnsi="Open Sans" w:cs="Open Sans"/>
          <w:sz w:val="18"/>
          <w:szCs w:val="18"/>
        </w:rPr>
        <w:t xml:space="preserve">Oferty zostaną otwarte w </w:t>
      </w:r>
      <w:r w:rsidR="00C62BD0" w:rsidRPr="003A0DAF">
        <w:rPr>
          <w:rFonts w:ascii="Open Sans" w:hAnsi="Open Sans" w:cs="Open Sans"/>
          <w:sz w:val="18"/>
          <w:szCs w:val="18"/>
        </w:rPr>
        <w:t>biurze</w:t>
      </w:r>
      <w:r w:rsidRPr="003A0DAF">
        <w:rPr>
          <w:rFonts w:ascii="Open Sans" w:hAnsi="Open Sans" w:cs="Open Sans"/>
          <w:sz w:val="18"/>
          <w:szCs w:val="18"/>
        </w:rPr>
        <w:t xml:space="preserve"> Spółki Gdańskie Usługi Komunalne Sp. z o.o. w Gdańsku, ul. </w:t>
      </w:r>
      <w:r w:rsidR="00C62BD0" w:rsidRPr="003A0DAF">
        <w:rPr>
          <w:rFonts w:ascii="Open Sans" w:hAnsi="Open Sans" w:cs="Open Sans"/>
          <w:sz w:val="18"/>
          <w:szCs w:val="18"/>
        </w:rPr>
        <w:t>Konna 35, 80-174 Otomin</w:t>
      </w:r>
      <w:r w:rsidRPr="003A0DAF">
        <w:rPr>
          <w:rFonts w:ascii="Open Sans" w:hAnsi="Open Sans" w:cs="Open Sans"/>
          <w:sz w:val="18"/>
          <w:szCs w:val="18"/>
        </w:rPr>
        <w:t xml:space="preserve"> w dniu:</w:t>
      </w:r>
      <w:r w:rsidR="00C62BD0" w:rsidRPr="003A0DAF">
        <w:rPr>
          <w:rFonts w:ascii="Open Sans" w:hAnsi="Open Sans" w:cs="Open Sans"/>
          <w:sz w:val="18"/>
          <w:szCs w:val="18"/>
        </w:rPr>
        <w:t xml:space="preserve"> </w:t>
      </w:r>
      <w:r w:rsidR="006C6BB8">
        <w:rPr>
          <w:rFonts w:ascii="Open Sans" w:hAnsi="Open Sans" w:cs="Open Sans"/>
          <w:sz w:val="18"/>
          <w:szCs w:val="18"/>
        </w:rPr>
        <w:t>2</w:t>
      </w:r>
      <w:r w:rsidR="00946ADE">
        <w:rPr>
          <w:rFonts w:ascii="Open Sans" w:hAnsi="Open Sans" w:cs="Open Sans"/>
          <w:sz w:val="18"/>
          <w:szCs w:val="18"/>
        </w:rPr>
        <w:t>2</w:t>
      </w:r>
      <w:bookmarkStart w:id="2" w:name="_GoBack"/>
      <w:bookmarkEnd w:id="2"/>
      <w:r w:rsidR="006C6BB8">
        <w:rPr>
          <w:rFonts w:ascii="Open Sans" w:hAnsi="Open Sans" w:cs="Open Sans"/>
          <w:sz w:val="18"/>
          <w:szCs w:val="18"/>
        </w:rPr>
        <w:t>.11</w:t>
      </w:r>
      <w:r w:rsidR="00414ACF" w:rsidRPr="003A0DAF">
        <w:rPr>
          <w:rFonts w:ascii="Open Sans" w:hAnsi="Open Sans" w:cs="Open Sans"/>
          <w:sz w:val="18"/>
          <w:szCs w:val="18"/>
        </w:rPr>
        <w:t>.</w:t>
      </w:r>
      <w:r w:rsidRPr="003A0DAF">
        <w:rPr>
          <w:rFonts w:ascii="Open Sans" w:hAnsi="Open Sans" w:cs="Open Sans"/>
          <w:sz w:val="18"/>
          <w:szCs w:val="18"/>
        </w:rPr>
        <w:t>201</w:t>
      </w:r>
      <w:r w:rsidR="00E30781" w:rsidRPr="003A0DAF">
        <w:rPr>
          <w:rFonts w:ascii="Open Sans" w:hAnsi="Open Sans" w:cs="Open Sans"/>
          <w:sz w:val="18"/>
          <w:szCs w:val="18"/>
        </w:rPr>
        <w:t>9</w:t>
      </w:r>
      <w:r w:rsidRPr="003A0DAF">
        <w:rPr>
          <w:rFonts w:ascii="Open Sans" w:hAnsi="Open Sans" w:cs="Open Sans"/>
          <w:sz w:val="18"/>
          <w:szCs w:val="18"/>
        </w:rPr>
        <w:t xml:space="preserve"> r. o godzinie 1</w:t>
      </w:r>
      <w:r w:rsidR="00441B84" w:rsidRPr="003A0DAF">
        <w:rPr>
          <w:rFonts w:ascii="Open Sans" w:hAnsi="Open Sans" w:cs="Open Sans"/>
          <w:sz w:val="18"/>
          <w:szCs w:val="18"/>
        </w:rPr>
        <w:t>3</w:t>
      </w:r>
      <w:r w:rsidRPr="003A0DAF">
        <w:rPr>
          <w:rFonts w:ascii="Open Sans" w:hAnsi="Open Sans" w:cs="Open Sans"/>
          <w:sz w:val="18"/>
          <w:szCs w:val="18"/>
        </w:rPr>
        <w:t>:0</w:t>
      </w:r>
      <w:r w:rsidR="00441B84" w:rsidRPr="003A0DAF">
        <w:rPr>
          <w:rFonts w:ascii="Open Sans" w:hAnsi="Open Sans" w:cs="Open Sans"/>
          <w:sz w:val="18"/>
          <w:szCs w:val="18"/>
        </w:rPr>
        <w:t>0</w:t>
      </w:r>
      <w:r w:rsidRPr="003A0DAF">
        <w:rPr>
          <w:rFonts w:ascii="Open Sans" w:hAnsi="Open Sans" w:cs="Open Sans"/>
          <w:sz w:val="18"/>
          <w:szCs w:val="18"/>
        </w:rPr>
        <w:t>.</w:t>
      </w:r>
    </w:p>
    <w:p w14:paraId="2D651F75" w14:textId="6104236F" w:rsidR="00441B84" w:rsidRPr="003A0DAF" w:rsidRDefault="00441B84" w:rsidP="00CE4304">
      <w:pPr>
        <w:pStyle w:val="Akapitzlist"/>
        <w:numPr>
          <w:ilvl w:val="0"/>
          <w:numId w:val="25"/>
        </w:numPr>
        <w:spacing w:after="0" w:line="360" w:lineRule="auto"/>
        <w:jc w:val="both"/>
        <w:rPr>
          <w:rFonts w:ascii="Open Sans" w:hAnsi="Open Sans" w:cs="Open Sans"/>
          <w:sz w:val="18"/>
          <w:szCs w:val="18"/>
        </w:rPr>
      </w:pPr>
      <w:r w:rsidRPr="003A0DAF">
        <w:rPr>
          <w:rFonts w:ascii="Open Sans" w:hAnsi="Open Sans" w:cs="Open Sans"/>
          <w:sz w:val="18"/>
          <w:szCs w:val="18"/>
        </w:rPr>
        <w:lastRenderedPageBreak/>
        <w:t xml:space="preserve">Otwarcie ofert następuje poprzez użycie aplikacji do szyfrowania ofert na </w:t>
      </w:r>
      <w:proofErr w:type="spellStart"/>
      <w:r w:rsidRPr="003A0DAF">
        <w:rPr>
          <w:rFonts w:ascii="Open Sans" w:hAnsi="Open Sans" w:cs="Open Sans"/>
          <w:sz w:val="18"/>
          <w:szCs w:val="18"/>
        </w:rPr>
        <w:t>miniPortalu</w:t>
      </w:r>
      <w:proofErr w:type="spellEnd"/>
      <w:r w:rsidRPr="003A0DAF">
        <w:rPr>
          <w:rFonts w:ascii="Open Sans" w:hAnsi="Open Sans" w:cs="Open Sans"/>
          <w:sz w:val="18"/>
          <w:szCs w:val="18"/>
        </w:rPr>
        <w:t xml:space="preserve"> i dokonywane jest poprzez odszyfrowanie i otwarcie ofert za pomocą klucza prywatnego.</w:t>
      </w:r>
    </w:p>
    <w:p w14:paraId="76D04152" w14:textId="17A55842" w:rsidR="009D774D" w:rsidRPr="003A0DAF" w:rsidRDefault="009D774D" w:rsidP="00CE4304">
      <w:pPr>
        <w:pStyle w:val="Akapitzlist"/>
        <w:numPr>
          <w:ilvl w:val="0"/>
          <w:numId w:val="25"/>
        </w:numPr>
        <w:spacing w:after="0" w:line="360" w:lineRule="auto"/>
        <w:jc w:val="both"/>
        <w:rPr>
          <w:rFonts w:ascii="Open Sans" w:hAnsi="Open Sans" w:cs="Open Sans"/>
          <w:sz w:val="18"/>
          <w:szCs w:val="18"/>
        </w:rPr>
      </w:pPr>
      <w:r w:rsidRPr="003A0DAF">
        <w:rPr>
          <w:rFonts w:ascii="Open Sans" w:hAnsi="Open Sans" w:cs="Open Sans"/>
          <w:sz w:val="18"/>
          <w:szCs w:val="18"/>
        </w:rPr>
        <w:t>Otwarcie ofert jest jawne.</w:t>
      </w:r>
    </w:p>
    <w:p w14:paraId="5BFA3542" w14:textId="04E4473C" w:rsidR="009D774D" w:rsidRPr="003A0DAF" w:rsidRDefault="009D774D" w:rsidP="00CE4304">
      <w:pPr>
        <w:pStyle w:val="Akapitzlist"/>
        <w:numPr>
          <w:ilvl w:val="0"/>
          <w:numId w:val="25"/>
        </w:numPr>
        <w:spacing w:after="0" w:line="360" w:lineRule="auto"/>
        <w:jc w:val="both"/>
        <w:rPr>
          <w:rFonts w:ascii="Open Sans" w:hAnsi="Open Sans" w:cs="Open Sans"/>
          <w:sz w:val="18"/>
          <w:szCs w:val="18"/>
        </w:rPr>
      </w:pPr>
      <w:r w:rsidRPr="003A0DAF">
        <w:rPr>
          <w:rFonts w:ascii="Open Sans" w:hAnsi="Open Sans" w:cs="Open Sans"/>
          <w:sz w:val="18"/>
          <w:szCs w:val="18"/>
        </w:rPr>
        <w:t>Niezwłocznie po otwarciu ofert Zamawiający zamieści na stronie internetowej informację z otwarcia ofert.</w:t>
      </w:r>
    </w:p>
    <w:p w14:paraId="438F53E8" w14:textId="77777777" w:rsidR="00B125CD" w:rsidRPr="003A0DAF" w:rsidRDefault="00B125CD" w:rsidP="00CE4304">
      <w:pPr>
        <w:pStyle w:val="Akapitzlist"/>
        <w:spacing w:after="0" w:line="360" w:lineRule="auto"/>
        <w:ind w:left="1440"/>
        <w:jc w:val="both"/>
        <w:rPr>
          <w:rFonts w:ascii="Open Sans" w:hAnsi="Open Sans" w:cs="Open Sans"/>
          <w:b/>
          <w:sz w:val="18"/>
          <w:szCs w:val="18"/>
        </w:rPr>
      </w:pPr>
    </w:p>
    <w:p w14:paraId="56A67408" w14:textId="0C2865CB" w:rsidR="00FF79B9" w:rsidRPr="003A0DAF" w:rsidRDefault="00FF79B9"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Opis sposobu obliczenia ceny.</w:t>
      </w:r>
    </w:p>
    <w:p w14:paraId="4F5DD030" w14:textId="77777777" w:rsidR="003A0DAF" w:rsidRPr="003A0DAF" w:rsidRDefault="003A0DAF" w:rsidP="00CE4304">
      <w:pPr>
        <w:pStyle w:val="Akapitzlist"/>
        <w:numPr>
          <w:ilvl w:val="0"/>
          <w:numId w:val="26"/>
        </w:numPr>
        <w:spacing w:after="0" w:line="360" w:lineRule="auto"/>
        <w:ind w:left="993" w:hanging="284"/>
        <w:jc w:val="both"/>
        <w:rPr>
          <w:rFonts w:ascii="Open Sans" w:hAnsi="Open Sans" w:cs="Open Sans"/>
          <w:b/>
          <w:sz w:val="18"/>
          <w:szCs w:val="18"/>
        </w:rPr>
      </w:pPr>
      <w:r w:rsidRPr="003A0DAF">
        <w:rPr>
          <w:rFonts w:ascii="Open Sans" w:hAnsi="Open Sans" w:cs="Open Sans"/>
          <w:sz w:val="18"/>
          <w:szCs w:val="18"/>
        </w:rPr>
        <w:t xml:space="preserve">Wykonawca jest zobowiązany określić cenę ofertową w oparciu o opis przedmiotu zamówienia oraz warunki realizacji zamówienia określone w SIWZ. </w:t>
      </w:r>
    </w:p>
    <w:p w14:paraId="5D089D13" w14:textId="6C087902" w:rsidR="003A0DAF" w:rsidRPr="003A0DAF" w:rsidRDefault="003A0DAF" w:rsidP="00CE4304">
      <w:pPr>
        <w:pStyle w:val="Akapitzlist"/>
        <w:numPr>
          <w:ilvl w:val="0"/>
          <w:numId w:val="26"/>
        </w:numPr>
        <w:spacing w:after="0" w:line="360" w:lineRule="auto"/>
        <w:ind w:left="993" w:hanging="284"/>
        <w:jc w:val="both"/>
        <w:rPr>
          <w:rFonts w:ascii="Open Sans" w:hAnsi="Open Sans" w:cs="Open Sans"/>
          <w:b/>
          <w:sz w:val="18"/>
          <w:szCs w:val="18"/>
        </w:rPr>
      </w:pPr>
      <w:r w:rsidRPr="003A0DAF">
        <w:rPr>
          <w:rFonts w:ascii="Open Sans" w:hAnsi="Open Sans" w:cs="Open Sans"/>
          <w:sz w:val="18"/>
          <w:szCs w:val="18"/>
        </w:rPr>
        <w:t>Cena winna być obliczona ściśle według zapisów formularza oferty</w:t>
      </w:r>
      <w:r w:rsidR="001B09D8">
        <w:rPr>
          <w:rFonts w:ascii="Open Sans" w:hAnsi="Open Sans" w:cs="Open Sans"/>
          <w:sz w:val="18"/>
          <w:szCs w:val="18"/>
        </w:rPr>
        <w:t xml:space="preserve"> </w:t>
      </w:r>
      <w:r w:rsidRPr="003A0DAF">
        <w:rPr>
          <w:rFonts w:ascii="Open Sans" w:hAnsi="Open Sans" w:cs="Open Sans"/>
          <w:sz w:val="18"/>
          <w:szCs w:val="18"/>
        </w:rPr>
        <w:t>.</w:t>
      </w:r>
    </w:p>
    <w:p w14:paraId="2E7EC15D" w14:textId="77777777" w:rsidR="003A0DAF" w:rsidRPr="003A0DAF" w:rsidRDefault="003A0DAF" w:rsidP="00CE4304">
      <w:pPr>
        <w:pStyle w:val="Akapitzlist"/>
        <w:numPr>
          <w:ilvl w:val="0"/>
          <w:numId w:val="26"/>
        </w:numPr>
        <w:spacing w:after="0" w:line="360" w:lineRule="auto"/>
        <w:ind w:left="993" w:hanging="284"/>
        <w:jc w:val="both"/>
        <w:rPr>
          <w:rFonts w:ascii="Open Sans" w:hAnsi="Open Sans" w:cs="Open Sans"/>
          <w:b/>
          <w:sz w:val="18"/>
          <w:szCs w:val="18"/>
        </w:rPr>
      </w:pPr>
      <w:r w:rsidRPr="003A0DAF">
        <w:rPr>
          <w:rFonts w:ascii="Open Sans" w:hAnsi="Open Sans" w:cs="Open Sans"/>
          <w:sz w:val="18"/>
          <w:szCs w:val="18"/>
        </w:rPr>
        <w:t>Cena podana w ofercie ma charakter ryczałtowy i obejmuje wszelkie koszty związane z kompleksowym wykonaniem zamówienia. Nie dopuszcza się podawania w ofercie ceny z zastosowaniem upustu.</w:t>
      </w:r>
    </w:p>
    <w:p w14:paraId="4FCCCFFF" w14:textId="77777777" w:rsidR="003A0DAF" w:rsidRPr="003A0DAF" w:rsidRDefault="003A0DAF" w:rsidP="00CE4304">
      <w:pPr>
        <w:pStyle w:val="Akapitzlist"/>
        <w:numPr>
          <w:ilvl w:val="0"/>
          <w:numId w:val="26"/>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Cena musi być podana w polskich jednostkach pieniężnych (złotych polskich i groszach), z dokładnością do setnych części złotego, w kwocie brutto ze wskazaniem wartości i stawki podatku od towarów i usług oraz kwoty netto.</w:t>
      </w:r>
    </w:p>
    <w:p w14:paraId="7F5440DA" w14:textId="77777777" w:rsidR="003A0DAF" w:rsidRPr="003A0DAF" w:rsidRDefault="003A0DAF" w:rsidP="00CE4304">
      <w:pPr>
        <w:pStyle w:val="Akapitzlist"/>
        <w:numPr>
          <w:ilvl w:val="0"/>
          <w:numId w:val="26"/>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 xml:space="preserve">Cena podana w formularzu ofertowym nie będzie podlegać późniejszym zmianom z wyjątkiem przypadków wskazanych w Umowie lub w ustawie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14292F6E" w14:textId="4B8C59BA" w:rsidR="003A0DAF" w:rsidRPr="003A0DAF" w:rsidRDefault="003A0DAF" w:rsidP="00CE4304">
      <w:pPr>
        <w:pStyle w:val="Akapitzlist"/>
        <w:numPr>
          <w:ilvl w:val="0"/>
          <w:numId w:val="26"/>
        </w:numPr>
        <w:spacing w:after="0" w:line="360" w:lineRule="auto"/>
        <w:ind w:left="993" w:hanging="284"/>
        <w:jc w:val="both"/>
        <w:rPr>
          <w:rFonts w:ascii="Open Sans" w:hAnsi="Open Sans" w:cs="Open Sans"/>
          <w:b/>
          <w:sz w:val="18"/>
          <w:szCs w:val="18"/>
        </w:rPr>
      </w:pPr>
      <w:r w:rsidRPr="003A0DAF">
        <w:rPr>
          <w:rFonts w:ascii="Open Sans" w:hAnsi="Open Sans" w:cs="Open Sans"/>
          <w:sz w:val="18"/>
          <w:szCs w:val="18"/>
        </w:rPr>
        <w:t>Wszelkie rozliczenia finansowe między Zamawiającym a Wykonawcą będą prowadzone wyłącznie w złotych polskich.</w:t>
      </w:r>
    </w:p>
    <w:p w14:paraId="720AB860" w14:textId="77777777" w:rsidR="002B1EED" w:rsidRPr="003A0DAF" w:rsidRDefault="002B1EED" w:rsidP="00CE4304">
      <w:pPr>
        <w:pStyle w:val="Akapitzlist"/>
        <w:spacing w:after="0" w:line="360" w:lineRule="auto"/>
        <w:ind w:left="1440"/>
        <w:jc w:val="both"/>
        <w:rPr>
          <w:rFonts w:ascii="Open Sans" w:hAnsi="Open Sans" w:cs="Open Sans"/>
          <w:sz w:val="18"/>
          <w:szCs w:val="18"/>
        </w:rPr>
      </w:pPr>
    </w:p>
    <w:p w14:paraId="4631E1B0" w14:textId="75637C5D" w:rsidR="00FF79B9" w:rsidRPr="003A0DAF" w:rsidRDefault="002B1EED"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 xml:space="preserve">Opis kryteriów, którymi </w:t>
      </w:r>
      <w:r w:rsidR="00325159" w:rsidRPr="003A0DAF">
        <w:rPr>
          <w:rFonts w:ascii="Open Sans" w:hAnsi="Open Sans" w:cs="Open Sans"/>
          <w:b/>
          <w:sz w:val="18"/>
          <w:szCs w:val="18"/>
        </w:rPr>
        <w:t>Z</w:t>
      </w:r>
      <w:r w:rsidRPr="003A0DAF">
        <w:rPr>
          <w:rFonts w:ascii="Open Sans" w:hAnsi="Open Sans" w:cs="Open Sans"/>
          <w:b/>
          <w:sz w:val="18"/>
          <w:szCs w:val="18"/>
        </w:rPr>
        <w:t>amawiający będzie się kierował przy wyborze oferty, wraz z podaniem wag tych kryteriów i sposobu oceny ofert.</w:t>
      </w:r>
    </w:p>
    <w:p w14:paraId="447B7F9B" w14:textId="4C659D32" w:rsidR="002B1EED" w:rsidRPr="003A0DAF" w:rsidRDefault="00CF014E" w:rsidP="00CE4304">
      <w:pPr>
        <w:pStyle w:val="Akapitzlist"/>
        <w:numPr>
          <w:ilvl w:val="0"/>
          <w:numId w:val="27"/>
        </w:numPr>
        <w:spacing w:after="0" w:line="360" w:lineRule="auto"/>
        <w:ind w:hanging="306"/>
        <w:jc w:val="both"/>
        <w:rPr>
          <w:rFonts w:ascii="Open Sans" w:hAnsi="Open Sans" w:cs="Open Sans"/>
          <w:sz w:val="18"/>
          <w:szCs w:val="18"/>
        </w:rPr>
      </w:pPr>
      <w:r>
        <w:rPr>
          <w:rFonts w:ascii="Open Sans" w:hAnsi="Open Sans" w:cs="Open Sans"/>
          <w:sz w:val="18"/>
          <w:szCs w:val="18"/>
        </w:rPr>
        <w:t>Jedynym kryterium oceny ofert będzie:</w:t>
      </w:r>
    </w:p>
    <w:p w14:paraId="7A41FC6D" w14:textId="5FA1EC90" w:rsidR="002B1EED" w:rsidRDefault="002B1EED" w:rsidP="00CE4304">
      <w:pPr>
        <w:pStyle w:val="Akapitzlist"/>
        <w:tabs>
          <w:tab w:val="left" w:pos="1560"/>
        </w:tabs>
        <w:spacing w:after="0" w:line="360" w:lineRule="auto"/>
        <w:ind w:left="1560" w:hanging="142"/>
        <w:jc w:val="both"/>
        <w:rPr>
          <w:rFonts w:ascii="Open Sans" w:hAnsi="Open Sans" w:cs="Open Sans"/>
          <w:sz w:val="18"/>
          <w:szCs w:val="18"/>
        </w:rPr>
      </w:pPr>
      <w:r w:rsidRPr="003A0DAF">
        <w:rPr>
          <w:rFonts w:ascii="Open Sans" w:hAnsi="Open Sans" w:cs="Open Sans"/>
          <w:sz w:val="18"/>
          <w:szCs w:val="18"/>
        </w:rPr>
        <w:t xml:space="preserve">Cena brutto – waga </w:t>
      </w:r>
      <w:r w:rsidR="00E30781" w:rsidRPr="003A0DAF">
        <w:rPr>
          <w:rFonts w:ascii="Open Sans" w:hAnsi="Open Sans" w:cs="Open Sans"/>
          <w:sz w:val="18"/>
          <w:szCs w:val="18"/>
        </w:rPr>
        <w:t>100</w:t>
      </w:r>
      <w:r w:rsidRPr="003A0DAF">
        <w:rPr>
          <w:rFonts w:ascii="Open Sans" w:hAnsi="Open Sans" w:cs="Open Sans"/>
          <w:sz w:val="18"/>
          <w:szCs w:val="18"/>
        </w:rPr>
        <w:t>%</w:t>
      </w:r>
    </w:p>
    <w:p w14:paraId="61FD4486" w14:textId="37F33201" w:rsidR="003C0BE4" w:rsidRPr="003A0DAF" w:rsidRDefault="003C0BE4" w:rsidP="00CE4304">
      <w:pPr>
        <w:pStyle w:val="Akapitzlist"/>
        <w:tabs>
          <w:tab w:val="left" w:pos="1560"/>
        </w:tabs>
        <w:spacing w:after="0" w:line="360" w:lineRule="auto"/>
        <w:ind w:left="1560" w:hanging="142"/>
        <w:jc w:val="both"/>
        <w:rPr>
          <w:rFonts w:ascii="Open Sans" w:hAnsi="Open Sans" w:cs="Open Sans"/>
          <w:sz w:val="18"/>
          <w:szCs w:val="18"/>
        </w:rPr>
      </w:pPr>
      <w:r>
        <w:rPr>
          <w:rFonts w:ascii="Open Sans" w:hAnsi="Open Sans" w:cs="Open Sans"/>
          <w:sz w:val="18"/>
          <w:szCs w:val="18"/>
        </w:rPr>
        <w:t>Oferent może uzyskać za to kryterium maksymalnie 100 punktów.</w:t>
      </w:r>
    </w:p>
    <w:p w14:paraId="429D4ADB" w14:textId="41E93910" w:rsidR="0042218E" w:rsidRPr="003A0DAF" w:rsidRDefault="0042218E" w:rsidP="00CE4304">
      <w:pPr>
        <w:pStyle w:val="Akapitzlist"/>
        <w:spacing w:after="0" w:line="360" w:lineRule="auto"/>
        <w:ind w:left="1440"/>
        <w:jc w:val="both"/>
        <w:rPr>
          <w:rFonts w:ascii="Open Sans" w:hAnsi="Open Sans" w:cs="Open Sans"/>
          <w:sz w:val="18"/>
          <w:szCs w:val="18"/>
        </w:rPr>
      </w:pPr>
      <w:r w:rsidRPr="003A0DAF">
        <w:rPr>
          <w:rFonts w:ascii="Open Sans" w:hAnsi="Open Sans" w:cs="Open Sans"/>
          <w:sz w:val="18"/>
          <w:szCs w:val="18"/>
        </w:rPr>
        <w:t>Liczba punktów w ramach kryterium „Cena</w:t>
      </w:r>
      <w:r w:rsidR="003C0BE4">
        <w:rPr>
          <w:rFonts w:ascii="Open Sans" w:hAnsi="Open Sans" w:cs="Open Sans"/>
          <w:sz w:val="18"/>
          <w:szCs w:val="18"/>
        </w:rPr>
        <w:t xml:space="preserve"> brutto</w:t>
      </w:r>
      <w:r w:rsidRPr="003A0DAF">
        <w:rPr>
          <w:rFonts w:ascii="Open Sans" w:hAnsi="Open Sans" w:cs="Open Sans"/>
          <w:sz w:val="18"/>
          <w:szCs w:val="18"/>
        </w:rPr>
        <w:t xml:space="preserve">” </w:t>
      </w:r>
      <w:r w:rsidRPr="003A0DAF">
        <w:rPr>
          <w:rFonts w:ascii="Open Sans" w:hAnsi="Open Sans" w:cs="Open Sans"/>
          <w:b/>
          <w:sz w:val="18"/>
          <w:szCs w:val="18"/>
        </w:rPr>
        <w:t xml:space="preserve">(C) </w:t>
      </w:r>
      <w:r w:rsidRPr="003A0DAF">
        <w:rPr>
          <w:rFonts w:ascii="Open Sans" w:hAnsi="Open Sans" w:cs="Open Sans"/>
          <w:sz w:val="18"/>
          <w:szCs w:val="18"/>
        </w:rPr>
        <w:t>będzie obliczona za pomocą następującego wzoru:</w:t>
      </w:r>
    </w:p>
    <w:p w14:paraId="274D884E" w14:textId="77777777" w:rsidR="0042218E" w:rsidRPr="003A0DAF" w:rsidRDefault="0042218E" w:rsidP="00CE4304">
      <w:pPr>
        <w:pStyle w:val="Akapitzlist"/>
        <w:spacing w:after="0" w:line="360" w:lineRule="auto"/>
        <w:ind w:left="1440"/>
        <w:jc w:val="both"/>
        <w:rPr>
          <w:rFonts w:ascii="Open Sans" w:hAnsi="Open Sans" w:cs="Open Sans"/>
          <w:b/>
          <w:sz w:val="18"/>
          <w:szCs w:val="18"/>
        </w:rPr>
      </w:pPr>
    </w:p>
    <w:p w14:paraId="6472DC85" w14:textId="6FB27934" w:rsidR="0042218E" w:rsidRPr="003A0DAF" w:rsidRDefault="0042218E" w:rsidP="00CE4304">
      <w:pPr>
        <w:pStyle w:val="Akapitzlist"/>
        <w:spacing w:after="0" w:line="360" w:lineRule="auto"/>
        <w:ind w:left="1440"/>
        <w:jc w:val="both"/>
        <w:rPr>
          <w:rFonts w:ascii="Open Sans" w:hAnsi="Open Sans" w:cs="Open Sans"/>
          <w:b/>
          <w:sz w:val="18"/>
          <w:szCs w:val="18"/>
        </w:rPr>
      </w:pPr>
      <w:r w:rsidRPr="003A0DAF">
        <w:rPr>
          <w:rFonts w:ascii="Open Sans" w:hAnsi="Open Sans" w:cs="Open Sans"/>
          <w:b/>
          <w:sz w:val="18"/>
          <w:szCs w:val="18"/>
        </w:rPr>
        <w:t>C = (</w:t>
      </w:r>
      <w:proofErr w:type="spellStart"/>
      <w:r w:rsidRPr="003A0DAF">
        <w:rPr>
          <w:rFonts w:ascii="Open Sans" w:hAnsi="Open Sans" w:cs="Open Sans"/>
          <w:b/>
          <w:sz w:val="18"/>
          <w:szCs w:val="18"/>
        </w:rPr>
        <w:t>C</w:t>
      </w:r>
      <w:r w:rsidRPr="003A0DAF">
        <w:rPr>
          <w:rFonts w:ascii="Open Sans" w:hAnsi="Open Sans" w:cs="Open Sans"/>
          <w:sz w:val="18"/>
          <w:szCs w:val="18"/>
          <w:vertAlign w:val="subscript"/>
        </w:rPr>
        <w:t>n</w:t>
      </w:r>
      <w:proofErr w:type="spellEnd"/>
      <w:r w:rsidRPr="003A0DAF">
        <w:rPr>
          <w:rFonts w:ascii="Open Sans" w:hAnsi="Open Sans" w:cs="Open Sans"/>
          <w:b/>
          <w:sz w:val="18"/>
          <w:szCs w:val="18"/>
        </w:rPr>
        <w:t>/</w:t>
      </w:r>
      <w:proofErr w:type="spellStart"/>
      <w:r w:rsidRPr="003A0DAF">
        <w:rPr>
          <w:rFonts w:ascii="Open Sans" w:hAnsi="Open Sans" w:cs="Open Sans"/>
          <w:b/>
          <w:sz w:val="18"/>
          <w:szCs w:val="18"/>
        </w:rPr>
        <w:t>C</w:t>
      </w:r>
      <w:r w:rsidRPr="003A0DAF">
        <w:rPr>
          <w:rFonts w:ascii="Open Sans" w:hAnsi="Open Sans" w:cs="Open Sans"/>
          <w:sz w:val="18"/>
          <w:szCs w:val="18"/>
          <w:vertAlign w:val="subscript"/>
        </w:rPr>
        <w:t>b</w:t>
      </w:r>
      <w:proofErr w:type="spellEnd"/>
      <w:r w:rsidRPr="003A0DAF">
        <w:rPr>
          <w:rFonts w:ascii="Open Sans" w:hAnsi="Open Sans" w:cs="Open Sans"/>
          <w:b/>
          <w:sz w:val="18"/>
          <w:szCs w:val="18"/>
        </w:rPr>
        <w:t>) x 100</w:t>
      </w:r>
    </w:p>
    <w:p w14:paraId="2582BF66" w14:textId="77777777" w:rsidR="0042218E" w:rsidRPr="003A0DAF" w:rsidRDefault="0042218E" w:rsidP="00CE4304">
      <w:pPr>
        <w:pStyle w:val="Akapitzlist"/>
        <w:spacing w:after="0" w:line="360" w:lineRule="auto"/>
        <w:ind w:left="1440"/>
        <w:jc w:val="both"/>
        <w:rPr>
          <w:rFonts w:ascii="Open Sans" w:hAnsi="Open Sans" w:cs="Open Sans"/>
          <w:sz w:val="18"/>
          <w:szCs w:val="18"/>
        </w:rPr>
      </w:pPr>
    </w:p>
    <w:p w14:paraId="23F560CE" w14:textId="77777777" w:rsidR="0042218E" w:rsidRPr="003A0DAF" w:rsidRDefault="0042218E" w:rsidP="00CE4304">
      <w:pPr>
        <w:pStyle w:val="Akapitzlist"/>
        <w:spacing w:after="0" w:line="360" w:lineRule="auto"/>
        <w:ind w:left="1440"/>
        <w:jc w:val="both"/>
        <w:rPr>
          <w:rFonts w:ascii="Open Sans" w:hAnsi="Open Sans" w:cs="Open Sans"/>
          <w:sz w:val="18"/>
          <w:szCs w:val="18"/>
        </w:rPr>
      </w:pPr>
      <w:r w:rsidRPr="003A0DAF">
        <w:rPr>
          <w:rFonts w:ascii="Open Sans" w:hAnsi="Open Sans" w:cs="Open Sans"/>
          <w:sz w:val="18"/>
          <w:szCs w:val="18"/>
        </w:rPr>
        <w:t>gdzie:</w:t>
      </w:r>
    </w:p>
    <w:p w14:paraId="178F93E2" w14:textId="714C6233" w:rsidR="0042218E" w:rsidRPr="003A0DAF" w:rsidRDefault="0042218E" w:rsidP="00CE4304">
      <w:pPr>
        <w:pStyle w:val="Akapitzlist"/>
        <w:spacing w:after="0" w:line="360" w:lineRule="auto"/>
        <w:ind w:left="1440"/>
        <w:jc w:val="both"/>
        <w:rPr>
          <w:rFonts w:ascii="Open Sans" w:hAnsi="Open Sans" w:cs="Open Sans"/>
          <w:sz w:val="18"/>
          <w:szCs w:val="18"/>
        </w:rPr>
      </w:pPr>
      <w:proofErr w:type="spellStart"/>
      <w:r w:rsidRPr="003A0DAF">
        <w:rPr>
          <w:rFonts w:ascii="Open Sans" w:hAnsi="Open Sans" w:cs="Open Sans"/>
          <w:sz w:val="18"/>
          <w:szCs w:val="18"/>
        </w:rPr>
        <w:t>C</w:t>
      </w:r>
      <w:r w:rsidRPr="003A0DAF">
        <w:rPr>
          <w:rFonts w:ascii="Open Sans" w:hAnsi="Open Sans" w:cs="Open Sans"/>
          <w:sz w:val="18"/>
          <w:szCs w:val="18"/>
          <w:vertAlign w:val="subscript"/>
        </w:rPr>
        <w:t>n</w:t>
      </w:r>
      <w:proofErr w:type="spellEnd"/>
      <w:r w:rsidRPr="003A0DAF">
        <w:rPr>
          <w:rFonts w:ascii="Open Sans" w:hAnsi="Open Sans" w:cs="Open Sans"/>
          <w:sz w:val="18"/>
          <w:szCs w:val="18"/>
        </w:rPr>
        <w:t xml:space="preserve"> – najniższa </w:t>
      </w:r>
      <w:r w:rsidR="003C0BE4">
        <w:rPr>
          <w:rFonts w:ascii="Open Sans" w:hAnsi="Open Sans" w:cs="Open Sans"/>
          <w:sz w:val="18"/>
          <w:szCs w:val="18"/>
        </w:rPr>
        <w:t>oferowana cena brutto spośród ważnych ofert</w:t>
      </w:r>
    </w:p>
    <w:p w14:paraId="7A28FECB" w14:textId="77777777" w:rsidR="0042218E" w:rsidRPr="003A0DAF" w:rsidRDefault="0042218E" w:rsidP="00CE4304">
      <w:pPr>
        <w:pStyle w:val="Akapitzlist"/>
        <w:spacing w:after="0" w:line="360" w:lineRule="auto"/>
        <w:ind w:left="1440"/>
        <w:jc w:val="both"/>
        <w:rPr>
          <w:rFonts w:ascii="Open Sans" w:hAnsi="Open Sans" w:cs="Open Sans"/>
          <w:sz w:val="18"/>
          <w:szCs w:val="18"/>
        </w:rPr>
      </w:pPr>
      <w:proofErr w:type="spellStart"/>
      <w:r w:rsidRPr="003A0DAF">
        <w:rPr>
          <w:rFonts w:ascii="Open Sans" w:hAnsi="Open Sans" w:cs="Open Sans"/>
          <w:sz w:val="18"/>
          <w:szCs w:val="18"/>
        </w:rPr>
        <w:t>C</w:t>
      </w:r>
      <w:r w:rsidRPr="003A0DAF">
        <w:rPr>
          <w:rFonts w:ascii="Open Sans" w:hAnsi="Open Sans" w:cs="Open Sans"/>
          <w:sz w:val="18"/>
          <w:szCs w:val="18"/>
          <w:vertAlign w:val="subscript"/>
        </w:rPr>
        <w:t>b</w:t>
      </w:r>
      <w:proofErr w:type="spellEnd"/>
      <w:r w:rsidRPr="003A0DAF">
        <w:rPr>
          <w:rFonts w:ascii="Open Sans" w:hAnsi="Open Sans" w:cs="Open Sans"/>
          <w:sz w:val="18"/>
          <w:szCs w:val="18"/>
        </w:rPr>
        <w:t xml:space="preserve"> – cena brutto badanej oferty</w:t>
      </w:r>
    </w:p>
    <w:p w14:paraId="11C3ACB5" w14:textId="77777777" w:rsidR="0042218E" w:rsidRPr="003A0DAF" w:rsidRDefault="0042218E" w:rsidP="00CE4304">
      <w:pPr>
        <w:pStyle w:val="Akapitzlist"/>
        <w:spacing w:after="0" w:line="360" w:lineRule="auto"/>
        <w:ind w:left="1440"/>
        <w:jc w:val="both"/>
        <w:rPr>
          <w:rFonts w:ascii="Open Sans" w:hAnsi="Open Sans" w:cs="Open Sans"/>
          <w:sz w:val="18"/>
          <w:szCs w:val="18"/>
        </w:rPr>
      </w:pPr>
    </w:p>
    <w:p w14:paraId="26D47F3D" w14:textId="77777777" w:rsidR="0042218E" w:rsidRPr="003A0DAF" w:rsidRDefault="0042218E" w:rsidP="00CE4304">
      <w:pPr>
        <w:pStyle w:val="Akapitzlist"/>
        <w:numPr>
          <w:ilvl w:val="0"/>
          <w:numId w:val="3"/>
        </w:numPr>
        <w:tabs>
          <w:tab w:val="clear" w:pos="454"/>
          <w:tab w:val="num" w:pos="1134"/>
        </w:tabs>
        <w:spacing w:after="0" w:line="360" w:lineRule="auto"/>
        <w:ind w:firstLine="680"/>
        <w:jc w:val="both"/>
        <w:rPr>
          <w:rFonts w:ascii="Open Sans" w:hAnsi="Open Sans" w:cs="Open Sans"/>
          <w:sz w:val="18"/>
          <w:szCs w:val="18"/>
        </w:rPr>
      </w:pPr>
      <w:r w:rsidRPr="003A0DAF">
        <w:rPr>
          <w:rFonts w:ascii="Open Sans" w:hAnsi="Open Sans" w:cs="Open Sans"/>
          <w:sz w:val="18"/>
          <w:szCs w:val="18"/>
        </w:rPr>
        <w:t xml:space="preserve">Obliczenia dokonywane będą z dokładnością do dwóch miejsc po przecinku. </w:t>
      </w:r>
    </w:p>
    <w:p w14:paraId="41222199" w14:textId="58A71880" w:rsidR="0042218E" w:rsidRDefault="0042218E" w:rsidP="00CE4304">
      <w:pPr>
        <w:pStyle w:val="Akapitzlist"/>
        <w:numPr>
          <w:ilvl w:val="0"/>
          <w:numId w:val="3"/>
        </w:numPr>
        <w:tabs>
          <w:tab w:val="clear" w:pos="454"/>
          <w:tab w:val="num" w:pos="1134"/>
        </w:tabs>
        <w:spacing w:after="0" w:line="360" w:lineRule="auto"/>
        <w:ind w:left="1134" w:firstLine="0"/>
        <w:jc w:val="both"/>
        <w:rPr>
          <w:rFonts w:ascii="Open Sans" w:hAnsi="Open Sans" w:cs="Open Sans"/>
          <w:sz w:val="18"/>
          <w:szCs w:val="18"/>
        </w:rPr>
      </w:pPr>
      <w:r w:rsidRPr="003A0DAF">
        <w:rPr>
          <w:rFonts w:ascii="Open Sans" w:hAnsi="Open Sans" w:cs="Open Sans"/>
          <w:sz w:val="18"/>
          <w:szCs w:val="18"/>
        </w:rPr>
        <w:t xml:space="preserve">Za ofertę najkorzystniejszą uznana zostanie ta oferta, która uzyska największą liczbę punktów. </w:t>
      </w:r>
    </w:p>
    <w:p w14:paraId="0C1DA25C" w14:textId="77777777" w:rsidR="003C0BE4" w:rsidRDefault="003C0BE4" w:rsidP="003C0BE4">
      <w:pPr>
        <w:pStyle w:val="Akapitzlist"/>
        <w:numPr>
          <w:ilvl w:val="0"/>
          <w:numId w:val="3"/>
        </w:numPr>
        <w:tabs>
          <w:tab w:val="clear" w:pos="454"/>
          <w:tab w:val="num" w:pos="1134"/>
        </w:tabs>
        <w:spacing w:after="0" w:line="360" w:lineRule="auto"/>
        <w:ind w:left="1134" w:firstLine="0"/>
        <w:jc w:val="both"/>
        <w:rPr>
          <w:rFonts w:ascii="Open Sans" w:hAnsi="Open Sans" w:cs="Open Sans"/>
          <w:sz w:val="18"/>
          <w:szCs w:val="18"/>
        </w:rPr>
      </w:pPr>
      <w:r>
        <w:rPr>
          <w:rFonts w:ascii="Open Sans" w:hAnsi="Open Sans" w:cs="Open Sans"/>
          <w:sz w:val="18"/>
          <w:szCs w:val="18"/>
        </w:rPr>
        <w:t>Ocenie będą podlegać wyłącznie oferty nie podlegające odrzuceniu.</w:t>
      </w:r>
    </w:p>
    <w:p w14:paraId="73119A08" w14:textId="60032D74" w:rsidR="0042218E" w:rsidRPr="003A0DAF" w:rsidRDefault="0042218E" w:rsidP="00CE4304">
      <w:pPr>
        <w:pStyle w:val="Akapitzlist"/>
        <w:spacing w:after="0" w:line="360" w:lineRule="auto"/>
        <w:ind w:left="1440"/>
        <w:jc w:val="both"/>
        <w:rPr>
          <w:rFonts w:ascii="Open Sans" w:hAnsi="Open Sans" w:cs="Open Sans"/>
          <w:sz w:val="18"/>
          <w:szCs w:val="18"/>
        </w:rPr>
      </w:pPr>
    </w:p>
    <w:p w14:paraId="71576946" w14:textId="03AF3904" w:rsidR="002B1EED" w:rsidRPr="003A0DAF" w:rsidRDefault="0042218E"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Informacje o formalnościach, jakie powinny zostać dopełnione po wyborze oferty w celu zawarcia umowy w sprawie zamówienia publicznego.</w:t>
      </w:r>
    </w:p>
    <w:p w14:paraId="742AFA0F" w14:textId="3888251C" w:rsidR="0042218E" w:rsidRPr="003A0DAF" w:rsidRDefault="0042218E" w:rsidP="00CE4304">
      <w:pPr>
        <w:pStyle w:val="Akapitzlist"/>
        <w:numPr>
          <w:ilvl w:val="0"/>
          <w:numId w:val="29"/>
        </w:numPr>
        <w:spacing w:after="0" w:line="360" w:lineRule="auto"/>
        <w:jc w:val="both"/>
        <w:rPr>
          <w:rFonts w:ascii="Open Sans" w:hAnsi="Open Sans" w:cs="Open Sans"/>
          <w:sz w:val="18"/>
          <w:szCs w:val="18"/>
        </w:rPr>
      </w:pPr>
      <w:r w:rsidRPr="003A0DAF">
        <w:rPr>
          <w:rFonts w:ascii="Open Sans" w:hAnsi="Open Sans" w:cs="Open Sans"/>
          <w:sz w:val="18"/>
          <w:szCs w:val="18"/>
        </w:rPr>
        <w:t xml:space="preserve">Zamawiający żąda wniesienia </w:t>
      </w:r>
      <w:r w:rsidR="00756F38" w:rsidRPr="003A0DAF">
        <w:rPr>
          <w:rFonts w:ascii="Open Sans" w:hAnsi="Open Sans" w:cs="Open Sans"/>
          <w:sz w:val="18"/>
          <w:szCs w:val="18"/>
        </w:rPr>
        <w:t xml:space="preserve">przed podpisaniem umowy </w:t>
      </w:r>
      <w:r w:rsidRPr="003A0DAF">
        <w:rPr>
          <w:rFonts w:ascii="Open Sans" w:hAnsi="Open Sans" w:cs="Open Sans"/>
          <w:sz w:val="18"/>
          <w:szCs w:val="18"/>
        </w:rPr>
        <w:t>zabezpieczenia należytego wykonania umowy</w:t>
      </w:r>
      <w:r w:rsidR="00756F38" w:rsidRPr="003A0DAF">
        <w:rPr>
          <w:rFonts w:ascii="Open Sans" w:hAnsi="Open Sans" w:cs="Open Sans"/>
          <w:sz w:val="18"/>
          <w:szCs w:val="18"/>
        </w:rPr>
        <w:t xml:space="preserve"> na warunkach określonych w Rozdziale XIV SIWZ.</w:t>
      </w:r>
    </w:p>
    <w:p w14:paraId="3D6FCCA3" w14:textId="04A6FED7" w:rsidR="009035E6" w:rsidRPr="003A0DAF" w:rsidRDefault="009035E6" w:rsidP="00CE4304">
      <w:pPr>
        <w:pStyle w:val="Akapitzlist"/>
        <w:numPr>
          <w:ilvl w:val="0"/>
          <w:numId w:val="29"/>
        </w:numPr>
        <w:spacing w:after="0" w:line="360" w:lineRule="auto"/>
        <w:jc w:val="both"/>
        <w:rPr>
          <w:rFonts w:ascii="Open Sans" w:hAnsi="Open Sans" w:cs="Open Sans"/>
          <w:sz w:val="18"/>
          <w:szCs w:val="18"/>
        </w:rPr>
      </w:pPr>
      <w:r w:rsidRPr="003A0DAF">
        <w:rPr>
          <w:rFonts w:ascii="Open Sans" w:hAnsi="Open Sans" w:cs="Open Sans"/>
          <w:sz w:val="18"/>
          <w:szCs w:val="18"/>
        </w:rPr>
        <w:t xml:space="preserve">Jeżeli w postępowaniu zostanie wybrana oferta wykonawców, o których mowa w art. 23 ust. 1 ustawy (wykonawcy wspólnie ubiegający się o udzielenie zamówienia), </w:t>
      </w:r>
      <w:r w:rsidR="00325159" w:rsidRPr="003A0DAF">
        <w:rPr>
          <w:rFonts w:ascii="Open Sans" w:hAnsi="Open Sans" w:cs="Open Sans"/>
          <w:sz w:val="18"/>
          <w:szCs w:val="18"/>
        </w:rPr>
        <w:t>Z</w:t>
      </w:r>
      <w:r w:rsidRPr="003A0DAF">
        <w:rPr>
          <w:rFonts w:ascii="Open Sans" w:hAnsi="Open Sans" w:cs="Open Sans"/>
          <w:sz w:val="18"/>
          <w:szCs w:val="18"/>
        </w:rPr>
        <w:t xml:space="preserve">amawiający może żądać dostarczenia przed </w:t>
      </w:r>
      <w:r w:rsidRPr="003A0DAF">
        <w:rPr>
          <w:rFonts w:ascii="Open Sans" w:hAnsi="Open Sans" w:cs="Open Sans"/>
          <w:sz w:val="18"/>
          <w:szCs w:val="18"/>
        </w:rPr>
        <w:lastRenderedPageBreak/>
        <w:t>zawarciem umowy o udzielenie przedmiotowego zamówieni</w:t>
      </w:r>
      <w:r w:rsidR="009C2790" w:rsidRPr="003A0DAF">
        <w:rPr>
          <w:rFonts w:ascii="Open Sans" w:hAnsi="Open Sans" w:cs="Open Sans"/>
          <w:sz w:val="18"/>
          <w:szCs w:val="18"/>
        </w:rPr>
        <w:t>a</w:t>
      </w:r>
      <w:r w:rsidRPr="003A0DAF">
        <w:rPr>
          <w:rFonts w:ascii="Open Sans" w:hAnsi="Open Sans" w:cs="Open Sans"/>
          <w:sz w:val="18"/>
          <w:szCs w:val="18"/>
        </w:rPr>
        <w:t xml:space="preserve"> publicznego, a wykonawca jest zobowiązany do dostarczenia</w:t>
      </w:r>
      <w:r w:rsidR="00746CAA" w:rsidRPr="003A0DAF">
        <w:rPr>
          <w:rFonts w:ascii="Open Sans" w:hAnsi="Open Sans" w:cs="Open Sans"/>
          <w:sz w:val="18"/>
          <w:szCs w:val="18"/>
        </w:rPr>
        <w:t>,</w:t>
      </w:r>
      <w:r w:rsidRPr="003A0DAF">
        <w:rPr>
          <w:rFonts w:ascii="Open Sans" w:hAnsi="Open Sans" w:cs="Open Sans"/>
          <w:sz w:val="18"/>
          <w:szCs w:val="18"/>
        </w:rPr>
        <w:t xml:space="preserve"> umowy regulującej współpracę tych wykonawców.</w:t>
      </w:r>
    </w:p>
    <w:p w14:paraId="49565E91" w14:textId="0E28CDF8" w:rsidR="00746CAA" w:rsidRDefault="00746CAA" w:rsidP="00CE4304">
      <w:pPr>
        <w:pStyle w:val="Akapitzlist"/>
        <w:spacing w:after="0" w:line="360" w:lineRule="auto"/>
        <w:ind w:left="1440"/>
        <w:jc w:val="both"/>
        <w:rPr>
          <w:rFonts w:ascii="Open Sans" w:hAnsi="Open Sans" w:cs="Open Sans"/>
          <w:sz w:val="18"/>
          <w:szCs w:val="18"/>
        </w:rPr>
      </w:pPr>
    </w:p>
    <w:p w14:paraId="4E7250E0" w14:textId="77777777" w:rsidR="00CE4304" w:rsidRPr="003A0DAF" w:rsidRDefault="00CE4304" w:rsidP="00CE4304">
      <w:pPr>
        <w:pStyle w:val="Akapitzlist"/>
        <w:spacing w:after="0" w:line="360" w:lineRule="auto"/>
        <w:ind w:left="1440"/>
        <w:jc w:val="both"/>
        <w:rPr>
          <w:rFonts w:ascii="Open Sans" w:hAnsi="Open Sans" w:cs="Open Sans"/>
          <w:sz w:val="18"/>
          <w:szCs w:val="18"/>
        </w:rPr>
      </w:pPr>
    </w:p>
    <w:p w14:paraId="0B725FD9" w14:textId="5AAD5643" w:rsidR="0042218E" w:rsidRPr="003A0DAF" w:rsidRDefault="00746CAA"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W</w:t>
      </w:r>
      <w:r w:rsidR="009035E6" w:rsidRPr="003A0DAF">
        <w:rPr>
          <w:rFonts w:ascii="Open Sans" w:hAnsi="Open Sans" w:cs="Open Sans"/>
          <w:b/>
          <w:sz w:val="18"/>
          <w:szCs w:val="18"/>
        </w:rPr>
        <w:t>y</w:t>
      </w:r>
      <w:r w:rsidRPr="003A0DAF">
        <w:rPr>
          <w:rFonts w:ascii="Open Sans" w:hAnsi="Open Sans" w:cs="Open Sans"/>
          <w:b/>
          <w:sz w:val="18"/>
          <w:szCs w:val="18"/>
        </w:rPr>
        <w:t>magania dotyczące zabezpieczenia należytego wykonania umowy.</w:t>
      </w:r>
    </w:p>
    <w:p w14:paraId="247DDDD4" w14:textId="2AE8BFD1"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Wybrany Wykonawca będzie zobowiązany przed podpisaniem Umowy wnieść zabezpieczenie należytego wykonania Umowy w wysokości 5% ceny oferty brutto</w:t>
      </w:r>
      <w:r w:rsidR="00C628C0" w:rsidRPr="003A0DAF">
        <w:rPr>
          <w:rFonts w:ascii="Open Sans" w:hAnsi="Open Sans" w:cs="Open Sans"/>
          <w:sz w:val="18"/>
          <w:szCs w:val="18"/>
        </w:rPr>
        <w:t xml:space="preserve"> (tj. ceny uwzględniającej należny podatek od towarów i usług)</w:t>
      </w:r>
      <w:r w:rsidRPr="003A0DAF">
        <w:rPr>
          <w:rFonts w:ascii="Open Sans" w:hAnsi="Open Sans" w:cs="Open Sans"/>
          <w:sz w:val="18"/>
          <w:szCs w:val="18"/>
        </w:rPr>
        <w:t xml:space="preserve"> na okres do upływu 30 dni od daty dostarczenia i przekazania Zamawiającemu do używania przedmiot</w:t>
      </w:r>
      <w:r w:rsidR="00D26580" w:rsidRPr="003A0DAF">
        <w:rPr>
          <w:rFonts w:ascii="Open Sans" w:hAnsi="Open Sans" w:cs="Open Sans"/>
          <w:sz w:val="18"/>
          <w:szCs w:val="18"/>
        </w:rPr>
        <w:t>u</w:t>
      </w:r>
      <w:r w:rsidRPr="003A0DAF">
        <w:rPr>
          <w:rFonts w:ascii="Open Sans" w:hAnsi="Open Sans" w:cs="Open Sans"/>
          <w:sz w:val="18"/>
          <w:szCs w:val="18"/>
        </w:rPr>
        <w:t xml:space="preserve"> Zamówienia. </w:t>
      </w:r>
    </w:p>
    <w:p w14:paraId="0BB3DF8B" w14:textId="158B25BF"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 xml:space="preserve">Zabezpieczenie można wnieść według wyboru </w:t>
      </w:r>
      <w:r w:rsidR="00BF00DD" w:rsidRPr="003A0DAF">
        <w:rPr>
          <w:rFonts w:ascii="Open Sans" w:hAnsi="Open Sans" w:cs="Open Sans"/>
          <w:sz w:val="18"/>
          <w:szCs w:val="18"/>
        </w:rPr>
        <w:t>W</w:t>
      </w:r>
      <w:r w:rsidRPr="003A0DAF">
        <w:rPr>
          <w:rFonts w:ascii="Open Sans" w:hAnsi="Open Sans" w:cs="Open Sans"/>
          <w:sz w:val="18"/>
          <w:szCs w:val="18"/>
        </w:rPr>
        <w:t>ykonawcy w jednej lub kilku następujących formach:</w:t>
      </w:r>
    </w:p>
    <w:p w14:paraId="0E937C97" w14:textId="77777777" w:rsidR="00746CAA" w:rsidRPr="003A0DAF" w:rsidRDefault="00746CAA" w:rsidP="00CE4304">
      <w:pPr>
        <w:pStyle w:val="Akapitzlist"/>
        <w:numPr>
          <w:ilvl w:val="0"/>
          <w:numId w:val="31"/>
        </w:numPr>
        <w:tabs>
          <w:tab w:val="left" w:pos="1701"/>
        </w:tabs>
        <w:spacing w:after="0" w:line="360" w:lineRule="auto"/>
        <w:ind w:hanging="22"/>
        <w:jc w:val="both"/>
        <w:rPr>
          <w:rFonts w:ascii="Open Sans" w:hAnsi="Open Sans" w:cs="Open Sans"/>
          <w:sz w:val="18"/>
          <w:szCs w:val="18"/>
        </w:rPr>
      </w:pPr>
      <w:r w:rsidRPr="003A0DAF">
        <w:rPr>
          <w:rFonts w:ascii="Open Sans" w:hAnsi="Open Sans" w:cs="Open Sans"/>
          <w:sz w:val="18"/>
          <w:szCs w:val="18"/>
        </w:rPr>
        <w:t>pieniądzu,</w:t>
      </w:r>
    </w:p>
    <w:p w14:paraId="4B1F5CF6" w14:textId="77777777" w:rsidR="00746CAA" w:rsidRPr="003A0DAF" w:rsidRDefault="00746CAA" w:rsidP="00CE4304">
      <w:pPr>
        <w:pStyle w:val="Akapitzlist"/>
        <w:numPr>
          <w:ilvl w:val="0"/>
          <w:numId w:val="31"/>
        </w:numPr>
        <w:tabs>
          <w:tab w:val="left" w:pos="1701"/>
        </w:tabs>
        <w:spacing w:after="0" w:line="360" w:lineRule="auto"/>
        <w:ind w:left="1701" w:hanging="283"/>
        <w:jc w:val="both"/>
        <w:rPr>
          <w:rFonts w:ascii="Open Sans" w:hAnsi="Open Sans" w:cs="Open Sans"/>
          <w:sz w:val="18"/>
          <w:szCs w:val="18"/>
        </w:rPr>
      </w:pPr>
      <w:r w:rsidRPr="003A0DAF">
        <w:rPr>
          <w:rFonts w:ascii="Open Sans" w:hAnsi="Open Sans" w:cs="Open Sans"/>
          <w:sz w:val="18"/>
          <w:szCs w:val="18"/>
        </w:rPr>
        <w:t>poręczeniach bankowych lub poręczeniach spółdzielczej kasy oszczędnościowo-kredytowej z tym, że zobowiązanie kasy jest zawsze zobowiązaniem pieniężnym,</w:t>
      </w:r>
    </w:p>
    <w:p w14:paraId="0D3E1460" w14:textId="77777777" w:rsidR="00746CAA" w:rsidRPr="003A0DAF" w:rsidRDefault="00746CAA" w:rsidP="00CE4304">
      <w:pPr>
        <w:pStyle w:val="Akapitzlist"/>
        <w:numPr>
          <w:ilvl w:val="0"/>
          <w:numId w:val="31"/>
        </w:numPr>
        <w:tabs>
          <w:tab w:val="left" w:pos="1701"/>
        </w:tabs>
        <w:spacing w:after="0" w:line="360" w:lineRule="auto"/>
        <w:ind w:hanging="22"/>
        <w:jc w:val="both"/>
        <w:rPr>
          <w:rFonts w:ascii="Open Sans" w:hAnsi="Open Sans" w:cs="Open Sans"/>
          <w:sz w:val="18"/>
          <w:szCs w:val="18"/>
        </w:rPr>
      </w:pPr>
      <w:r w:rsidRPr="003A0DAF">
        <w:rPr>
          <w:rFonts w:ascii="Open Sans" w:hAnsi="Open Sans" w:cs="Open Sans"/>
          <w:sz w:val="18"/>
          <w:szCs w:val="18"/>
        </w:rPr>
        <w:t>gwarancjach bankowych,</w:t>
      </w:r>
    </w:p>
    <w:p w14:paraId="21A05389" w14:textId="77777777" w:rsidR="00746CAA" w:rsidRPr="003A0DAF" w:rsidRDefault="00746CAA" w:rsidP="00CE4304">
      <w:pPr>
        <w:pStyle w:val="Akapitzlist"/>
        <w:numPr>
          <w:ilvl w:val="0"/>
          <w:numId w:val="31"/>
        </w:numPr>
        <w:tabs>
          <w:tab w:val="left" w:pos="1701"/>
        </w:tabs>
        <w:spacing w:after="0" w:line="360" w:lineRule="auto"/>
        <w:ind w:hanging="22"/>
        <w:jc w:val="both"/>
        <w:rPr>
          <w:rFonts w:ascii="Open Sans" w:hAnsi="Open Sans" w:cs="Open Sans"/>
          <w:sz w:val="18"/>
          <w:szCs w:val="18"/>
        </w:rPr>
      </w:pPr>
      <w:r w:rsidRPr="003A0DAF">
        <w:rPr>
          <w:rFonts w:ascii="Open Sans" w:hAnsi="Open Sans" w:cs="Open Sans"/>
          <w:sz w:val="18"/>
          <w:szCs w:val="18"/>
        </w:rPr>
        <w:t>gwarancjach ubezpieczeniowych,</w:t>
      </w:r>
    </w:p>
    <w:p w14:paraId="1EB16C23" w14:textId="4D574C84" w:rsidR="00746CAA" w:rsidRPr="003A0DAF" w:rsidRDefault="00746CAA" w:rsidP="00CE4304">
      <w:pPr>
        <w:pStyle w:val="Akapitzlist"/>
        <w:numPr>
          <w:ilvl w:val="0"/>
          <w:numId w:val="31"/>
        </w:numPr>
        <w:tabs>
          <w:tab w:val="left" w:pos="1701"/>
        </w:tabs>
        <w:spacing w:after="0" w:line="360" w:lineRule="auto"/>
        <w:ind w:left="1701" w:hanging="305"/>
        <w:jc w:val="both"/>
        <w:rPr>
          <w:rFonts w:ascii="Open Sans" w:hAnsi="Open Sans" w:cs="Open Sans"/>
          <w:sz w:val="18"/>
          <w:szCs w:val="18"/>
        </w:rPr>
      </w:pPr>
      <w:r w:rsidRPr="003A0DAF">
        <w:rPr>
          <w:rFonts w:ascii="Open Sans" w:hAnsi="Open Sans" w:cs="Open Sans"/>
          <w:sz w:val="18"/>
          <w:szCs w:val="18"/>
        </w:rPr>
        <w:t>poręczeniach udzielanych przez podmioty, o których mowa w art. 6b ust. 5 pkt 2 ustawy z dnia 9 listopada 2000</w:t>
      </w:r>
      <w:r w:rsidR="009E6CCB" w:rsidRPr="003A0DAF">
        <w:rPr>
          <w:rFonts w:ascii="Open Sans" w:hAnsi="Open Sans" w:cs="Open Sans"/>
          <w:sz w:val="18"/>
          <w:szCs w:val="18"/>
        </w:rPr>
        <w:t xml:space="preserve"> </w:t>
      </w:r>
      <w:r w:rsidRPr="003A0DAF">
        <w:rPr>
          <w:rFonts w:ascii="Open Sans" w:hAnsi="Open Sans" w:cs="Open Sans"/>
          <w:sz w:val="18"/>
          <w:szCs w:val="18"/>
        </w:rPr>
        <w:t>r. o utworzeniu Polskiej Agencji Rozwoju Przedsiębiorczości.</w:t>
      </w:r>
    </w:p>
    <w:p w14:paraId="48F2CCE8" w14:textId="5B6F2123"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 xml:space="preserve">W przypadku wnoszenia zabezpieczenia w pieniądzu </w:t>
      </w:r>
      <w:r w:rsidR="00BF00DD" w:rsidRPr="003A0DAF">
        <w:rPr>
          <w:rFonts w:ascii="Open Sans" w:hAnsi="Open Sans" w:cs="Open Sans"/>
          <w:sz w:val="18"/>
          <w:szCs w:val="18"/>
        </w:rPr>
        <w:t>W</w:t>
      </w:r>
      <w:r w:rsidRPr="003A0DAF">
        <w:rPr>
          <w:rFonts w:ascii="Open Sans" w:hAnsi="Open Sans" w:cs="Open Sans"/>
          <w:sz w:val="18"/>
          <w:szCs w:val="18"/>
        </w:rPr>
        <w:t xml:space="preserve">ykonawca wpłaci pełną kwotę zabezpieczenia na konto </w:t>
      </w:r>
      <w:r w:rsidR="00325159" w:rsidRPr="003A0DAF">
        <w:rPr>
          <w:rFonts w:ascii="Open Sans" w:hAnsi="Open Sans" w:cs="Open Sans"/>
          <w:sz w:val="18"/>
          <w:szCs w:val="18"/>
        </w:rPr>
        <w:t>Z</w:t>
      </w:r>
      <w:r w:rsidRPr="003A0DAF">
        <w:rPr>
          <w:rFonts w:ascii="Open Sans" w:hAnsi="Open Sans" w:cs="Open Sans"/>
          <w:sz w:val="18"/>
          <w:szCs w:val="18"/>
        </w:rPr>
        <w:t>amawiającego: Bank Millennium 90 1160 2202 0000 0001 3730 6176.</w:t>
      </w:r>
    </w:p>
    <w:p w14:paraId="25ABB999" w14:textId="39FD1B74"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Zabezpieczenie w wysokości określonej w rozdziale XI</w:t>
      </w:r>
      <w:r w:rsidR="00185A40" w:rsidRPr="003A0DAF">
        <w:rPr>
          <w:rFonts w:ascii="Open Sans" w:hAnsi="Open Sans" w:cs="Open Sans"/>
          <w:sz w:val="18"/>
          <w:szCs w:val="18"/>
        </w:rPr>
        <w:t>V</w:t>
      </w:r>
      <w:r w:rsidRPr="003A0DAF">
        <w:rPr>
          <w:rFonts w:ascii="Open Sans" w:hAnsi="Open Sans" w:cs="Open Sans"/>
          <w:sz w:val="18"/>
          <w:szCs w:val="18"/>
        </w:rPr>
        <w:t xml:space="preserve"> pkt 1 SIWZ służy do pokrycia roszczeń z tytułu niewykonania lub nienależytego wykonania zamówienia.</w:t>
      </w:r>
    </w:p>
    <w:p w14:paraId="47FBE9D7" w14:textId="77777777"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 xml:space="preserve">Zabezpieczenie należytego wykonania Umowy w sprawie Zamówienia będzie ważne i wykonalne oraz pozostawać będzie w dyspozycji Zamawiającego do upływu okresów, na jakie zostało ustanowione, zgodnie z postanowieniami SIWZ. </w:t>
      </w:r>
    </w:p>
    <w:p w14:paraId="2646ACFB" w14:textId="77777777"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0066E4CA" w14:textId="77777777" w:rsidR="00746CAA" w:rsidRPr="003A0DAF" w:rsidRDefault="00746CAA"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Poręczenia i gwarancje nie mogą zawierać ograniczeń w przenoszeniu wierzytelności z nich wynikających.</w:t>
      </w:r>
    </w:p>
    <w:p w14:paraId="66583984" w14:textId="15C5D00B" w:rsidR="00185A40" w:rsidRPr="003A0DAF" w:rsidRDefault="00185A40" w:rsidP="00CE4304">
      <w:pPr>
        <w:pStyle w:val="Akapitzlist"/>
        <w:numPr>
          <w:ilvl w:val="0"/>
          <w:numId w:val="30"/>
        </w:numPr>
        <w:spacing w:after="0" w:line="360" w:lineRule="auto"/>
        <w:jc w:val="both"/>
        <w:rPr>
          <w:rFonts w:ascii="Open Sans" w:hAnsi="Open Sans" w:cs="Open Sans"/>
          <w:sz w:val="18"/>
          <w:szCs w:val="18"/>
        </w:rPr>
      </w:pPr>
      <w:r w:rsidRPr="003A0DAF">
        <w:rPr>
          <w:rFonts w:ascii="Open Sans" w:hAnsi="Open Sans" w:cs="Open Sans"/>
          <w:sz w:val="18"/>
          <w:szCs w:val="18"/>
        </w:rPr>
        <w:t>W przypadku, gdyby termin ważności zabezpieczenia miał upłynąć wcześniej niż w terminie określonym w rozdziale XIV pkt 1 SIWZ</w:t>
      </w:r>
      <w:r w:rsidR="00C628C0" w:rsidRPr="003A0DAF">
        <w:rPr>
          <w:rFonts w:ascii="Open Sans" w:hAnsi="Open Sans" w:cs="Open Sans"/>
          <w:sz w:val="18"/>
          <w:szCs w:val="18"/>
        </w:rPr>
        <w:t>,</w:t>
      </w:r>
      <w:r w:rsidRPr="003A0DAF">
        <w:rPr>
          <w:rFonts w:ascii="Open Sans" w:hAnsi="Open Sans" w:cs="Open Sans"/>
          <w:sz w:val="18"/>
          <w:szCs w:val="18"/>
        </w:rPr>
        <w:t xml:space="preserve"> </w:t>
      </w:r>
      <w:r w:rsidR="00BF00DD" w:rsidRPr="003A0DAF">
        <w:rPr>
          <w:rFonts w:ascii="Open Sans" w:hAnsi="Open Sans" w:cs="Open Sans"/>
          <w:sz w:val="18"/>
          <w:szCs w:val="18"/>
        </w:rPr>
        <w:t>W</w:t>
      </w:r>
      <w:r w:rsidRPr="003A0DAF">
        <w:rPr>
          <w:rFonts w:ascii="Open Sans" w:hAnsi="Open Sans" w:cs="Open Sans"/>
          <w:sz w:val="18"/>
          <w:szCs w:val="18"/>
        </w:rPr>
        <w:t xml:space="preserve">ykonawca obowiązany jest odpowiednio </w:t>
      </w:r>
      <w:r w:rsidR="00C628C0" w:rsidRPr="003A0DAF">
        <w:rPr>
          <w:rFonts w:ascii="Open Sans" w:hAnsi="Open Sans" w:cs="Open Sans"/>
          <w:sz w:val="18"/>
          <w:szCs w:val="18"/>
        </w:rPr>
        <w:t xml:space="preserve">przedłużyć </w:t>
      </w:r>
      <w:r w:rsidRPr="003A0DAF">
        <w:rPr>
          <w:rFonts w:ascii="Open Sans" w:hAnsi="Open Sans" w:cs="Open Sans"/>
          <w:sz w:val="18"/>
          <w:szCs w:val="18"/>
        </w:rPr>
        <w:t>termin ważności zabezpieczenia</w:t>
      </w:r>
      <w:r w:rsidR="00C628C0" w:rsidRPr="003A0DAF">
        <w:rPr>
          <w:rFonts w:ascii="Open Sans" w:hAnsi="Open Sans" w:cs="Open Sans"/>
          <w:sz w:val="18"/>
          <w:szCs w:val="18"/>
        </w:rPr>
        <w:t>,</w:t>
      </w:r>
      <w:r w:rsidRPr="003A0DAF">
        <w:rPr>
          <w:rFonts w:ascii="Open Sans" w:hAnsi="Open Sans" w:cs="Open Sans"/>
          <w:sz w:val="18"/>
          <w:szCs w:val="18"/>
        </w:rPr>
        <w:t xml:space="preserve"> a potwierdzający to dokument doręczyć </w:t>
      </w:r>
      <w:r w:rsidR="00325159" w:rsidRPr="003A0DAF">
        <w:rPr>
          <w:rFonts w:ascii="Open Sans" w:hAnsi="Open Sans" w:cs="Open Sans"/>
          <w:sz w:val="18"/>
          <w:szCs w:val="18"/>
        </w:rPr>
        <w:t>Z</w:t>
      </w:r>
      <w:r w:rsidRPr="003A0DAF">
        <w:rPr>
          <w:rFonts w:ascii="Open Sans" w:hAnsi="Open Sans" w:cs="Open Sans"/>
          <w:sz w:val="18"/>
          <w:szCs w:val="18"/>
        </w:rPr>
        <w:t xml:space="preserve">amawiającemu co najmniej </w:t>
      </w:r>
      <w:r w:rsidR="00426FEF" w:rsidRPr="003A0DAF">
        <w:rPr>
          <w:rFonts w:ascii="Open Sans" w:hAnsi="Open Sans" w:cs="Open Sans"/>
          <w:sz w:val="18"/>
          <w:szCs w:val="18"/>
        </w:rPr>
        <w:t xml:space="preserve">na </w:t>
      </w:r>
      <w:r w:rsidRPr="003A0DAF">
        <w:rPr>
          <w:rFonts w:ascii="Open Sans" w:hAnsi="Open Sans" w:cs="Open Sans"/>
          <w:sz w:val="18"/>
          <w:szCs w:val="18"/>
        </w:rPr>
        <w:t>10 dni przed upływem ważności zabezpieczenia.</w:t>
      </w:r>
    </w:p>
    <w:p w14:paraId="4CBE8184" w14:textId="77777777" w:rsidR="00185A40" w:rsidRPr="003A0DAF" w:rsidRDefault="00185A40" w:rsidP="00CE4304">
      <w:pPr>
        <w:pStyle w:val="Akapitzlist"/>
        <w:spacing w:after="0" w:line="360" w:lineRule="auto"/>
        <w:ind w:left="1440"/>
        <w:jc w:val="both"/>
        <w:rPr>
          <w:rFonts w:ascii="Open Sans" w:hAnsi="Open Sans" w:cs="Open Sans"/>
          <w:sz w:val="18"/>
          <w:szCs w:val="18"/>
        </w:rPr>
      </w:pPr>
    </w:p>
    <w:p w14:paraId="1460F16A" w14:textId="21DC4174" w:rsidR="00746CAA" w:rsidRPr="003A0DAF" w:rsidRDefault="00185A40"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Wzór umowy.</w:t>
      </w:r>
    </w:p>
    <w:p w14:paraId="19C7B2D8" w14:textId="60CAFCBA" w:rsidR="00185A40" w:rsidRPr="003A0DAF" w:rsidRDefault="00185A40"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 xml:space="preserve">Zamawiający wymaga od wybranego </w:t>
      </w:r>
      <w:r w:rsidR="00BF00DD" w:rsidRPr="003A0DAF">
        <w:rPr>
          <w:rFonts w:ascii="Open Sans" w:hAnsi="Open Sans" w:cs="Open Sans"/>
          <w:sz w:val="18"/>
          <w:szCs w:val="18"/>
        </w:rPr>
        <w:t>W</w:t>
      </w:r>
      <w:r w:rsidRPr="003A0DAF">
        <w:rPr>
          <w:rFonts w:ascii="Open Sans" w:hAnsi="Open Sans" w:cs="Open Sans"/>
          <w:sz w:val="18"/>
          <w:szCs w:val="18"/>
        </w:rPr>
        <w:t xml:space="preserve">ykonawcy zawarcia umowy wg wzoru stanowiącego załącznik nr </w:t>
      </w:r>
      <w:r w:rsidR="00D26580" w:rsidRPr="003A0DAF">
        <w:rPr>
          <w:rFonts w:ascii="Open Sans" w:hAnsi="Open Sans" w:cs="Open Sans"/>
          <w:sz w:val="18"/>
          <w:szCs w:val="18"/>
        </w:rPr>
        <w:t>9</w:t>
      </w:r>
      <w:r w:rsidRPr="003A0DAF">
        <w:rPr>
          <w:rFonts w:ascii="Open Sans" w:hAnsi="Open Sans" w:cs="Open Sans"/>
          <w:sz w:val="18"/>
          <w:szCs w:val="18"/>
        </w:rPr>
        <w:t xml:space="preserve"> do SIWZ.</w:t>
      </w:r>
    </w:p>
    <w:p w14:paraId="3A1A4D25" w14:textId="77777777" w:rsidR="00D26580" w:rsidRPr="003A0DAF" w:rsidRDefault="00D26580" w:rsidP="00CE4304">
      <w:pPr>
        <w:pStyle w:val="Akapitzlist"/>
        <w:spacing w:after="0" w:line="360" w:lineRule="auto"/>
        <w:jc w:val="both"/>
        <w:rPr>
          <w:rFonts w:ascii="Open Sans" w:hAnsi="Open Sans" w:cs="Open Sans"/>
          <w:sz w:val="18"/>
          <w:szCs w:val="18"/>
        </w:rPr>
      </w:pPr>
    </w:p>
    <w:p w14:paraId="669F8B8E" w14:textId="7934599D" w:rsidR="00185A40" w:rsidRPr="003A0DAF" w:rsidRDefault="00185A40"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Pouczenie o środkach ochrony prawnej przysługujących wykonawcy w toku postępowania o udzielenie zamówienia.</w:t>
      </w:r>
    </w:p>
    <w:p w14:paraId="30864FFB" w14:textId="3CDDED69" w:rsidR="006F49EE" w:rsidRPr="003A0DAF" w:rsidRDefault="006F49EE" w:rsidP="00CE4304">
      <w:pPr>
        <w:pStyle w:val="Akapitzlist"/>
        <w:numPr>
          <w:ilvl w:val="0"/>
          <w:numId w:val="4"/>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 xml:space="preserve">Środki ochrony prawnej określone w Dziale VI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 xml:space="preserve"> przysługują wykonawcy a także innemu podmiotowi, jeżeli ma lub miał interes w uzyskaniu danego zamówienia oraz poniósł lub może ponieść szkodę w wyniku naruszenia przez zamawiającego przepisów ustawy.</w:t>
      </w:r>
    </w:p>
    <w:p w14:paraId="2BB714BF" w14:textId="77777777" w:rsidR="006F49EE" w:rsidRPr="003A0DAF" w:rsidRDefault="006F49EE" w:rsidP="00CE4304">
      <w:pPr>
        <w:pStyle w:val="Akapitzlist"/>
        <w:numPr>
          <w:ilvl w:val="0"/>
          <w:numId w:val="4"/>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29A39E95" w14:textId="77777777" w:rsidR="006F49EE" w:rsidRPr="003A0DAF" w:rsidRDefault="006F49EE" w:rsidP="00CE4304">
      <w:pPr>
        <w:pStyle w:val="Akapitzlist"/>
        <w:numPr>
          <w:ilvl w:val="0"/>
          <w:numId w:val="4"/>
        </w:numPr>
        <w:spacing w:after="0" w:line="360" w:lineRule="auto"/>
        <w:ind w:left="993" w:hanging="284"/>
        <w:jc w:val="both"/>
        <w:rPr>
          <w:rFonts w:ascii="Open Sans" w:hAnsi="Open Sans" w:cs="Open Sans"/>
          <w:sz w:val="18"/>
          <w:szCs w:val="18"/>
        </w:rPr>
      </w:pPr>
      <w:r w:rsidRPr="003A0DAF">
        <w:rPr>
          <w:rFonts w:ascii="Open Sans" w:hAnsi="Open Sans" w:cs="Open Sans"/>
          <w:sz w:val="18"/>
          <w:szCs w:val="18"/>
        </w:rPr>
        <w:t>Środkami ochrony prawnej są:</w:t>
      </w:r>
    </w:p>
    <w:p w14:paraId="050780A4" w14:textId="77777777" w:rsidR="006F49EE" w:rsidRPr="003A0DAF" w:rsidRDefault="006F49EE" w:rsidP="00CE4304">
      <w:pPr>
        <w:pStyle w:val="Akapitzlist"/>
        <w:numPr>
          <w:ilvl w:val="0"/>
          <w:numId w:val="32"/>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odwołanie zgodnie z art. 180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0BDEC423" w14:textId="77777777" w:rsidR="006F49EE" w:rsidRPr="003A0DAF" w:rsidRDefault="006F49EE" w:rsidP="00CE4304">
      <w:pPr>
        <w:pStyle w:val="Akapitzlist"/>
        <w:numPr>
          <w:ilvl w:val="0"/>
          <w:numId w:val="32"/>
        </w:numPr>
        <w:spacing w:after="0" w:line="360" w:lineRule="auto"/>
        <w:ind w:left="1418" w:hanging="284"/>
        <w:jc w:val="both"/>
        <w:rPr>
          <w:rFonts w:ascii="Open Sans" w:hAnsi="Open Sans" w:cs="Open Sans"/>
          <w:sz w:val="18"/>
          <w:szCs w:val="18"/>
        </w:rPr>
      </w:pPr>
      <w:r w:rsidRPr="003A0DAF">
        <w:rPr>
          <w:rFonts w:ascii="Open Sans" w:hAnsi="Open Sans" w:cs="Open Sans"/>
          <w:sz w:val="18"/>
          <w:szCs w:val="18"/>
        </w:rPr>
        <w:t xml:space="preserve">skarga do sądu, zgodnie z art. 198a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685ECC93" w14:textId="5B70EC80" w:rsidR="006F49EE" w:rsidRDefault="006F49EE" w:rsidP="00CE4304">
      <w:pPr>
        <w:pStyle w:val="Akapitzlist"/>
        <w:spacing w:after="0" w:line="360" w:lineRule="auto"/>
        <w:ind w:left="1418" w:hanging="284"/>
        <w:jc w:val="both"/>
        <w:rPr>
          <w:rFonts w:ascii="Open Sans" w:hAnsi="Open Sans" w:cs="Open Sans"/>
          <w:sz w:val="18"/>
          <w:szCs w:val="18"/>
        </w:rPr>
      </w:pPr>
    </w:p>
    <w:p w14:paraId="162DBECC" w14:textId="77777777" w:rsidR="00873115" w:rsidRPr="003A0DAF" w:rsidRDefault="00873115" w:rsidP="00CE4304">
      <w:pPr>
        <w:pStyle w:val="Akapitzlist"/>
        <w:spacing w:after="0" w:line="360" w:lineRule="auto"/>
        <w:ind w:left="1418" w:hanging="284"/>
        <w:jc w:val="both"/>
        <w:rPr>
          <w:rFonts w:ascii="Open Sans" w:hAnsi="Open Sans" w:cs="Open Sans"/>
          <w:sz w:val="18"/>
          <w:szCs w:val="18"/>
        </w:rPr>
      </w:pPr>
    </w:p>
    <w:p w14:paraId="1F4423B0" w14:textId="37529428" w:rsidR="00C628C0" w:rsidRPr="003A0DAF" w:rsidRDefault="00C628C0"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sz w:val="18"/>
          <w:szCs w:val="18"/>
        </w:rPr>
        <w:t xml:space="preserve"> </w:t>
      </w:r>
      <w:r w:rsidR="00790948" w:rsidRPr="003A0DAF">
        <w:rPr>
          <w:rFonts w:ascii="Open Sans" w:hAnsi="Open Sans" w:cs="Open Sans"/>
          <w:b/>
          <w:sz w:val="18"/>
          <w:szCs w:val="18"/>
        </w:rPr>
        <w:t>Zmiany umowy w sprawie zamówienia</w:t>
      </w:r>
      <w:r w:rsidRPr="003A0DAF">
        <w:rPr>
          <w:rFonts w:ascii="Open Sans" w:hAnsi="Open Sans" w:cs="Open Sans"/>
          <w:b/>
          <w:sz w:val="18"/>
          <w:szCs w:val="18"/>
        </w:rPr>
        <w:t>.</w:t>
      </w:r>
    </w:p>
    <w:p w14:paraId="628F6515" w14:textId="77777777" w:rsidR="00C628C0" w:rsidRPr="003A0DAF" w:rsidRDefault="00C628C0" w:rsidP="00CE4304">
      <w:pPr>
        <w:numPr>
          <w:ilvl w:val="0"/>
          <w:numId w:val="37"/>
        </w:numPr>
        <w:spacing w:after="0" w:line="360" w:lineRule="auto"/>
        <w:ind w:left="993" w:right="23" w:hanging="425"/>
        <w:contextualSpacing/>
        <w:jc w:val="both"/>
        <w:rPr>
          <w:rFonts w:ascii="Open Sans" w:hAnsi="Open Sans" w:cs="Open Sans"/>
          <w:sz w:val="18"/>
          <w:szCs w:val="18"/>
        </w:rPr>
      </w:pPr>
      <w:r w:rsidRPr="003A0DAF">
        <w:rPr>
          <w:rFonts w:ascii="Open Sans" w:hAnsi="Open Sans" w:cs="Open Sans"/>
          <w:sz w:val="18"/>
          <w:szCs w:val="18"/>
        </w:rPr>
        <w:t>Zmiany Umowy będą dokonywane pod rygorem nieważności w formie pisemnej.</w:t>
      </w:r>
    </w:p>
    <w:p w14:paraId="3225CDEA" w14:textId="77777777" w:rsidR="00C628C0" w:rsidRPr="003A0DAF" w:rsidRDefault="00C628C0" w:rsidP="00CE4304">
      <w:pPr>
        <w:numPr>
          <w:ilvl w:val="0"/>
          <w:numId w:val="37"/>
        </w:numPr>
        <w:spacing w:after="0" w:line="360" w:lineRule="auto"/>
        <w:ind w:left="993" w:right="23" w:hanging="284"/>
        <w:contextualSpacing/>
        <w:jc w:val="both"/>
        <w:rPr>
          <w:rFonts w:ascii="Open Sans" w:hAnsi="Open Sans" w:cs="Open Sans"/>
          <w:sz w:val="18"/>
          <w:szCs w:val="18"/>
        </w:rPr>
      </w:pPr>
      <w:r w:rsidRPr="003A0DAF">
        <w:rPr>
          <w:rFonts w:ascii="Open Sans" w:hAnsi="Open Sans" w:cs="Open Sans"/>
          <w:sz w:val="18"/>
          <w:szCs w:val="18"/>
        </w:rPr>
        <w:t>Zamawiający przewiduje możliwość dokonywania zmian postanowień Umowy, także w stosunku do treści oferty, na podstawie której dokonano wyboru Wykonawcy, w następujących przypadkach i na poniższych warunkach:</w:t>
      </w:r>
    </w:p>
    <w:p w14:paraId="6F596A70" w14:textId="77777777" w:rsidR="00C628C0" w:rsidRPr="003A0DAF" w:rsidRDefault="00C628C0" w:rsidP="00CE4304">
      <w:pPr>
        <w:numPr>
          <w:ilvl w:val="0"/>
          <w:numId w:val="38"/>
        </w:numPr>
        <w:tabs>
          <w:tab w:val="left" w:pos="1627"/>
        </w:tabs>
        <w:spacing w:after="0" w:line="360" w:lineRule="auto"/>
        <w:ind w:right="23"/>
        <w:contextualSpacing/>
        <w:jc w:val="both"/>
        <w:rPr>
          <w:rFonts w:ascii="Open Sans" w:hAnsi="Open Sans" w:cs="Open Sans"/>
          <w:sz w:val="18"/>
          <w:szCs w:val="18"/>
        </w:rPr>
      </w:pPr>
      <w:r w:rsidRPr="003A0DAF">
        <w:rPr>
          <w:rFonts w:ascii="Open Sans" w:hAnsi="Open Sans" w:cs="Open Sans"/>
          <w:sz w:val="18"/>
          <w:szCs w:val="18"/>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455421F" w14:textId="77777777" w:rsidR="00C628C0" w:rsidRPr="003A0DAF" w:rsidRDefault="00C628C0" w:rsidP="00CE4304">
      <w:pPr>
        <w:numPr>
          <w:ilvl w:val="0"/>
          <w:numId w:val="38"/>
        </w:numPr>
        <w:spacing w:after="0" w:line="360" w:lineRule="auto"/>
        <w:ind w:right="23"/>
        <w:contextualSpacing/>
        <w:jc w:val="both"/>
        <w:rPr>
          <w:rFonts w:ascii="Open Sans" w:hAnsi="Open Sans" w:cs="Open Sans"/>
          <w:sz w:val="18"/>
          <w:szCs w:val="18"/>
        </w:rPr>
      </w:pPr>
      <w:r w:rsidRPr="003A0DAF">
        <w:rPr>
          <w:rFonts w:ascii="Open Sans" w:hAnsi="Open Sans" w:cs="Open Sans"/>
          <w:sz w:val="18"/>
          <w:szCs w:val="18"/>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65D68DC7" w14:textId="664E5764" w:rsidR="00C628C0" w:rsidRPr="003A0DAF" w:rsidRDefault="00C628C0" w:rsidP="00CE4304">
      <w:pPr>
        <w:numPr>
          <w:ilvl w:val="0"/>
          <w:numId w:val="38"/>
        </w:numPr>
        <w:spacing w:after="0" w:line="360" w:lineRule="auto"/>
        <w:ind w:right="23"/>
        <w:contextualSpacing/>
        <w:jc w:val="both"/>
        <w:rPr>
          <w:rFonts w:ascii="Open Sans" w:eastAsia="Times New Roman" w:hAnsi="Open Sans" w:cs="Open Sans"/>
          <w:sz w:val="18"/>
          <w:szCs w:val="18"/>
          <w:lang w:eastAsia="pl-PL"/>
        </w:rPr>
      </w:pPr>
      <w:r w:rsidRPr="003A0DAF">
        <w:rPr>
          <w:rFonts w:ascii="Open Sans" w:hAnsi="Open Sans" w:cs="Open Sans"/>
          <w:sz w:val="18"/>
          <w:szCs w:val="18"/>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r w:rsidR="00426FEF" w:rsidRPr="003A0DAF">
        <w:rPr>
          <w:rFonts w:ascii="Open Sans" w:hAnsi="Open Sans" w:cs="Open Sans"/>
          <w:sz w:val="18"/>
          <w:szCs w:val="18"/>
        </w:rPr>
        <w:t>;</w:t>
      </w:r>
    </w:p>
    <w:p w14:paraId="730A086C" w14:textId="5B274B57" w:rsidR="00C628C0" w:rsidRPr="003A0DAF" w:rsidRDefault="00C628C0" w:rsidP="00CE4304">
      <w:pPr>
        <w:numPr>
          <w:ilvl w:val="0"/>
          <w:numId w:val="38"/>
        </w:numPr>
        <w:spacing w:after="0" w:line="360" w:lineRule="auto"/>
        <w:ind w:right="23"/>
        <w:contextualSpacing/>
        <w:jc w:val="both"/>
        <w:rPr>
          <w:rFonts w:ascii="Open Sans" w:eastAsia="Times New Roman" w:hAnsi="Open Sans" w:cs="Open Sans"/>
          <w:sz w:val="18"/>
          <w:szCs w:val="18"/>
          <w:lang w:eastAsia="pl-PL"/>
        </w:rPr>
      </w:pPr>
      <w:r w:rsidRPr="003A0DAF">
        <w:rPr>
          <w:rFonts w:ascii="Open Sans" w:eastAsia="Times New Roman" w:hAnsi="Open Sans" w:cs="Open Sans"/>
          <w:sz w:val="18"/>
          <w:szCs w:val="18"/>
          <w:lang w:eastAsia="pl-PL"/>
        </w:rPr>
        <w:t xml:space="preserve"> w odniesieniu do poszczególnych wymogów dotyczących </w:t>
      </w:r>
      <w:r w:rsidR="006A578F" w:rsidRPr="003A0DAF">
        <w:rPr>
          <w:rFonts w:ascii="Open Sans" w:eastAsia="Times New Roman" w:hAnsi="Open Sans" w:cs="Open Sans"/>
          <w:sz w:val="18"/>
          <w:szCs w:val="18"/>
          <w:lang w:eastAsia="pl-PL"/>
        </w:rPr>
        <w:t>p</w:t>
      </w:r>
      <w:r w:rsidRPr="003A0DAF">
        <w:rPr>
          <w:rFonts w:ascii="Open Sans" w:eastAsia="Times New Roman" w:hAnsi="Open Sans" w:cs="Open Sans"/>
          <w:sz w:val="18"/>
          <w:szCs w:val="18"/>
          <w:lang w:eastAsia="pl-PL"/>
        </w:rPr>
        <w:t xml:space="preserve">rzedmiotu </w:t>
      </w:r>
      <w:r w:rsidR="006A578F" w:rsidRPr="003A0DAF">
        <w:rPr>
          <w:rFonts w:ascii="Open Sans" w:eastAsia="Times New Roman" w:hAnsi="Open Sans" w:cs="Open Sans"/>
          <w:sz w:val="18"/>
          <w:szCs w:val="18"/>
          <w:lang w:eastAsia="pl-PL"/>
        </w:rPr>
        <w:t>z</w:t>
      </w:r>
      <w:r w:rsidRPr="003A0DAF">
        <w:rPr>
          <w:rFonts w:ascii="Open Sans" w:eastAsia="Times New Roman" w:hAnsi="Open Sans" w:cs="Open Sans"/>
          <w:sz w:val="18"/>
          <w:szCs w:val="18"/>
          <w:lang w:eastAsia="pl-PL"/>
        </w:rPr>
        <w:t>amówienia w przypadku braku możliwości realizacji takich wymogów z przyczyn, za które dostawca nie ponosi odpowiedzialności i które ujawniły się po zawarciu Umowy, wyłącznie pod warunkiem zastąpienia niemożliwych do spełnienia wymogów rozwiązaniami równoważnymi, o parametrach nie gorszych niż pierwotnie wymagane bez zmiany ceny.</w:t>
      </w:r>
    </w:p>
    <w:p w14:paraId="62F1FE1C" w14:textId="77777777" w:rsidR="00C628C0" w:rsidRPr="003A0DAF" w:rsidRDefault="00C628C0" w:rsidP="00CE4304">
      <w:pPr>
        <w:spacing w:after="0" w:line="360" w:lineRule="auto"/>
        <w:ind w:left="1854" w:right="23"/>
        <w:contextualSpacing/>
        <w:jc w:val="both"/>
        <w:rPr>
          <w:rFonts w:ascii="Open Sans" w:hAnsi="Open Sans" w:cs="Open Sans"/>
          <w:sz w:val="18"/>
          <w:szCs w:val="18"/>
        </w:rPr>
      </w:pPr>
    </w:p>
    <w:p w14:paraId="78AE6125" w14:textId="2AE1D713" w:rsidR="00C628C0" w:rsidRPr="003A0DAF" w:rsidRDefault="00C628C0" w:rsidP="00CE4304">
      <w:pPr>
        <w:spacing w:after="0" w:line="360" w:lineRule="auto"/>
        <w:ind w:left="1854" w:right="23"/>
        <w:contextualSpacing/>
        <w:jc w:val="both"/>
        <w:rPr>
          <w:rFonts w:ascii="Open Sans" w:hAnsi="Open Sans" w:cs="Open Sans"/>
          <w:sz w:val="18"/>
          <w:szCs w:val="18"/>
        </w:rPr>
      </w:pPr>
      <w:r w:rsidRPr="003A0DAF">
        <w:rPr>
          <w:rFonts w:ascii="Open Sans" w:eastAsia="Times New Roman" w:hAnsi="Open Sans" w:cs="Open Sans"/>
          <w:sz w:val="18"/>
          <w:szCs w:val="18"/>
          <w:lang w:eastAsia="pl-PL"/>
        </w:rPr>
        <w:t xml:space="preserve">Wystąpienie przesłanek jak powyżej nie </w:t>
      </w:r>
      <w:r w:rsidR="00426FEF" w:rsidRPr="003A0DAF">
        <w:rPr>
          <w:rFonts w:ascii="Open Sans" w:eastAsia="Times New Roman" w:hAnsi="Open Sans" w:cs="Open Sans"/>
          <w:sz w:val="18"/>
          <w:szCs w:val="18"/>
          <w:lang w:eastAsia="pl-PL"/>
        </w:rPr>
        <w:t>zobowiązuje Zamawiającego</w:t>
      </w:r>
      <w:r w:rsidRPr="003A0DAF">
        <w:rPr>
          <w:rFonts w:ascii="Open Sans" w:eastAsia="Times New Roman" w:hAnsi="Open Sans" w:cs="Open Sans"/>
          <w:sz w:val="18"/>
          <w:szCs w:val="18"/>
          <w:lang w:eastAsia="pl-PL"/>
        </w:rPr>
        <w:t xml:space="preserve"> do zmiany Umowy, a jedynie daje możliwość uzgodnienia takich zmian.</w:t>
      </w:r>
    </w:p>
    <w:p w14:paraId="0B4C13D3" w14:textId="1CD0750A" w:rsidR="00C628C0" w:rsidRDefault="00C628C0" w:rsidP="00CE4304">
      <w:pPr>
        <w:spacing w:after="0" w:line="360" w:lineRule="auto"/>
        <w:ind w:left="360"/>
        <w:jc w:val="both"/>
        <w:rPr>
          <w:rFonts w:ascii="Open Sans" w:hAnsi="Open Sans" w:cs="Open Sans"/>
          <w:b/>
          <w:sz w:val="18"/>
          <w:szCs w:val="18"/>
        </w:rPr>
      </w:pPr>
    </w:p>
    <w:p w14:paraId="0426B16A" w14:textId="77777777" w:rsidR="00873115" w:rsidRPr="003A0DAF" w:rsidRDefault="00873115" w:rsidP="00CE4304">
      <w:pPr>
        <w:spacing w:after="0" w:line="360" w:lineRule="auto"/>
        <w:ind w:left="360"/>
        <w:jc w:val="both"/>
        <w:rPr>
          <w:rFonts w:ascii="Open Sans" w:hAnsi="Open Sans" w:cs="Open Sans"/>
          <w:b/>
          <w:sz w:val="18"/>
          <w:szCs w:val="18"/>
        </w:rPr>
      </w:pPr>
    </w:p>
    <w:p w14:paraId="20F589A6" w14:textId="7FA8BE38" w:rsidR="006F49EE" w:rsidRPr="003A0DAF" w:rsidRDefault="006F49EE"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Postanowienia końcowe.</w:t>
      </w:r>
    </w:p>
    <w:p w14:paraId="39588A17" w14:textId="2E72391D" w:rsidR="006F49EE" w:rsidRPr="003A0DAF" w:rsidRDefault="006F49EE" w:rsidP="00CE4304">
      <w:pPr>
        <w:pStyle w:val="Akapitzlist"/>
        <w:numPr>
          <w:ilvl w:val="0"/>
          <w:numId w:val="5"/>
        </w:numPr>
        <w:tabs>
          <w:tab w:val="left" w:pos="1418"/>
        </w:tabs>
        <w:spacing w:after="0" w:line="360" w:lineRule="auto"/>
        <w:ind w:left="1134" w:right="20" w:hanging="425"/>
        <w:jc w:val="both"/>
        <w:rPr>
          <w:rFonts w:ascii="Open Sans" w:hAnsi="Open Sans" w:cs="Open Sans"/>
          <w:sz w:val="18"/>
          <w:szCs w:val="18"/>
        </w:rPr>
      </w:pPr>
      <w:r w:rsidRPr="003A0DAF">
        <w:rPr>
          <w:rFonts w:ascii="Open Sans" w:hAnsi="Open Sans" w:cs="Open Sans"/>
          <w:sz w:val="18"/>
          <w:szCs w:val="18"/>
        </w:rPr>
        <w:t>Zamawiający nie przewiduje zawarcia umowy ramowej.</w:t>
      </w:r>
    </w:p>
    <w:p w14:paraId="14B65685" w14:textId="42D805C6" w:rsidR="006F49EE" w:rsidRPr="003A0DAF" w:rsidRDefault="006F49EE" w:rsidP="00CE4304">
      <w:pPr>
        <w:pStyle w:val="Akapitzlist"/>
        <w:numPr>
          <w:ilvl w:val="0"/>
          <w:numId w:val="5"/>
        </w:numPr>
        <w:tabs>
          <w:tab w:val="left" w:pos="1134"/>
        </w:tabs>
        <w:spacing w:after="0" w:line="360" w:lineRule="auto"/>
        <w:ind w:left="1418" w:right="20" w:hanging="709"/>
        <w:jc w:val="both"/>
        <w:rPr>
          <w:rFonts w:ascii="Open Sans" w:hAnsi="Open Sans" w:cs="Open Sans"/>
          <w:sz w:val="18"/>
          <w:szCs w:val="18"/>
        </w:rPr>
      </w:pPr>
      <w:r w:rsidRPr="003A0DAF">
        <w:rPr>
          <w:rFonts w:ascii="Open Sans" w:hAnsi="Open Sans" w:cs="Open Sans"/>
          <w:sz w:val="18"/>
          <w:szCs w:val="18"/>
        </w:rPr>
        <w:lastRenderedPageBreak/>
        <w:t>Zamawiający nie przewiduje zamówień,</w:t>
      </w:r>
      <w:r w:rsidR="00D75B61" w:rsidRPr="003A0DAF">
        <w:rPr>
          <w:rFonts w:ascii="Open Sans" w:hAnsi="Open Sans" w:cs="Open Sans"/>
          <w:sz w:val="18"/>
          <w:szCs w:val="18"/>
        </w:rPr>
        <w:t xml:space="preserve"> o</w:t>
      </w:r>
      <w:r w:rsidRPr="003A0DAF">
        <w:rPr>
          <w:rFonts w:ascii="Open Sans" w:hAnsi="Open Sans" w:cs="Open Sans"/>
          <w:sz w:val="18"/>
          <w:szCs w:val="18"/>
        </w:rPr>
        <w:t xml:space="preserve"> których mowa w art. 67 ust. 1 pkt 7 ustawy </w:t>
      </w:r>
      <w:proofErr w:type="spellStart"/>
      <w:r w:rsidRPr="003A0DAF">
        <w:rPr>
          <w:rFonts w:ascii="Open Sans" w:hAnsi="Open Sans" w:cs="Open Sans"/>
          <w:sz w:val="18"/>
          <w:szCs w:val="18"/>
        </w:rPr>
        <w:t>Pzp</w:t>
      </w:r>
      <w:proofErr w:type="spellEnd"/>
      <w:r w:rsidRPr="003A0DAF">
        <w:rPr>
          <w:rFonts w:ascii="Open Sans" w:hAnsi="Open Sans" w:cs="Open Sans"/>
          <w:sz w:val="18"/>
          <w:szCs w:val="18"/>
        </w:rPr>
        <w:t>.</w:t>
      </w:r>
    </w:p>
    <w:p w14:paraId="249663AA" w14:textId="7B4845B5" w:rsidR="006F49EE" w:rsidRPr="003A0DAF" w:rsidRDefault="006F49EE" w:rsidP="00CE4304">
      <w:pPr>
        <w:pStyle w:val="Akapitzlist"/>
        <w:numPr>
          <w:ilvl w:val="0"/>
          <w:numId w:val="5"/>
        </w:numPr>
        <w:tabs>
          <w:tab w:val="left" w:pos="1134"/>
        </w:tabs>
        <w:spacing w:after="0" w:line="360" w:lineRule="auto"/>
        <w:ind w:left="1134" w:right="20" w:hanging="425"/>
        <w:jc w:val="both"/>
        <w:rPr>
          <w:rFonts w:ascii="Open Sans" w:hAnsi="Open Sans" w:cs="Open Sans"/>
          <w:sz w:val="18"/>
          <w:szCs w:val="18"/>
        </w:rPr>
      </w:pPr>
      <w:r w:rsidRPr="003A0DAF">
        <w:rPr>
          <w:rFonts w:ascii="Open Sans" w:hAnsi="Open Sans" w:cs="Open Sans"/>
          <w:sz w:val="18"/>
          <w:szCs w:val="18"/>
        </w:rPr>
        <w:t>Zamawiający nie przewiduje aukcji elektronicznej.</w:t>
      </w:r>
    </w:p>
    <w:p w14:paraId="3221EEB4" w14:textId="3CD4B3F2" w:rsidR="006F49EE" w:rsidRPr="003A0DAF" w:rsidRDefault="006F49EE" w:rsidP="00CE4304">
      <w:pPr>
        <w:pStyle w:val="Akapitzlist"/>
        <w:numPr>
          <w:ilvl w:val="0"/>
          <w:numId w:val="5"/>
        </w:numPr>
        <w:tabs>
          <w:tab w:val="left" w:pos="1134"/>
        </w:tabs>
        <w:spacing w:after="0" w:line="360" w:lineRule="auto"/>
        <w:ind w:left="1134" w:hanging="425"/>
        <w:jc w:val="both"/>
        <w:rPr>
          <w:rFonts w:ascii="Open Sans" w:hAnsi="Open Sans" w:cs="Open Sans"/>
          <w:sz w:val="18"/>
          <w:szCs w:val="18"/>
        </w:rPr>
      </w:pPr>
      <w:r w:rsidRPr="003A0DAF">
        <w:rPr>
          <w:rFonts w:ascii="Open Sans" w:hAnsi="Open Sans" w:cs="Open Sans"/>
          <w:sz w:val="18"/>
          <w:szCs w:val="18"/>
        </w:rPr>
        <w:t>Zamawiający nie wymaga i nie dopuszcza składania ofert wariantowych.</w:t>
      </w:r>
    </w:p>
    <w:p w14:paraId="365C80AF" w14:textId="10306C29" w:rsidR="006F49EE" w:rsidRPr="003A0DAF" w:rsidRDefault="006F49EE" w:rsidP="00CE4304">
      <w:pPr>
        <w:pStyle w:val="Akapitzlist"/>
        <w:numPr>
          <w:ilvl w:val="0"/>
          <w:numId w:val="5"/>
        </w:numPr>
        <w:tabs>
          <w:tab w:val="left" w:pos="1134"/>
        </w:tabs>
        <w:spacing w:after="0" w:line="360" w:lineRule="auto"/>
        <w:ind w:left="1134" w:hanging="425"/>
        <w:jc w:val="both"/>
        <w:rPr>
          <w:rFonts w:ascii="Open Sans" w:hAnsi="Open Sans" w:cs="Open Sans"/>
          <w:sz w:val="18"/>
          <w:szCs w:val="18"/>
        </w:rPr>
      </w:pPr>
      <w:r w:rsidRPr="003A0DAF">
        <w:rPr>
          <w:rFonts w:ascii="Open Sans" w:hAnsi="Open Sans" w:cs="Open Sans"/>
          <w:sz w:val="18"/>
          <w:szCs w:val="18"/>
        </w:rPr>
        <w:t>Podwykonawcy:</w:t>
      </w:r>
    </w:p>
    <w:p w14:paraId="2CB21C8A" w14:textId="3504CF51" w:rsidR="00D02733" w:rsidRPr="003A0DAF" w:rsidRDefault="00EB7FAE" w:rsidP="00CE4304">
      <w:pPr>
        <w:pStyle w:val="Akapitzlist"/>
        <w:numPr>
          <w:ilvl w:val="4"/>
          <w:numId w:val="41"/>
        </w:numPr>
        <w:spacing w:after="0" w:line="360" w:lineRule="auto"/>
        <w:ind w:left="1985" w:hanging="284"/>
        <w:jc w:val="both"/>
        <w:rPr>
          <w:rFonts w:ascii="Open Sans" w:hAnsi="Open Sans" w:cs="Open Sans"/>
          <w:sz w:val="18"/>
          <w:szCs w:val="18"/>
        </w:rPr>
      </w:pPr>
      <w:r w:rsidRPr="003A0DAF">
        <w:rPr>
          <w:rFonts w:ascii="Open Sans" w:hAnsi="Open Sans" w:cs="Open Sans"/>
          <w:sz w:val="18"/>
          <w:szCs w:val="18"/>
        </w:rPr>
        <w:t>Wykonawca może powierzyć wykonanie części zamówienia podwykonawcy lub podwykonawcom</w:t>
      </w:r>
      <w:r w:rsidR="00C215C7" w:rsidRPr="003A0DAF">
        <w:rPr>
          <w:rFonts w:ascii="Open Sans" w:hAnsi="Open Sans" w:cs="Open Sans"/>
          <w:sz w:val="18"/>
          <w:szCs w:val="18"/>
        </w:rPr>
        <w:t>.</w:t>
      </w:r>
    </w:p>
    <w:p w14:paraId="4A00B65B" w14:textId="49F96390" w:rsidR="00EB7FAE" w:rsidRPr="003A0DAF" w:rsidRDefault="00EB7FAE" w:rsidP="00CE4304">
      <w:pPr>
        <w:pStyle w:val="Akapitzlist"/>
        <w:numPr>
          <w:ilvl w:val="4"/>
          <w:numId w:val="41"/>
        </w:numPr>
        <w:spacing w:after="0" w:line="360" w:lineRule="auto"/>
        <w:ind w:left="1985" w:hanging="284"/>
        <w:jc w:val="both"/>
        <w:rPr>
          <w:rFonts w:ascii="Open Sans" w:hAnsi="Open Sans" w:cs="Open Sans"/>
          <w:sz w:val="18"/>
          <w:szCs w:val="18"/>
        </w:rPr>
      </w:pPr>
      <w:r w:rsidRPr="003A0DAF">
        <w:rPr>
          <w:rFonts w:ascii="Open Sans" w:hAnsi="Open Sans" w:cs="Open Sans"/>
          <w:sz w:val="18"/>
          <w:szCs w:val="18"/>
        </w:rPr>
        <w:t xml:space="preserve">Zamawiający żąda wskazania przez wykonawcę w ofercie części zamówienia, której lub których wykonanie zamierza powierzyć podwykonawcy lub podwykonawcom i podania przez wykonawcę firm podwykonawców. </w:t>
      </w:r>
    </w:p>
    <w:p w14:paraId="46010299" w14:textId="7F6D72EF" w:rsidR="00EB7FAE" w:rsidRPr="003A0DAF" w:rsidRDefault="00C215C7" w:rsidP="00CE4304">
      <w:pPr>
        <w:pStyle w:val="Akapitzlist"/>
        <w:numPr>
          <w:ilvl w:val="4"/>
          <w:numId w:val="41"/>
        </w:numPr>
        <w:spacing w:after="0" w:line="360" w:lineRule="auto"/>
        <w:ind w:left="1985" w:hanging="284"/>
        <w:jc w:val="both"/>
        <w:rPr>
          <w:rFonts w:ascii="Open Sans" w:hAnsi="Open Sans" w:cs="Open Sans"/>
          <w:sz w:val="18"/>
          <w:szCs w:val="18"/>
        </w:rPr>
      </w:pPr>
      <w:r w:rsidRPr="003A0DAF">
        <w:rPr>
          <w:rFonts w:ascii="Open Sans" w:hAnsi="Open Sans" w:cs="Open Sans"/>
          <w:sz w:val="18"/>
          <w:szCs w:val="18"/>
        </w:rPr>
        <w:t>P</w:t>
      </w:r>
      <w:r w:rsidR="00EB7FAE" w:rsidRPr="003A0DAF">
        <w:rPr>
          <w:rFonts w:ascii="Open Sans" w:hAnsi="Open Sans" w:cs="Open Sans"/>
          <w:sz w:val="18"/>
          <w:szCs w:val="18"/>
        </w:rPr>
        <w:t>owierzenie wykonania części zamówienia podwykonawcom nie zwalnia wykonawcy z odpowiedzialności za należyte wykonanie tego zamówienia</w:t>
      </w:r>
      <w:r w:rsidRPr="003A0DAF">
        <w:rPr>
          <w:rFonts w:ascii="Open Sans" w:hAnsi="Open Sans" w:cs="Open Sans"/>
          <w:sz w:val="18"/>
          <w:szCs w:val="18"/>
        </w:rPr>
        <w:t>.</w:t>
      </w:r>
    </w:p>
    <w:p w14:paraId="469F10D8" w14:textId="77777777" w:rsidR="00EB7FAE" w:rsidRPr="003A0DAF" w:rsidRDefault="00EB7FAE" w:rsidP="00CE4304">
      <w:pPr>
        <w:pStyle w:val="Akapitzlist"/>
        <w:tabs>
          <w:tab w:val="left" w:pos="1418"/>
        </w:tabs>
        <w:spacing w:after="0" w:line="360" w:lineRule="auto"/>
        <w:ind w:left="1134"/>
        <w:jc w:val="both"/>
        <w:rPr>
          <w:rFonts w:ascii="Open Sans" w:hAnsi="Open Sans" w:cs="Open Sans"/>
          <w:sz w:val="18"/>
          <w:szCs w:val="18"/>
        </w:rPr>
      </w:pPr>
    </w:p>
    <w:p w14:paraId="0F859277" w14:textId="7353AD93" w:rsidR="006F49EE" w:rsidRPr="003A0DAF" w:rsidRDefault="00904E11" w:rsidP="00CE4304">
      <w:pPr>
        <w:pStyle w:val="Akapitzlist"/>
        <w:numPr>
          <w:ilvl w:val="0"/>
          <w:numId w:val="6"/>
        </w:numPr>
        <w:spacing w:after="0" w:line="360" w:lineRule="auto"/>
        <w:jc w:val="both"/>
        <w:rPr>
          <w:rFonts w:ascii="Open Sans" w:hAnsi="Open Sans" w:cs="Open Sans"/>
          <w:b/>
          <w:sz w:val="18"/>
          <w:szCs w:val="18"/>
        </w:rPr>
      </w:pPr>
      <w:r w:rsidRPr="003A0DAF">
        <w:rPr>
          <w:rFonts w:ascii="Open Sans" w:hAnsi="Open Sans" w:cs="Open Sans"/>
          <w:b/>
          <w:sz w:val="18"/>
          <w:szCs w:val="18"/>
        </w:rPr>
        <w:t>Załączniki:</w:t>
      </w:r>
    </w:p>
    <w:p w14:paraId="6C36D0F1" w14:textId="675E67E3" w:rsidR="00904E11" w:rsidRPr="003A0DAF" w:rsidRDefault="00904E11"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Załącznik nr 1</w:t>
      </w:r>
      <w:r w:rsidRPr="003A0DAF">
        <w:rPr>
          <w:rFonts w:ascii="Open Sans" w:hAnsi="Open Sans" w:cs="Open Sans"/>
          <w:sz w:val="18"/>
          <w:szCs w:val="18"/>
        </w:rPr>
        <w:tab/>
      </w:r>
      <w:r w:rsidR="00AD6B04" w:rsidRPr="003A0DAF">
        <w:rPr>
          <w:rFonts w:ascii="Open Sans" w:hAnsi="Open Sans" w:cs="Open Sans"/>
          <w:sz w:val="18"/>
          <w:szCs w:val="18"/>
        </w:rPr>
        <w:tab/>
      </w:r>
      <w:r w:rsidRPr="003A0DAF">
        <w:rPr>
          <w:rFonts w:ascii="Open Sans" w:hAnsi="Open Sans" w:cs="Open Sans"/>
          <w:sz w:val="18"/>
          <w:szCs w:val="18"/>
        </w:rPr>
        <w:t>Wzór oferty</w:t>
      </w:r>
      <w:r w:rsidR="00D817DC" w:rsidRPr="003A0DAF">
        <w:rPr>
          <w:rFonts w:ascii="Open Sans" w:hAnsi="Open Sans" w:cs="Open Sans"/>
          <w:sz w:val="18"/>
          <w:szCs w:val="18"/>
        </w:rPr>
        <w:t xml:space="preserve"> </w:t>
      </w:r>
    </w:p>
    <w:p w14:paraId="4212A44B" w14:textId="29190A9B" w:rsidR="00904E11" w:rsidRPr="003A0DAF" w:rsidRDefault="00904E11"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 xml:space="preserve">Załącznik nr </w:t>
      </w:r>
      <w:r w:rsidR="001D6A98" w:rsidRPr="003A0DAF">
        <w:rPr>
          <w:rFonts w:ascii="Open Sans" w:hAnsi="Open Sans" w:cs="Open Sans"/>
          <w:sz w:val="18"/>
          <w:szCs w:val="18"/>
        </w:rPr>
        <w:t>2</w:t>
      </w:r>
      <w:r w:rsidRPr="003A0DAF">
        <w:rPr>
          <w:rFonts w:ascii="Open Sans" w:hAnsi="Open Sans" w:cs="Open Sans"/>
          <w:sz w:val="18"/>
          <w:szCs w:val="18"/>
        </w:rPr>
        <w:tab/>
      </w:r>
      <w:r w:rsidRPr="003A0DAF">
        <w:rPr>
          <w:rFonts w:ascii="Open Sans" w:hAnsi="Open Sans" w:cs="Open Sans"/>
          <w:sz w:val="18"/>
          <w:szCs w:val="18"/>
        </w:rPr>
        <w:tab/>
        <w:t xml:space="preserve">Wzór </w:t>
      </w:r>
      <w:r w:rsidR="00576289" w:rsidRPr="003A0DAF">
        <w:rPr>
          <w:rFonts w:ascii="Open Sans" w:hAnsi="Open Sans" w:cs="Open Sans"/>
          <w:sz w:val="18"/>
          <w:szCs w:val="18"/>
        </w:rPr>
        <w:t>jednolitego europejskiego dokumentu zamówien</w:t>
      </w:r>
      <w:r w:rsidR="001D6A98" w:rsidRPr="003A0DAF">
        <w:rPr>
          <w:rFonts w:ascii="Open Sans" w:hAnsi="Open Sans" w:cs="Open Sans"/>
          <w:sz w:val="18"/>
          <w:szCs w:val="18"/>
        </w:rPr>
        <w:t>i</w:t>
      </w:r>
      <w:r w:rsidR="00576289" w:rsidRPr="003A0DAF">
        <w:rPr>
          <w:rFonts w:ascii="Open Sans" w:hAnsi="Open Sans" w:cs="Open Sans"/>
          <w:sz w:val="18"/>
          <w:szCs w:val="18"/>
        </w:rPr>
        <w:t>a</w:t>
      </w:r>
    </w:p>
    <w:p w14:paraId="27797F95" w14:textId="76E9A887" w:rsidR="00576289" w:rsidRPr="003A0DAF" w:rsidRDefault="001D6A98" w:rsidP="00CE4304">
      <w:pPr>
        <w:pStyle w:val="Akapitzlist"/>
        <w:spacing w:after="0" w:line="360" w:lineRule="auto"/>
        <w:jc w:val="both"/>
        <w:rPr>
          <w:rFonts w:ascii="Open Sans" w:hAnsi="Open Sans" w:cs="Open Sans"/>
          <w:sz w:val="18"/>
          <w:szCs w:val="18"/>
        </w:rPr>
      </w:pPr>
      <w:r w:rsidRPr="003A0DAF">
        <w:rPr>
          <w:rFonts w:ascii="Open Sans" w:hAnsi="Open Sans" w:cs="Open Sans"/>
          <w:sz w:val="18"/>
          <w:szCs w:val="18"/>
        </w:rPr>
        <w:t>Załącznik nr 3</w:t>
      </w:r>
      <w:r w:rsidRPr="003A0DAF">
        <w:rPr>
          <w:rFonts w:ascii="Open Sans" w:hAnsi="Open Sans" w:cs="Open Sans"/>
          <w:sz w:val="18"/>
          <w:szCs w:val="18"/>
        </w:rPr>
        <w:tab/>
      </w:r>
      <w:r w:rsidRPr="003A0DAF">
        <w:rPr>
          <w:rFonts w:ascii="Open Sans" w:hAnsi="Open Sans" w:cs="Open Sans"/>
          <w:sz w:val="18"/>
          <w:szCs w:val="18"/>
        </w:rPr>
        <w:tab/>
        <w:t xml:space="preserve">Wzór wykazu wykonanych </w:t>
      </w:r>
      <w:r w:rsidR="00F60BD6" w:rsidRPr="003A0DAF">
        <w:rPr>
          <w:rFonts w:ascii="Open Sans" w:hAnsi="Open Sans" w:cs="Open Sans"/>
          <w:sz w:val="18"/>
          <w:szCs w:val="18"/>
        </w:rPr>
        <w:t>dostaw</w:t>
      </w:r>
    </w:p>
    <w:p w14:paraId="37DD2E2F" w14:textId="551F439C" w:rsidR="001D6A98" w:rsidRPr="003A0DAF" w:rsidRDefault="001D6A98" w:rsidP="00CE4304">
      <w:pPr>
        <w:pStyle w:val="Akapitzlist"/>
        <w:spacing w:after="0" w:line="360" w:lineRule="auto"/>
        <w:ind w:left="2832" w:hanging="2123"/>
        <w:jc w:val="both"/>
        <w:rPr>
          <w:rFonts w:ascii="Open Sans" w:hAnsi="Open Sans" w:cs="Open Sans"/>
          <w:sz w:val="18"/>
          <w:szCs w:val="18"/>
        </w:rPr>
      </w:pPr>
      <w:r w:rsidRPr="003A0DAF">
        <w:rPr>
          <w:rFonts w:ascii="Open Sans" w:hAnsi="Open Sans" w:cs="Open Sans"/>
          <w:sz w:val="18"/>
          <w:szCs w:val="18"/>
        </w:rPr>
        <w:t>Załącznik nr 4</w:t>
      </w:r>
      <w:r w:rsidRPr="003A0DAF">
        <w:rPr>
          <w:rFonts w:ascii="Open Sans" w:hAnsi="Open Sans" w:cs="Open Sans"/>
          <w:sz w:val="18"/>
          <w:szCs w:val="18"/>
        </w:rPr>
        <w:tab/>
      </w:r>
      <w:r w:rsidR="00196705" w:rsidRPr="003A0DAF">
        <w:rPr>
          <w:rFonts w:ascii="Open Sans" w:hAnsi="Open Sans" w:cs="Open Sans"/>
          <w:sz w:val="18"/>
          <w:szCs w:val="18"/>
        </w:rPr>
        <w:t>Wzór oświadczenia wykonawcy o braku wydania wobec niego prawomocnego wyroku sądu lub ostatecznej decyzji administracyjnej o zaleganiu z uiszczaniem podatków, opłat lub składek na ubezpieczenie społeczne lub zdrowotne</w:t>
      </w:r>
    </w:p>
    <w:p w14:paraId="0380DF37" w14:textId="2036E52A" w:rsidR="001D6A98" w:rsidRPr="003A0DAF" w:rsidRDefault="001D6A98"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Załącznik nr 5</w:t>
      </w:r>
      <w:r w:rsidRPr="003A0DAF">
        <w:rPr>
          <w:rFonts w:ascii="Open Sans" w:hAnsi="Open Sans" w:cs="Open Sans"/>
          <w:sz w:val="18"/>
          <w:szCs w:val="18"/>
        </w:rPr>
        <w:tab/>
      </w:r>
      <w:r w:rsidR="00196705" w:rsidRPr="003A0DAF">
        <w:rPr>
          <w:rFonts w:ascii="Open Sans" w:hAnsi="Open Sans" w:cs="Open Sans"/>
          <w:sz w:val="18"/>
          <w:szCs w:val="18"/>
        </w:rPr>
        <w:t>Wzór oświadczenia wykonawcy o braku orzeczenia wobec niego tytułem środka zapobiegawczego zakazu ubiegania się o zamówienia publiczne</w:t>
      </w:r>
    </w:p>
    <w:p w14:paraId="1BCF4134" w14:textId="2509ECD8" w:rsidR="001D6A98" w:rsidRPr="003A0DAF" w:rsidRDefault="001D6A98"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Załącznik nr 6</w:t>
      </w:r>
      <w:r w:rsidRPr="003A0DAF">
        <w:rPr>
          <w:rFonts w:ascii="Open Sans" w:hAnsi="Open Sans" w:cs="Open Sans"/>
          <w:sz w:val="18"/>
          <w:szCs w:val="18"/>
        </w:rPr>
        <w:tab/>
      </w:r>
      <w:r w:rsidR="00196705" w:rsidRPr="003A0DAF">
        <w:rPr>
          <w:rFonts w:ascii="Open Sans" w:hAnsi="Open Sans" w:cs="Open Sans"/>
          <w:sz w:val="18"/>
          <w:szCs w:val="18"/>
        </w:rPr>
        <w:t>Wzór oświadczenia wykonawcy o niezaleganiu z opłacaniem podatków i opłat lokalnych</w:t>
      </w:r>
    </w:p>
    <w:p w14:paraId="4D17B11A" w14:textId="3D8C46C0" w:rsidR="001D6A98" w:rsidRPr="003A0DAF" w:rsidRDefault="001D6A98"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Załącznik nr 7</w:t>
      </w:r>
      <w:r w:rsidRPr="003A0DAF">
        <w:rPr>
          <w:rFonts w:ascii="Open Sans" w:hAnsi="Open Sans" w:cs="Open Sans"/>
          <w:sz w:val="18"/>
          <w:szCs w:val="18"/>
        </w:rPr>
        <w:tab/>
      </w:r>
      <w:r w:rsidR="00196705" w:rsidRPr="003A0DAF">
        <w:rPr>
          <w:rFonts w:ascii="Open Sans" w:hAnsi="Open Sans" w:cs="Open Sans"/>
          <w:sz w:val="18"/>
          <w:szCs w:val="18"/>
        </w:rPr>
        <w:t>Wzór oświadczenia wykonawcy o przynależności lub braku przynależności do tej samej grupy kapitałowej</w:t>
      </w:r>
    </w:p>
    <w:p w14:paraId="61A4B95C" w14:textId="175983A5" w:rsidR="001D6A98" w:rsidRPr="003A0DAF" w:rsidRDefault="001D6A98"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Załącznik nr 8</w:t>
      </w:r>
      <w:r w:rsidRPr="003A0DAF">
        <w:rPr>
          <w:rFonts w:ascii="Open Sans" w:hAnsi="Open Sans" w:cs="Open Sans"/>
          <w:sz w:val="18"/>
          <w:szCs w:val="18"/>
        </w:rPr>
        <w:tab/>
      </w:r>
      <w:r w:rsidR="00196705" w:rsidRPr="003A0DAF">
        <w:rPr>
          <w:rFonts w:ascii="Open Sans" w:hAnsi="Open Sans" w:cs="Open Sans"/>
          <w:sz w:val="18"/>
          <w:szCs w:val="18"/>
        </w:rPr>
        <w:t>Opis przedmiotu zamówienia</w:t>
      </w:r>
    </w:p>
    <w:p w14:paraId="4F4F445F" w14:textId="0E7F8217" w:rsidR="00196705" w:rsidRPr="003A0DAF" w:rsidRDefault="001D6A98"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Załącznik nr 9</w:t>
      </w:r>
      <w:r w:rsidRPr="003A0DAF">
        <w:rPr>
          <w:rFonts w:ascii="Open Sans" w:hAnsi="Open Sans" w:cs="Open Sans"/>
          <w:sz w:val="18"/>
          <w:szCs w:val="18"/>
        </w:rPr>
        <w:tab/>
      </w:r>
      <w:r w:rsidR="00196705" w:rsidRPr="003A0DAF">
        <w:rPr>
          <w:rFonts w:ascii="Open Sans" w:hAnsi="Open Sans" w:cs="Open Sans"/>
          <w:sz w:val="18"/>
          <w:szCs w:val="18"/>
        </w:rPr>
        <w:t>Wzór umowy</w:t>
      </w:r>
    </w:p>
    <w:p w14:paraId="4CAE586A" w14:textId="5C5B1269" w:rsidR="009D774D" w:rsidRPr="003A0DAF" w:rsidRDefault="009D774D" w:rsidP="00CE4304">
      <w:pPr>
        <w:pStyle w:val="Akapitzlist"/>
        <w:spacing w:after="0" w:line="360" w:lineRule="auto"/>
        <w:ind w:left="2832" w:hanging="2112"/>
        <w:jc w:val="both"/>
        <w:rPr>
          <w:rFonts w:ascii="Open Sans" w:hAnsi="Open Sans" w:cs="Open Sans"/>
          <w:sz w:val="18"/>
          <w:szCs w:val="18"/>
        </w:rPr>
      </w:pPr>
      <w:r w:rsidRPr="003A0DAF">
        <w:rPr>
          <w:rFonts w:ascii="Open Sans" w:hAnsi="Open Sans" w:cs="Open Sans"/>
          <w:sz w:val="18"/>
          <w:szCs w:val="18"/>
        </w:rPr>
        <w:t xml:space="preserve">Załącznik nr </w:t>
      </w:r>
      <w:r w:rsidR="001B4641" w:rsidRPr="003A0DAF">
        <w:rPr>
          <w:rFonts w:ascii="Open Sans" w:hAnsi="Open Sans" w:cs="Open Sans"/>
          <w:sz w:val="18"/>
          <w:szCs w:val="18"/>
        </w:rPr>
        <w:t>10</w:t>
      </w:r>
      <w:r w:rsidR="00CB5478" w:rsidRPr="003A0DAF">
        <w:rPr>
          <w:rFonts w:ascii="Open Sans" w:hAnsi="Open Sans" w:cs="Open Sans"/>
          <w:sz w:val="18"/>
          <w:szCs w:val="18"/>
        </w:rPr>
        <w:tab/>
      </w:r>
      <w:r w:rsidRPr="003A0DAF">
        <w:rPr>
          <w:rFonts w:ascii="Open Sans" w:hAnsi="Open Sans" w:cs="Open Sans"/>
          <w:sz w:val="18"/>
          <w:szCs w:val="18"/>
        </w:rPr>
        <w:t>Identyfikator postępowania i klucz publiczny</w:t>
      </w:r>
    </w:p>
    <w:p w14:paraId="0A1F7D72" w14:textId="28386A7A" w:rsidR="001D6A98" w:rsidRPr="003A0DAF" w:rsidRDefault="001D6A98" w:rsidP="00CE4304">
      <w:pPr>
        <w:spacing w:after="0" w:line="360" w:lineRule="auto"/>
        <w:jc w:val="both"/>
        <w:rPr>
          <w:rFonts w:ascii="Open Sans" w:hAnsi="Open Sans" w:cs="Open Sans"/>
          <w:sz w:val="18"/>
          <w:szCs w:val="18"/>
        </w:rPr>
      </w:pPr>
    </w:p>
    <w:p w14:paraId="55C15365" w14:textId="6872E445" w:rsidR="001D6A98" w:rsidRPr="003A0DAF" w:rsidRDefault="001D6A98" w:rsidP="00CE4304">
      <w:pPr>
        <w:pStyle w:val="Akapitzlist"/>
        <w:spacing w:after="0" w:line="360" w:lineRule="auto"/>
        <w:ind w:left="2832" w:hanging="2112"/>
        <w:jc w:val="both"/>
        <w:rPr>
          <w:rFonts w:ascii="Open Sans" w:hAnsi="Open Sans" w:cs="Open Sans"/>
          <w:sz w:val="18"/>
          <w:szCs w:val="18"/>
        </w:rPr>
      </w:pPr>
    </w:p>
    <w:p w14:paraId="335468A6" w14:textId="77777777" w:rsidR="00904E11" w:rsidRPr="003A0DAF" w:rsidRDefault="00904E11" w:rsidP="00CE4304">
      <w:pPr>
        <w:spacing w:after="0" w:line="360" w:lineRule="auto"/>
        <w:jc w:val="both"/>
        <w:rPr>
          <w:rFonts w:ascii="Open Sans" w:hAnsi="Open Sans" w:cs="Open Sans"/>
          <w:b/>
          <w:sz w:val="18"/>
          <w:szCs w:val="18"/>
        </w:rPr>
      </w:pPr>
    </w:p>
    <w:p w14:paraId="5CE99485" w14:textId="77777777" w:rsidR="00CF28EF" w:rsidRPr="003A0DAF" w:rsidRDefault="00CF28EF" w:rsidP="00CE4304">
      <w:pPr>
        <w:widowControl w:val="0"/>
        <w:autoSpaceDE w:val="0"/>
        <w:autoSpaceDN w:val="0"/>
        <w:adjustRightInd w:val="0"/>
        <w:spacing w:after="0" w:line="360" w:lineRule="auto"/>
        <w:jc w:val="right"/>
        <w:rPr>
          <w:rFonts w:ascii="Open Sans" w:eastAsia="Times New Roman" w:hAnsi="Open Sans" w:cs="Open Sans"/>
          <w:sz w:val="18"/>
          <w:szCs w:val="18"/>
          <w:lang w:eastAsia="pl-PL"/>
        </w:rPr>
      </w:pPr>
    </w:p>
    <w:p w14:paraId="388489C0" w14:textId="77777777" w:rsidR="00CF28EF" w:rsidRPr="003A0DAF" w:rsidRDefault="00CF28EF" w:rsidP="00CE4304">
      <w:pPr>
        <w:widowControl w:val="0"/>
        <w:autoSpaceDE w:val="0"/>
        <w:autoSpaceDN w:val="0"/>
        <w:adjustRightInd w:val="0"/>
        <w:spacing w:after="0" w:line="360" w:lineRule="auto"/>
        <w:jc w:val="right"/>
        <w:rPr>
          <w:rFonts w:ascii="Open Sans" w:eastAsia="Times New Roman" w:hAnsi="Open Sans" w:cs="Open Sans"/>
          <w:sz w:val="18"/>
          <w:szCs w:val="18"/>
          <w:lang w:eastAsia="pl-PL"/>
        </w:rPr>
      </w:pPr>
    </w:p>
    <w:p w14:paraId="0DD37D48" w14:textId="77777777" w:rsidR="00CF28EF" w:rsidRPr="003A0DAF" w:rsidRDefault="00CF28EF" w:rsidP="00CE4304">
      <w:pPr>
        <w:widowControl w:val="0"/>
        <w:autoSpaceDE w:val="0"/>
        <w:autoSpaceDN w:val="0"/>
        <w:adjustRightInd w:val="0"/>
        <w:spacing w:after="0" w:line="360" w:lineRule="auto"/>
        <w:jc w:val="right"/>
        <w:rPr>
          <w:rFonts w:ascii="Open Sans" w:eastAsia="Times New Roman" w:hAnsi="Open Sans" w:cs="Open Sans"/>
          <w:sz w:val="18"/>
          <w:szCs w:val="18"/>
          <w:lang w:eastAsia="pl-PL"/>
        </w:rPr>
      </w:pPr>
    </w:p>
    <w:p w14:paraId="7710426C" w14:textId="77777777" w:rsidR="00DD3DDD" w:rsidRPr="003A0DAF" w:rsidRDefault="00DD3DDD" w:rsidP="00CE4304">
      <w:pPr>
        <w:spacing w:after="0" w:line="360" w:lineRule="auto"/>
        <w:rPr>
          <w:rFonts w:ascii="Open Sans" w:hAnsi="Open Sans" w:cs="Open Sans"/>
          <w:sz w:val="18"/>
          <w:szCs w:val="18"/>
        </w:rPr>
      </w:pPr>
    </w:p>
    <w:sectPr w:rsidR="00DD3DDD" w:rsidRPr="003A0DAF" w:rsidSect="00FF7C24">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38EA1" w14:textId="77777777" w:rsidR="008F30A7" w:rsidRDefault="008F30A7" w:rsidP="00FF7C24">
      <w:pPr>
        <w:spacing w:after="0" w:line="240" w:lineRule="auto"/>
      </w:pPr>
      <w:r>
        <w:separator/>
      </w:r>
    </w:p>
  </w:endnote>
  <w:endnote w:type="continuationSeparator" w:id="0">
    <w:p w14:paraId="5D24E3B2" w14:textId="77777777" w:rsidR="008F30A7" w:rsidRDefault="008F30A7"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34F4C89C" w:rsidR="00961143" w:rsidRDefault="00961143">
        <w:pPr>
          <w:pStyle w:val="Stopka"/>
          <w:jc w:val="right"/>
        </w:pPr>
        <w:r w:rsidRPr="00D67038">
          <w:rPr>
            <w:sz w:val="18"/>
            <w:szCs w:val="18"/>
          </w:rPr>
          <w:fldChar w:fldCharType="begin"/>
        </w:r>
        <w:r w:rsidRPr="00D67038">
          <w:rPr>
            <w:sz w:val="18"/>
            <w:szCs w:val="18"/>
          </w:rPr>
          <w:instrText>PAGE   \* MERGEFORMAT</w:instrText>
        </w:r>
        <w:r w:rsidRPr="00D67038">
          <w:rPr>
            <w:sz w:val="18"/>
            <w:szCs w:val="18"/>
          </w:rPr>
          <w:fldChar w:fldCharType="separate"/>
        </w:r>
        <w:r w:rsidRPr="00D67038">
          <w:rPr>
            <w:noProof/>
            <w:sz w:val="18"/>
            <w:szCs w:val="18"/>
          </w:rPr>
          <w:t>18</w:t>
        </w:r>
        <w:r w:rsidRPr="00D67038">
          <w:rPr>
            <w:noProof/>
            <w:sz w:val="18"/>
            <w:szCs w:val="18"/>
          </w:rPr>
          <w:fldChar w:fldCharType="end"/>
        </w:r>
      </w:p>
    </w:sdtContent>
  </w:sdt>
  <w:p w14:paraId="7ECBD18A" w14:textId="77777777" w:rsidR="00961143" w:rsidRDefault="00961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029C7" w14:textId="77777777" w:rsidR="008F30A7" w:rsidRDefault="008F30A7" w:rsidP="00FF7C24">
      <w:pPr>
        <w:spacing w:after="0" w:line="240" w:lineRule="auto"/>
      </w:pPr>
      <w:r>
        <w:separator/>
      </w:r>
    </w:p>
  </w:footnote>
  <w:footnote w:type="continuationSeparator" w:id="0">
    <w:p w14:paraId="62FA38B4" w14:textId="77777777" w:rsidR="008F30A7" w:rsidRDefault="008F30A7"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8D6175"/>
    <w:multiLevelType w:val="multilevel"/>
    <w:tmpl w:val="3C8AD846"/>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5" w15:restartNumberingAfterBreak="0">
    <w:nsid w:val="07E462E0"/>
    <w:multiLevelType w:val="multilevel"/>
    <w:tmpl w:val="5EC28B48"/>
    <w:lvl w:ilvl="0">
      <w:start w:val="1"/>
      <w:numFmt w:val="decimal"/>
      <w:lvlText w:val="%1)"/>
      <w:lvlJc w:val="left"/>
      <w:pPr>
        <w:tabs>
          <w:tab w:val="num" w:pos="283"/>
        </w:tabs>
        <w:ind w:left="283" w:hanging="283"/>
      </w:pPr>
      <w:rPr>
        <w:rFonts w:ascii="Open Sans" w:hAnsi="Open Sans" w:cs="Open Sans" w:hint="default"/>
        <w:b w:val="0"/>
        <w:i w:val="0"/>
        <w:sz w:val="18"/>
        <w:szCs w:val="18"/>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D728B5"/>
    <w:multiLevelType w:val="hybridMultilevel"/>
    <w:tmpl w:val="BF32788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C51FB0"/>
    <w:multiLevelType w:val="hybridMultilevel"/>
    <w:tmpl w:val="B928E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A3DC3"/>
    <w:multiLevelType w:val="hybridMultilevel"/>
    <w:tmpl w:val="3A44D02A"/>
    <w:lvl w:ilvl="0" w:tplc="04150011">
      <w:start w:val="1"/>
      <w:numFmt w:val="decimal"/>
      <w:lvlText w:val="%1)"/>
      <w:lvlJc w:val="left"/>
      <w:pPr>
        <w:ind w:left="1777"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D07E69"/>
    <w:multiLevelType w:val="hybridMultilevel"/>
    <w:tmpl w:val="B9C65980"/>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C238EE"/>
    <w:multiLevelType w:val="hybridMultilevel"/>
    <w:tmpl w:val="787CAEB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2205766"/>
    <w:multiLevelType w:val="hybridMultilevel"/>
    <w:tmpl w:val="700C03F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09211F"/>
    <w:multiLevelType w:val="hybridMultilevel"/>
    <w:tmpl w:val="94261ED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25CB116C"/>
    <w:multiLevelType w:val="hybridMultilevel"/>
    <w:tmpl w:val="3E909FB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32232665"/>
    <w:multiLevelType w:val="hybridMultilevel"/>
    <w:tmpl w:val="BC245006"/>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8747469"/>
    <w:multiLevelType w:val="hybridMultilevel"/>
    <w:tmpl w:val="820A1B38"/>
    <w:lvl w:ilvl="0" w:tplc="1C2AE1C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7F50D7"/>
    <w:multiLevelType w:val="hybridMultilevel"/>
    <w:tmpl w:val="F74CCCC4"/>
    <w:lvl w:ilvl="0" w:tplc="09D6DC08">
      <w:start w:val="1"/>
      <w:numFmt w:val="bullet"/>
      <w:lvlText w:val=""/>
      <w:lvlJc w:val="left"/>
      <w:pPr>
        <w:ind w:left="2138" w:hanging="360"/>
      </w:pPr>
      <w:rPr>
        <w:rFonts w:ascii="Symbol" w:hAnsi="Symbol"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B0F6076"/>
    <w:multiLevelType w:val="hybridMultilevel"/>
    <w:tmpl w:val="9608392C"/>
    <w:lvl w:ilvl="0" w:tplc="9856CB7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BB5F6B"/>
    <w:multiLevelType w:val="hybridMultilevel"/>
    <w:tmpl w:val="D9784EA6"/>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2C2B41"/>
    <w:multiLevelType w:val="hybridMultilevel"/>
    <w:tmpl w:val="668EBA34"/>
    <w:lvl w:ilvl="0" w:tplc="EF149588">
      <w:start w:val="1"/>
      <w:numFmt w:val="decimal"/>
      <w:lvlText w:val="%1)"/>
      <w:lvlJc w:val="left"/>
      <w:pPr>
        <w:ind w:left="185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F2506"/>
    <w:multiLevelType w:val="hybridMultilevel"/>
    <w:tmpl w:val="04F6CD7A"/>
    <w:lvl w:ilvl="0" w:tplc="6E80BD9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FD688B"/>
    <w:multiLevelType w:val="multilevel"/>
    <w:tmpl w:val="330A766A"/>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start w:val="1"/>
      <w:numFmt w:val="decimal"/>
      <w:lvlText w:val="%5)"/>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2805D4"/>
    <w:multiLevelType w:val="hybridMultilevel"/>
    <w:tmpl w:val="7972A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4365C"/>
    <w:multiLevelType w:val="hybridMultilevel"/>
    <w:tmpl w:val="F4B68C72"/>
    <w:lvl w:ilvl="0" w:tplc="895ADD6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537E498A"/>
    <w:multiLevelType w:val="multilevel"/>
    <w:tmpl w:val="16F62DF0"/>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5" w15:restartNumberingAfterBreak="0">
    <w:nsid w:val="55917254"/>
    <w:multiLevelType w:val="hybridMultilevel"/>
    <w:tmpl w:val="AC12BA9C"/>
    <w:lvl w:ilvl="0" w:tplc="09D6DC08">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C91346"/>
    <w:multiLevelType w:val="hybridMultilevel"/>
    <w:tmpl w:val="19005988"/>
    <w:lvl w:ilvl="0" w:tplc="10B2BAB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B1B581E"/>
    <w:multiLevelType w:val="hybridMultilevel"/>
    <w:tmpl w:val="114253A2"/>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DF261C7"/>
    <w:multiLevelType w:val="hybridMultilevel"/>
    <w:tmpl w:val="D4E021A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41" w15:restartNumberingAfterBreak="0">
    <w:nsid w:val="67DE0966"/>
    <w:multiLevelType w:val="multilevel"/>
    <w:tmpl w:val="F06ADAC8"/>
    <w:lvl w:ilvl="0">
      <w:start w:val="2"/>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9373413"/>
    <w:multiLevelType w:val="multilevel"/>
    <w:tmpl w:val="9EAE12D6"/>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96231DF"/>
    <w:multiLevelType w:val="hybridMultilevel"/>
    <w:tmpl w:val="CC127104"/>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B973C12"/>
    <w:multiLevelType w:val="hybridMultilevel"/>
    <w:tmpl w:val="0CFEBA5A"/>
    <w:lvl w:ilvl="0" w:tplc="A8184DB0">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AB41CB"/>
    <w:multiLevelType w:val="hybridMultilevel"/>
    <w:tmpl w:val="C804F95E"/>
    <w:lvl w:ilvl="0" w:tplc="4FBE89F4">
      <w:start w:val="1"/>
      <w:numFmt w:val="upperLetter"/>
      <w:lvlText w:val="%1."/>
      <w:lvlJc w:val="left"/>
      <w:pPr>
        <w:ind w:left="36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C9B443C"/>
    <w:multiLevelType w:val="hybridMultilevel"/>
    <w:tmpl w:val="C61479C6"/>
    <w:lvl w:ilvl="0" w:tplc="09D6DC08">
      <w:start w:val="1"/>
      <w:numFmt w:val="bullet"/>
      <w:lvlText w:val=""/>
      <w:lvlJc w:val="left"/>
      <w:pPr>
        <w:ind w:left="144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5243679"/>
    <w:multiLevelType w:val="multilevel"/>
    <w:tmpl w:val="BC06BEBE"/>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695015B"/>
    <w:multiLevelType w:val="hybridMultilevel"/>
    <w:tmpl w:val="9AF89DEC"/>
    <w:lvl w:ilvl="0" w:tplc="04150011">
      <w:start w:val="1"/>
      <w:numFmt w:val="decimal"/>
      <w:lvlText w:val="%1)"/>
      <w:lvlJc w:val="left"/>
      <w:pPr>
        <w:ind w:left="2196" w:hanging="360"/>
      </w:pPr>
      <w:rPr>
        <w:rFonts w:hint="default"/>
      </w:rPr>
    </w:lvl>
    <w:lvl w:ilvl="1" w:tplc="04150003" w:tentative="1">
      <w:start w:val="1"/>
      <w:numFmt w:val="bullet"/>
      <w:lvlText w:val="o"/>
      <w:lvlJc w:val="left"/>
      <w:pPr>
        <w:ind w:left="2916" w:hanging="360"/>
      </w:pPr>
      <w:rPr>
        <w:rFonts w:ascii="Courier New" w:hAnsi="Courier New" w:cs="Courier New" w:hint="default"/>
      </w:rPr>
    </w:lvl>
    <w:lvl w:ilvl="2" w:tplc="04150005" w:tentative="1">
      <w:start w:val="1"/>
      <w:numFmt w:val="bullet"/>
      <w:lvlText w:val=""/>
      <w:lvlJc w:val="left"/>
      <w:pPr>
        <w:ind w:left="3636" w:hanging="360"/>
      </w:pPr>
      <w:rPr>
        <w:rFonts w:ascii="Wingdings" w:hAnsi="Wingdings" w:hint="default"/>
      </w:rPr>
    </w:lvl>
    <w:lvl w:ilvl="3" w:tplc="04150001" w:tentative="1">
      <w:start w:val="1"/>
      <w:numFmt w:val="bullet"/>
      <w:lvlText w:val=""/>
      <w:lvlJc w:val="left"/>
      <w:pPr>
        <w:ind w:left="4356" w:hanging="360"/>
      </w:pPr>
      <w:rPr>
        <w:rFonts w:ascii="Symbol" w:hAnsi="Symbol" w:hint="default"/>
      </w:rPr>
    </w:lvl>
    <w:lvl w:ilvl="4" w:tplc="04150003" w:tentative="1">
      <w:start w:val="1"/>
      <w:numFmt w:val="bullet"/>
      <w:lvlText w:val="o"/>
      <w:lvlJc w:val="left"/>
      <w:pPr>
        <w:ind w:left="5076" w:hanging="360"/>
      </w:pPr>
      <w:rPr>
        <w:rFonts w:ascii="Courier New" w:hAnsi="Courier New" w:cs="Courier New" w:hint="default"/>
      </w:rPr>
    </w:lvl>
    <w:lvl w:ilvl="5" w:tplc="04150005" w:tentative="1">
      <w:start w:val="1"/>
      <w:numFmt w:val="bullet"/>
      <w:lvlText w:val=""/>
      <w:lvlJc w:val="left"/>
      <w:pPr>
        <w:ind w:left="5796" w:hanging="360"/>
      </w:pPr>
      <w:rPr>
        <w:rFonts w:ascii="Wingdings" w:hAnsi="Wingdings" w:hint="default"/>
      </w:rPr>
    </w:lvl>
    <w:lvl w:ilvl="6" w:tplc="04150001" w:tentative="1">
      <w:start w:val="1"/>
      <w:numFmt w:val="bullet"/>
      <w:lvlText w:val=""/>
      <w:lvlJc w:val="left"/>
      <w:pPr>
        <w:ind w:left="6516" w:hanging="360"/>
      </w:pPr>
      <w:rPr>
        <w:rFonts w:ascii="Symbol" w:hAnsi="Symbol" w:hint="default"/>
      </w:rPr>
    </w:lvl>
    <w:lvl w:ilvl="7" w:tplc="04150003" w:tentative="1">
      <w:start w:val="1"/>
      <w:numFmt w:val="bullet"/>
      <w:lvlText w:val="o"/>
      <w:lvlJc w:val="left"/>
      <w:pPr>
        <w:ind w:left="7236" w:hanging="360"/>
      </w:pPr>
      <w:rPr>
        <w:rFonts w:ascii="Courier New" w:hAnsi="Courier New" w:cs="Courier New" w:hint="default"/>
      </w:rPr>
    </w:lvl>
    <w:lvl w:ilvl="8" w:tplc="04150005" w:tentative="1">
      <w:start w:val="1"/>
      <w:numFmt w:val="bullet"/>
      <w:lvlText w:val=""/>
      <w:lvlJc w:val="left"/>
      <w:pPr>
        <w:ind w:left="7956" w:hanging="360"/>
      </w:pPr>
      <w:rPr>
        <w:rFonts w:ascii="Wingdings" w:hAnsi="Wingdings" w:hint="default"/>
      </w:rPr>
    </w:lvl>
  </w:abstractNum>
  <w:abstractNum w:abstractNumId="50" w15:restartNumberingAfterBreak="0">
    <w:nsid w:val="7C260C17"/>
    <w:multiLevelType w:val="hybridMultilevel"/>
    <w:tmpl w:val="A6128508"/>
    <w:lvl w:ilvl="0" w:tplc="1B887C2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7DD41017"/>
    <w:multiLevelType w:val="hybridMultilevel"/>
    <w:tmpl w:val="DC3EE49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1"/>
  </w:num>
  <w:num w:numId="2">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1"/>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27"/>
  </w:num>
  <w:num w:numId="7">
    <w:abstractNumId w:val="13"/>
  </w:num>
  <w:num w:numId="8">
    <w:abstractNumId w:val="45"/>
  </w:num>
  <w:num w:numId="9">
    <w:abstractNumId w:val="44"/>
  </w:num>
  <w:num w:numId="10">
    <w:abstractNumId w:val="24"/>
  </w:num>
  <w:num w:numId="11">
    <w:abstractNumId w:val="46"/>
  </w:num>
  <w:num w:numId="12">
    <w:abstractNumId w:val="50"/>
  </w:num>
  <w:num w:numId="13">
    <w:abstractNumId w:val="33"/>
  </w:num>
  <w:num w:numId="14">
    <w:abstractNumId w:val="19"/>
  </w:num>
  <w:num w:numId="15">
    <w:abstractNumId w:val="16"/>
  </w:num>
  <w:num w:numId="16">
    <w:abstractNumId w:val="18"/>
  </w:num>
  <w:num w:numId="17">
    <w:abstractNumId w:val="12"/>
  </w:num>
  <w:num w:numId="18">
    <w:abstractNumId w:val="8"/>
  </w:num>
  <w:num w:numId="19">
    <w:abstractNumId w:val="25"/>
  </w:num>
  <w:num w:numId="20">
    <w:abstractNumId w:val="35"/>
  </w:num>
  <w:num w:numId="21">
    <w:abstractNumId w:val="26"/>
  </w:num>
  <w:num w:numId="22">
    <w:abstractNumId w:val="6"/>
  </w:num>
  <w:num w:numId="23">
    <w:abstractNumId w:val="36"/>
  </w:num>
  <w:num w:numId="24">
    <w:abstractNumId w:val="29"/>
  </w:num>
  <w:num w:numId="25">
    <w:abstractNumId w:val="47"/>
  </w:num>
  <w:num w:numId="26">
    <w:abstractNumId w:val="2"/>
  </w:num>
  <w:num w:numId="27">
    <w:abstractNumId w:val="38"/>
  </w:num>
  <w:num w:numId="28">
    <w:abstractNumId w:val="0"/>
  </w:num>
  <w:num w:numId="29">
    <w:abstractNumId w:val="9"/>
  </w:num>
  <w:num w:numId="30">
    <w:abstractNumId w:val="21"/>
  </w:num>
  <w:num w:numId="31">
    <w:abstractNumId w:val="7"/>
  </w:num>
  <w:num w:numId="32">
    <w:abstractNumId w:val="17"/>
  </w:num>
  <w:num w:numId="33">
    <w:abstractNumId w:val="40"/>
  </w:num>
  <w:num w:numId="34">
    <w:abstractNumId w:val="5"/>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14"/>
  </w:num>
  <w:num w:numId="37">
    <w:abstractNumId w:val="11"/>
  </w:num>
  <w:num w:numId="38">
    <w:abstractNumId w:val="51"/>
  </w:num>
  <w:num w:numId="39">
    <w:abstractNumId w:val="37"/>
  </w:num>
  <w:num w:numId="40">
    <w:abstractNumId w:val="48"/>
  </w:num>
  <w:num w:numId="41">
    <w:abstractNumId w:val="30"/>
  </w:num>
  <w:num w:numId="42">
    <w:abstractNumId w:val="10"/>
  </w:num>
  <w:num w:numId="43">
    <w:abstractNumId w:val="23"/>
  </w:num>
  <w:num w:numId="44">
    <w:abstractNumId w:val="28"/>
  </w:num>
  <w:num w:numId="45">
    <w:abstractNumId w:val="22"/>
  </w:num>
  <w:num w:numId="46">
    <w:abstractNumId w:val="39"/>
  </w:num>
  <w:num w:numId="47">
    <w:abstractNumId w:val="15"/>
  </w:num>
  <w:num w:numId="48">
    <w:abstractNumId w:val="49"/>
  </w:num>
  <w:num w:numId="49">
    <w:abstractNumId w:val="31"/>
  </w:num>
  <w:num w:numId="50">
    <w:abstractNumId w:val="20"/>
  </w:num>
  <w:num w:numId="51">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13DC"/>
    <w:rsid w:val="000050E1"/>
    <w:rsid w:val="00011A83"/>
    <w:rsid w:val="00023426"/>
    <w:rsid w:val="00026151"/>
    <w:rsid w:val="00027A0C"/>
    <w:rsid w:val="000368A1"/>
    <w:rsid w:val="000368A3"/>
    <w:rsid w:val="0003798D"/>
    <w:rsid w:val="0004008A"/>
    <w:rsid w:val="000418FA"/>
    <w:rsid w:val="0004210C"/>
    <w:rsid w:val="00051085"/>
    <w:rsid w:val="00052FE7"/>
    <w:rsid w:val="00055327"/>
    <w:rsid w:val="00056504"/>
    <w:rsid w:val="0007424E"/>
    <w:rsid w:val="00076110"/>
    <w:rsid w:val="00083952"/>
    <w:rsid w:val="00090DD9"/>
    <w:rsid w:val="00090E61"/>
    <w:rsid w:val="00097256"/>
    <w:rsid w:val="000A2A5A"/>
    <w:rsid w:val="000A695C"/>
    <w:rsid w:val="000B3C84"/>
    <w:rsid w:val="000B5155"/>
    <w:rsid w:val="000C648D"/>
    <w:rsid w:val="000D4E0E"/>
    <w:rsid w:val="000E453A"/>
    <w:rsid w:val="000F24DD"/>
    <w:rsid w:val="000F37C5"/>
    <w:rsid w:val="00101708"/>
    <w:rsid w:val="00122804"/>
    <w:rsid w:val="00131103"/>
    <w:rsid w:val="00144BBE"/>
    <w:rsid w:val="00145D47"/>
    <w:rsid w:val="001511E9"/>
    <w:rsid w:val="001541E7"/>
    <w:rsid w:val="00156C70"/>
    <w:rsid w:val="00161717"/>
    <w:rsid w:val="0017538C"/>
    <w:rsid w:val="00185A40"/>
    <w:rsid w:val="00196705"/>
    <w:rsid w:val="001A0D4C"/>
    <w:rsid w:val="001B09D8"/>
    <w:rsid w:val="001B16D1"/>
    <w:rsid w:val="001B4294"/>
    <w:rsid w:val="001B4641"/>
    <w:rsid w:val="001D6A98"/>
    <w:rsid w:val="001D7302"/>
    <w:rsid w:val="001F64A7"/>
    <w:rsid w:val="00212982"/>
    <w:rsid w:val="00220C77"/>
    <w:rsid w:val="0023150A"/>
    <w:rsid w:val="002315B7"/>
    <w:rsid w:val="00236540"/>
    <w:rsid w:val="0023740C"/>
    <w:rsid w:val="0024209F"/>
    <w:rsid w:val="00243866"/>
    <w:rsid w:val="002560C5"/>
    <w:rsid w:val="0025668A"/>
    <w:rsid w:val="002715DF"/>
    <w:rsid w:val="00274766"/>
    <w:rsid w:val="002751D5"/>
    <w:rsid w:val="002760E1"/>
    <w:rsid w:val="00291284"/>
    <w:rsid w:val="00292217"/>
    <w:rsid w:val="00296C6C"/>
    <w:rsid w:val="002A0D9F"/>
    <w:rsid w:val="002A2ACA"/>
    <w:rsid w:val="002A760A"/>
    <w:rsid w:val="002B1EED"/>
    <w:rsid w:val="002C186B"/>
    <w:rsid w:val="002C18A4"/>
    <w:rsid w:val="002E2B94"/>
    <w:rsid w:val="002F2067"/>
    <w:rsid w:val="002F539E"/>
    <w:rsid w:val="0030029B"/>
    <w:rsid w:val="00303682"/>
    <w:rsid w:val="003039EF"/>
    <w:rsid w:val="003126E4"/>
    <w:rsid w:val="00314927"/>
    <w:rsid w:val="0032139E"/>
    <w:rsid w:val="00321694"/>
    <w:rsid w:val="00325159"/>
    <w:rsid w:val="0032584C"/>
    <w:rsid w:val="00330EC1"/>
    <w:rsid w:val="00333619"/>
    <w:rsid w:val="0033527D"/>
    <w:rsid w:val="00340DF9"/>
    <w:rsid w:val="0034167E"/>
    <w:rsid w:val="00356CBB"/>
    <w:rsid w:val="003604E0"/>
    <w:rsid w:val="00372D97"/>
    <w:rsid w:val="00374735"/>
    <w:rsid w:val="003747AA"/>
    <w:rsid w:val="00374F7B"/>
    <w:rsid w:val="00380CCC"/>
    <w:rsid w:val="00386B64"/>
    <w:rsid w:val="00387D1F"/>
    <w:rsid w:val="00394F3D"/>
    <w:rsid w:val="00397FB0"/>
    <w:rsid w:val="003A0DAF"/>
    <w:rsid w:val="003B1D66"/>
    <w:rsid w:val="003B5CFE"/>
    <w:rsid w:val="003C0BE4"/>
    <w:rsid w:val="003C1464"/>
    <w:rsid w:val="003C168A"/>
    <w:rsid w:val="003D783C"/>
    <w:rsid w:val="003D7D44"/>
    <w:rsid w:val="003E0871"/>
    <w:rsid w:val="003F568B"/>
    <w:rsid w:val="003F6596"/>
    <w:rsid w:val="00400872"/>
    <w:rsid w:val="00413CC0"/>
    <w:rsid w:val="00414ACF"/>
    <w:rsid w:val="00414EE6"/>
    <w:rsid w:val="0042218E"/>
    <w:rsid w:val="00423325"/>
    <w:rsid w:val="00426394"/>
    <w:rsid w:val="00426FEF"/>
    <w:rsid w:val="00427A98"/>
    <w:rsid w:val="004315C8"/>
    <w:rsid w:val="00433BBA"/>
    <w:rsid w:val="0043400B"/>
    <w:rsid w:val="00435B50"/>
    <w:rsid w:val="00441B84"/>
    <w:rsid w:val="00447A44"/>
    <w:rsid w:val="00452E67"/>
    <w:rsid w:val="0045792F"/>
    <w:rsid w:val="004603EB"/>
    <w:rsid w:val="00463ACD"/>
    <w:rsid w:val="00464630"/>
    <w:rsid w:val="004676C7"/>
    <w:rsid w:val="00482943"/>
    <w:rsid w:val="004862E1"/>
    <w:rsid w:val="00497361"/>
    <w:rsid w:val="004A31E8"/>
    <w:rsid w:val="004A5AE5"/>
    <w:rsid w:val="004C2040"/>
    <w:rsid w:val="004C234A"/>
    <w:rsid w:val="004C3EA4"/>
    <w:rsid w:val="004E53B3"/>
    <w:rsid w:val="004F5983"/>
    <w:rsid w:val="004F7405"/>
    <w:rsid w:val="00502986"/>
    <w:rsid w:val="00503111"/>
    <w:rsid w:val="00504F28"/>
    <w:rsid w:val="0050619A"/>
    <w:rsid w:val="005072BF"/>
    <w:rsid w:val="00512627"/>
    <w:rsid w:val="005349EE"/>
    <w:rsid w:val="005413C9"/>
    <w:rsid w:val="00553C7D"/>
    <w:rsid w:val="00565D9A"/>
    <w:rsid w:val="00576289"/>
    <w:rsid w:val="0058291D"/>
    <w:rsid w:val="00590856"/>
    <w:rsid w:val="005951FF"/>
    <w:rsid w:val="005A43C0"/>
    <w:rsid w:val="005B202A"/>
    <w:rsid w:val="005B6688"/>
    <w:rsid w:val="005C0FE0"/>
    <w:rsid w:val="005C443E"/>
    <w:rsid w:val="005C4CC9"/>
    <w:rsid w:val="005D068B"/>
    <w:rsid w:val="005D41F6"/>
    <w:rsid w:val="005D5744"/>
    <w:rsid w:val="005E2481"/>
    <w:rsid w:val="005E7C46"/>
    <w:rsid w:val="005F1534"/>
    <w:rsid w:val="005F35BD"/>
    <w:rsid w:val="005F4FEB"/>
    <w:rsid w:val="00601D55"/>
    <w:rsid w:val="00604156"/>
    <w:rsid w:val="00612E5C"/>
    <w:rsid w:val="00613FB7"/>
    <w:rsid w:val="00617251"/>
    <w:rsid w:val="00643774"/>
    <w:rsid w:val="0064491E"/>
    <w:rsid w:val="00645673"/>
    <w:rsid w:val="006543B9"/>
    <w:rsid w:val="006719DC"/>
    <w:rsid w:val="00674B32"/>
    <w:rsid w:val="00693621"/>
    <w:rsid w:val="006962E3"/>
    <w:rsid w:val="006A578F"/>
    <w:rsid w:val="006B0507"/>
    <w:rsid w:val="006B1D3A"/>
    <w:rsid w:val="006B5253"/>
    <w:rsid w:val="006B70B3"/>
    <w:rsid w:val="006C4158"/>
    <w:rsid w:val="006C6BB8"/>
    <w:rsid w:val="006D4AA4"/>
    <w:rsid w:val="006D546B"/>
    <w:rsid w:val="006E09B1"/>
    <w:rsid w:val="006E4474"/>
    <w:rsid w:val="006F49EE"/>
    <w:rsid w:val="006F7299"/>
    <w:rsid w:val="007041C5"/>
    <w:rsid w:val="0070432E"/>
    <w:rsid w:val="00711CA6"/>
    <w:rsid w:val="007141F8"/>
    <w:rsid w:val="007304D4"/>
    <w:rsid w:val="00730BE5"/>
    <w:rsid w:val="00731E87"/>
    <w:rsid w:val="00735AEC"/>
    <w:rsid w:val="00735D5D"/>
    <w:rsid w:val="00736B58"/>
    <w:rsid w:val="00746CAA"/>
    <w:rsid w:val="00756F38"/>
    <w:rsid w:val="007617BB"/>
    <w:rsid w:val="00761AAF"/>
    <w:rsid w:val="0077134A"/>
    <w:rsid w:val="00776B27"/>
    <w:rsid w:val="00784486"/>
    <w:rsid w:val="00786D3A"/>
    <w:rsid w:val="00790948"/>
    <w:rsid w:val="00790FC6"/>
    <w:rsid w:val="0079684B"/>
    <w:rsid w:val="007B2535"/>
    <w:rsid w:val="007B3F7D"/>
    <w:rsid w:val="007B500C"/>
    <w:rsid w:val="007C3379"/>
    <w:rsid w:val="007C68C4"/>
    <w:rsid w:val="0080138E"/>
    <w:rsid w:val="008071F9"/>
    <w:rsid w:val="008249C9"/>
    <w:rsid w:val="00832CCB"/>
    <w:rsid w:val="00841D18"/>
    <w:rsid w:val="008472DF"/>
    <w:rsid w:val="00847D0C"/>
    <w:rsid w:val="0085001A"/>
    <w:rsid w:val="00852C85"/>
    <w:rsid w:val="008534ED"/>
    <w:rsid w:val="008622EE"/>
    <w:rsid w:val="00864489"/>
    <w:rsid w:val="00865A54"/>
    <w:rsid w:val="00873115"/>
    <w:rsid w:val="00876E1E"/>
    <w:rsid w:val="00884D9C"/>
    <w:rsid w:val="00885C73"/>
    <w:rsid w:val="008A15D8"/>
    <w:rsid w:val="008A461B"/>
    <w:rsid w:val="008B64CE"/>
    <w:rsid w:val="008B7B53"/>
    <w:rsid w:val="008C2391"/>
    <w:rsid w:val="008D1F08"/>
    <w:rsid w:val="008D367D"/>
    <w:rsid w:val="008D56B8"/>
    <w:rsid w:val="008D5BAC"/>
    <w:rsid w:val="008E02D8"/>
    <w:rsid w:val="008E1E78"/>
    <w:rsid w:val="008F070E"/>
    <w:rsid w:val="008F30A7"/>
    <w:rsid w:val="008F7BF9"/>
    <w:rsid w:val="009035E6"/>
    <w:rsid w:val="00904E11"/>
    <w:rsid w:val="00905574"/>
    <w:rsid w:val="00911DB5"/>
    <w:rsid w:val="00914133"/>
    <w:rsid w:val="00916D99"/>
    <w:rsid w:val="009219ED"/>
    <w:rsid w:val="00921C9D"/>
    <w:rsid w:val="00940D3C"/>
    <w:rsid w:val="00946ADE"/>
    <w:rsid w:val="00961143"/>
    <w:rsid w:val="00962298"/>
    <w:rsid w:val="0097342E"/>
    <w:rsid w:val="00974E98"/>
    <w:rsid w:val="0099277E"/>
    <w:rsid w:val="00993AE6"/>
    <w:rsid w:val="009969E4"/>
    <w:rsid w:val="009973C8"/>
    <w:rsid w:val="0099787C"/>
    <w:rsid w:val="009B06AA"/>
    <w:rsid w:val="009C1CCA"/>
    <w:rsid w:val="009C2790"/>
    <w:rsid w:val="009C65BE"/>
    <w:rsid w:val="009D021F"/>
    <w:rsid w:val="009D774D"/>
    <w:rsid w:val="009E1C31"/>
    <w:rsid w:val="009E5BB2"/>
    <w:rsid w:val="009E6CCB"/>
    <w:rsid w:val="009E73B0"/>
    <w:rsid w:val="009F06C9"/>
    <w:rsid w:val="009F6275"/>
    <w:rsid w:val="00A057D7"/>
    <w:rsid w:val="00A077FC"/>
    <w:rsid w:val="00A11277"/>
    <w:rsid w:val="00A25D35"/>
    <w:rsid w:val="00A4391C"/>
    <w:rsid w:val="00A528B0"/>
    <w:rsid w:val="00A57A9B"/>
    <w:rsid w:val="00A66F7F"/>
    <w:rsid w:val="00A74477"/>
    <w:rsid w:val="00A80C60"/>
    <w:rsid w:val="00A828BE"/>
    <w:rsid w:val="00A83A20"/>
    <w:rsid w:val="00A856F0"/>
    <w:rsid w:val="00A85BE1"/>
    <w:rsid w:val="00A944D8"/>
    <w:rsid w:val="00AB51E7"/>
    <w:rsid w:val="00AC1942"/>
    <w:rsid w:val="00AC1C38"/>
    <w:rsid w:val="00AC7E4C"/>
    <w:rsid w:val="00AD5A3C"/>
    <w:rsid w:val="00AD6B04"/>
    <w:rsid w:val="00AF392B"/>
    <w:rsid w:val="00AF3C1A"/>
    <w:rsid w:val="00AF51B3"/>
    <w:rsid w:val="00AF70D7"/>
    <w:rsid w:val="00B1095B"/>
    <w:rsid w:val="00B10A1D"/>
    <w:rsid w:val="00B125CD"/>
    <w:rsid w:val="00B15901"/>
    <w:rsid w:val="00B20381"/>
    <w:rsid w:val="00B31197"/>
    <w:rsid w:val="00B45308"/>
    <w:rsid w:val="00B46BDE"/>
    <w:rsid w:val="00B5245C"/>
    <w:rsid w:val="00B5311D"/>
    <w:rsid w:val="00B53175"/>
    <w:rsid w:val="00B56276"/>
    <w:rsid w:val="00B620B9"/>
    <w:rsid w:val="00B96650"/>
    <w:rsid w:val="00BA2183"/>
    <w:rsid w:val="00BA6074"/>
    <w:rsid w:val="00BB090E"/>
    <w:rsid w:val="00BB28C1"/>
    <w:rsid w:val="00BC38E2"/>
    <w:rsid w:val="00BC3C40"/>
    <w:rsid w:val="00BC454A"/>
    <w:rsid w:val="00BD3010"/>
    <w:rsid w:val="00BD3895"/>
    <w:rsid w:val="00BE4720"/>
    <w:rsid w:val="00BE5498"/>
    <w:rsid w:val="00BF00DD"/>
    <w:rsid w:val="00C10D22"/>
    <w:rsid w:val="00C115F9"/>
    <w:rsid w:val="00C215C7"/>
    <w:rsid w:val="00C313FF"/>
    <w:rsid w:val="00C34A56"/>
    <w:rsid w:val="00C51B50"/>
    <w:rsid w:val="00C6040A"/>
    <w:rsid w:val="00C628C0"/>
    <w:rsid w:val="00C62B22"/>
    <w:rsid w:val="00C62BD0"/>
    <w:rsid w:val="00C63B76"/>
    <w:rsid w:val="00C67FBE"/>
    <w:rsid w:val="00C72CF7"/>
    <w:rsid w:val="00C815A0"/>
    <w:rsid w:val="00C855E4"/>
    <w:rsid w:val="00C90709"/>
    <w:rsid w:val="00C927FD"/>
    <w:rsid w:val="00C96766"/>
    <w:rsid w:val="00CA7DB1"/>
    <w:rsid w:val="00CB3BED"/>
    <w:rsid w:val="00CB5478"/>
    <w:rsid w:val="00CB7411"/>
    <w:rsid w:val="00CC23C8"/>
    <w:rsid w:val="00CD3C35"/>
    <w:rsid w:val="00CE0E4E"/>
    <w:rsid w:val="00CE136B"/>
    <w:rsid w:val="00CE4304"/>
    <w:rsid w:val="00CE6905"/>
    <w:rsid w:val="00CE69A3"/>
    <w:rsid w:val="00CF014E"/>
    <w:rsid w:val="00CF28EF"/>
    <w:rsid w:val="00CF698A"/>
    <w:rsid w:val="00D02733"/>
    <w:rsid w:val="00D034A1"/>
    <w:rsid w:val="00D110DD"/>
    <w:rsid w:val="00D169C1"/>
    <w:rsid w:val="00D17C4E"/>
    <w:rsid w:val="00D26580"/>
    <w:rsid w:val="00D3091E"/>
    <w:rsid w:val="00D30BC5"/>
    <w:rsid w:val="00D3197C"/>
    <w:rsid w:val="00D35C5E"/>
    <w:rsid w:val="00D430F8"/>
    <w:rsid w:val="00D45CDA"/>
    <w:rsid w:val="00D45E59"/>
    <w:rsid w:val="00D54A04"/>
    <w:rsid w:val="00D63998"/>
    <w:rsid w:val="00D67038"/>
    <w:rsid w:val="00D73302"/>
    <w:rsid w:val="00D75B61"/>
    <w:rsid w:val="00D817DC"/>
    <w:rsid w:val="00D8493C"/>
    <w:rsid w:val="00D94A07"/>
    <w:rsid w:val="00D970BA"/>
    <w:rsid w:val="00DA087E"/>
    <w:rsid w:val="00DA29F8"/>
    <w:rsid w:val="00DA5009"/>
    <w:rsid w:val="00DC6E44"/>
    <w:rsid w:val="00DD3DDD"/>
    <w:rsid w:val="00DD5222"/>
    <w:rsid w:val="00DD52B1"/>
    <w:rsid w:val="00DE0A66"/>
    <w:rsid w:val="00DF1BE8"/>
    <w:rsid w:val="00DF74D1"/>
    <w:rsid w:val="00E21599"/>
    <w:rsid w:val="00E30781"/>
    <w:rsid w:val="00E37307"/>
    <w:rsid w:val="00E42B67"/>
    <w:rsid w:val="00E45AD5"/>
    <w:rsid w:val="00E60DCD"/>
    <w:rsid w:val="00E6744F"/>
    <w:rsid w:val="00E77762"/>
    <w:rsid w:val="00E8636D"/>
    <w:rsid w:val="00E86945"/>
    <w:rsid w:val="00E90806"/>
    <w:rsid w:val="00E91C92"/>
    <w:rsid w:val="00E97C2D"/>
    <w:rsid w:val="00EA5CFB"/>
    <w:rsid w:val="00EB7FAE"/>
    <w:rsid w:val="00EC1D44"/>
    <w:rsid w:val="00EC4AB0"/>
    <w:rsid w:val="00EC5B0A"/>
    <w:rsid w:val="00EC7CC2"/>
    <w:rsid w:val="00ED0C54"/>
    <w:rsid w:val="00EE101D"/>
    <w:rsid w:val="00EE3B24"/>
    <w:rsid w:val="00EF0324"/>
    <w:rsid w:val="00F3260B"/>
    <w:rsid w:val="00F36B64"/>
    <w:rsid w:val="00F46A7E"/>
    <w:rsid w:val="00F54328"/>
    <w:rsid w:val="00F60A4B"/>
    <w:rsid w:val="00F60BD6"/>
    <w:rsid w:val="00F6742A"/>
    <w:rsid w:val="00F74A23"/>
    <w:rsid w:val="00F77616"/>
    <w:rsid w:val="00F7772E"/>
    <w:rsid w:val="00F8152F"/>
    <w:rsid w:val="00F87E7F"/>
    <w:rsid w:val="00FA23DB"/>
    <w:rsid w:val="00FA599C"/>
    <w:rsid w:val="00FB5656"/>
    <w:rsid w:val="00FC406A"/>
    <w:rsid w:val="00FC4A6A"/>
    <w:rsid w:val="00FD7B18"/>
    <w:rsid w:val="00FE5709"/>
    <w:rsid w:val="00FE60BA"/>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FDA"/>
  <w15:docId w15:val="{2C9AFF24-10F7-4A55-B605-AC2A6B2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7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33"/>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character" w:styleId="Nierozpoznanawzmianka">
    <w:name w:val="Unresolved Mention"/>
    <w:basedOn w:val="Domylnaczcionkaakapitu"/>
    <w:uiPriority w:val="99"/>
    <w:rsid w:val="00BB090E"/>
    <w:rPr>
      <w:color w:val="605E5C"/>
      <w:shd w:val="clear" w:color="auto" w:fill="E1DFDD"/>
    </w:rPr>
  </w:style>
  <w:style w:type="paragraph" w:styleId="Tekstprzypisukocowego">
    <w:name w:val="endnote text"/>
    <w:basedOn w:val="Normalny"/>
    <w:link w:val="TekstprzypisukocowegoZnak"/>
    <w:uiPriority w:val="99"/>
    <w:semiHidden/>
    <w:unhideWhenUsed/>
    <w:rsid w:val="00441B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1B84"/>
    <w:rPr>
      <w:sz w:val="20"/>
      <w:szCs w:val="20"/>
    </w:rPr>
  </w:style>
  <w:style w:type="character" w:styleId="Odwoanieprzypisukocowego">
    <w:name w:val="endnote reference"/>
    <w:basedOn w:val="Domylnaczcionkaakapitu"/>
    <w:uiPriority w:val="99"/>
    <w:semiHidden/>
    <w:unhideWhenUsed/>
    <w:rsid w:val="00441B84"/>
    <w:rPr>
      <w:vertAlign w:val="superscript"/>
    </w:rPr>
  </w:style>
  <w:style w:type="paragraph" w:styleId="Zwykytekst">
    <w:name w:val="Plain Text"/>
    <w:basedOn w:val="Normalny"/>
    <w:link w:val="ZwykytekstZnak"/>
    <w:uiPriority w:val="99"/>
    <w:semiHidden/>
    <w:unhideWhenUsed/>
    <w:rsid w:val="00974E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74E9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8323">
      <w:bodyDiv w:val="1"/>
      <w:marLeft w:val="0"/>
      <w:marRight w:val="0"/>
      <w:marTop w:val="0"/>
      <w:marBottom w:val="0"/>
      <w:divBdr>
        <w:top w:val="none" w:sz="0" w:space="0" w:color="auto"/>
        <w:left w:val="none" w:sz="0" w:space="0" w:color="auto"/>
        <w:bottom w:val="none" w:sz="0" w:space="0" w:color="auto"/>
        <w:right w:val="none" w:sz="0" w:space="0" w:color="auto"/>
      </w:divBdr>
    </w:div>
    <w:div w:id="20361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guk.gd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gojygi3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gnrthe3dg" TargetMode="External"/><Relationship Id="rId10" Type="http://schemas.openxmlformats.org/officeDocument/2006/relationships/hyperlink" Target="http://www.guk.gd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guk.gda.pl" TargetMode="External"/><Relationship Id="rId14" Type="http://schemas.openxmlformats.org/officeDocument/2006/relationships/hyperlink" Target="https://sip.legalis.pl/document-view.seam?documentId=mfrxilrtg4ytgmzsge2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B0E7-6AA5-4D84-BDF8-FAC54DB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4646</TotalTime>
  <Pages>1</Pages>
  <Words>6046</Words>
  <Characters>36279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cp:lastModifiedBy>
  <cp:revision>96</cp:revision>
  <cp:lastPrinted>2019-10-16T06:18:00Z</cp:lastPrinted>
  <dcterms:created xsi:type="dcterms:W3CDTF">2017-11-28T07:09:00Z</dcterms:created>
  <dcterms:modified xsi:type="dcterms:W3CDTF">2019-10-16T06:19:00Z</dcterms:modified>
</cp:coreProperties>
</file>