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2992" w14:textId="0DA7F81C" w:rsidR="00A15F6C" w:rsidRPr="00B15C1B" w:rsidRDefault="003929B9" w:rsidP="006C4AE5">
      <w:pPr>
        <w:tabs>
          <w:tab w:val="left" w:pos="851"/>
        </w:tabs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Nr sprawy PN/</w:t>
      </w:r>
      <w:r w:rsidR="00B063D0">
        <w:rPr>
          <w:rFonts w:ascii="Open Sans" w:hAnsi="Open Sans" w:cs="Open Sans"/>
          <w:sz w:val="20"/>
          <w:szCs w:val="20"/>
        </w:rPr>
        <w:t>5</w:t>
      </w:r>
      <w:r w:rsidR="006C4AE5" w:rsidRPr="00B15C1B">
        <w:rPr>
          <w:rFonts w:ascii="Open Sans" w:hAnsi="Open Sans" w:cs="Open Sans"/>
          <w:sz w:val="20"/>
          <w:szCs w:val="20"/>
        </w:rPr>
        <w:t>/2017</w:t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871130" w:rsidRPr="00B15C1B">
        <w:rPr>
          <w:rFonts w:ascii="Open Sans" w:hAnsi="Open Sans" w:cs="Open Sans"/>
          <w:sz w:val="20"/>
          <w:szCs w:val="20"/>
        </w:rPr>
        <w:tab/>
      </w:r>
      <w:r w:rsidR="007B0B68" w:rsidRPr="00B15C1B">
        <w:rPr>
          <w:rFonts w:ascii="Open Sans" w:hAnsi="Open Sans" w:cs="Open Sans"/>
          <w:sz w:val="20"/>
          <w:szCs w:val="20"/>
        </w:rPr>
        <w:t>Załącznik nr 1 do SIWZ</w:t>
      </w:r>
    </w:p>
    <w:p w14:paraId="6DF92993" w14:textId="77777777" w:rsidR="00A15F6C" w:rsidRPr="00B15C1B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20"/>
          <w:szCs w:val="20"/>
        </w:rPr>
      </w:pPr>
    </w:p>
    <w:p w14:paraId="6DF92994" w14:textId="77777777" w:rsidR="006C4AE5" w:rsidRPr="00B15C1B" w:rsidRDefault="006C4AE5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20"/>
          <w:szCs w:val="20"/>
        </w:rPr>
      </w:pPr>
    </w:p>
    <w:p w14:paraId="6DF92995" w14:textId="77777777" w:rsidR="006C4AE5" w:rsidRPr="00B15C1B" w:rsidRDefault="006C4AE5" w:rsidP="00B15C1B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</w:p>
    <w:p w14:paraId="6DF92996" w14:textId="77777777" w:rsidR="00213257" w:rsidRPr="00B15C1B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</w:p>
    <w:p w14:paraId="6DF92997" w14:textId="77777777" w:rsidR="008D5E01" w:rsidRPr="00B15C1B" w:rsidRDefault="006C4AE5" w:rsidP="00B15C1B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Cs w:val="0"/>
          <w:sz w:val="20"/>
          <w:szCs w:val="20"/>
        </w:rPr>
      </w:pPr>
      <w:r w:rsidRPr="00B15C1B">
        <w:rPr>
          <w:rFonts w:ascii="Open Sans" w:hAnsi="Open Sans" w:cs="Open Sans"/>
          <w:bCs w:val="0"/>
          <w:sz w:val="20"/>
          <w:szCs w:val="20"/>
        </w:rPr>
        <w:t>Gdańskie Usługi Komunalne Sp. z o.o.</w:t>
      </w:r>
    </w:p>
    <w:p w14:paraId="6DF92998" w14:textId="77777777" w:rsidR="006C4AE5" w:rsidRPr="00B15C1B" w:rsidRDefault="006C4AE5" w:rsidP="00B15C1B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B15C1B">
        <w:rPr>
          <w:rFonts w:ascii="Open Sans" w:hAnsi="Open Sans" w:cs="Open Sans"/>
          <w:b w:val="0"/>
          <w:bCs w:val="0"/>
          <w:sz w:val="20"/>
          <w:szCs w:val="20"/>
        </w:rPr>
        <w:t>Ul. Żaglowa 11</w:t>
      </w:r>
    </w:p>
    <w:p w14:paraId="6DF92999" w14:textId="77777777" w:rsidR="006C4AE5" w:rsidRPr="00B15C1B" w:rsidRDefault="006C4AE5" w:rsidP="00B15C1B">
      <w:pPr>
        <w:pStyle w:val="Tytu"/>
        <w:spacing w:before="0" w:line="360" w:lineRule="auto"/>
        <w:ind w:left="5103" w:right="-17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B15C1B">
        <w:rPr>
          <w:rFonts w:ascii="Open Sans" w:hAnsi="Open Sans" w:cs="Open Sans"/>
          <w:b w:val="0"/>
          <w:bCs w:val="0"/>
          <w:sz w:val="20"/>
          <w:szCs w:val="20"/>
        </w:rPr>
        <w:t>80-560 Gdańsk</w:t>
      </w:r>
    </w:p>
    <w:p w14:paraId="6DF9299A" w14:textId="77777777" w:rsidR="006C4AE5" w:rsidRPr="00B15C1B" w:rsidRDefault="006C4AE5" w:rsidP="00B15C1B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20"/>
          <w:szCs w:val="20"/>
        </w:rPr>
      </w:pPr>
    </w:p>
    <w:p w14:paraId="6DF9299B" w14:textId="77777777" w:rsidR="006C4AE5" w:rsidRPr="00B15C1B" w:rsidRDefault="006C4AE5" w:rsidP="006C4AE5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20"/>
          <w:szCs w:val="20"/>
        </w:rPr>
      </w:pPr>
    </w:p>
    <w:p w14:paraId="6DF9299C" w14:textId="77777777" w:rsidR="006C4AE5" w:rsidRPr="00B15C1B" w:rsidRDefault="006C4AE5" w:rsidP="006C4AE5">
      <w:pPr>
        <w:autoSpaceDE w:val="0"/>
        <w:autoSpaceDN w:val="0"/>
        <w:adjustRightInd w:val="0"/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B15C1B">
        <w:rPr>
          <w:rFonts w:ascii="Open Sans" w:hAnsi="Open Sans" w:cs="Open Sans"/>
          <w:b/>
          <w:sz w:val="20"/>
          <w:szCs w:val="20"/>
        </w:rPr>
        <w:t>FORMULARZ OFERTOWY</w:t>
      </w:r>
    </w:p>
    <w:p w14:paraId="6DF9299D" w14:textId="77777777" w:rsidR="006C4AE5" w:rsidRPr="00B15C1B" w:rsidRDefault="006C4AE5" w:rsidP="002F1822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6DF9299E" w14:textId="78F70ACC" w:rsidR="00A15F6C" w:rsidRPr="00B15C1B" w:rsidRDefault="00A15F6C" w:rsidP="002F1822">
      <w:pPr>
        <w:spacing w:before="0" w:after="0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Nawiązując do ogłoszenia o zamówieniu w postępowaniu o udzielenie zamówienia publicznego, w trybie przetargu nieograniczonego na podstawie art. 39 ustawy z dnia 29 stycznia 2004r. - Prawo zamówień publicznych (t. j. Dz. U. z </w:t>
      </w:r>
      <w:r w:rsidR="000E6ACD" w:rsidRPr="00B15C1B">
        <w:rPr>
          <w:rFonts w:ascii="Open Sans" w:hAnsi="Open Sans" w:cs="Open Sans"/>
          <w:sz w:val="20"/>
          <w:szCs w:val="20"/>
        </w:rPr>
        <w:t>201</w:t>
      </w:r>
      <w:r w:rsidR="000E6ACD">
        <w:rPr>
          <w:rFonts w:ascii="Open Sans" w:hAnsi="Open Sans" w:cs="Open Sans"/>
          <w:sz w:val="20"/>
          <w:szCs w:val="20"/>
        </w:rPr>
        <w:t>7</w:t>
      </w:r>
      <w:r w:rsidR="000E6ACD" w:rsidRPr="00B15C1B">
        <w:rPr>
          <w:rFonts w:ascii="Open Sans" w:hAnsi="Open Sans" w:cs="Open Sans"/>
          <w:sz w:val="20"/>
          <w:szCs w:val="20"/>
        </w:rPr>
        <w:t xml:space="preserve"> </w:t>
      </w:r>
      <w:r w:rsidRPr="00B15C1B">
        <w:rPr>
          <w:rFonts w:ascii="Open Sans" w:hAnsi="Open Sans" w:cs="Open Sans"/>
          <w:sz w:val="20"/>
          <w:szCs w:val="20"/>
        </w:rPr>
        <w:t>r. poz</w:t>
      </w:r>
      <w:r w:rsidRPr="000E6ACD">
        <w:rPr>
          <w:rFonts w:ascii="Open Sans" w:hAnsi="Open Sans" w:cs="Open Sans"/>
          <w:sz w:val="20"/>
          <w:szCs w:val="20"/>
        </w:rPr>
        <w:t>. </w:t>
      </w:r>
      <w:r w:rsidR="000E6ACD" w:rsidRPr="000E6ACD">
        <w:rPr>
          <w:rFonts w:ascii="Open Sans" w:hAnsi="Open Sans" w:cs="Open Sans"/>
          <w:sz w:val="20"/>
          <w:szCs w:val="20"/>
        </w:rPr>
        <w:t>1579</w:t>
      </w:r>
      <w:r w:rsidRPr="00B15C1B">
        <w:rPr>
          <w:rFonts w:ascii="Open Sans" w:hAnsi="Open Sans" w:cs="Open Sans"/>
          <w:sz w:val="20"/>
          <w:szCs w:val="20"/>
        </w:rPr>
        <w:t>), pod nazwą:</w:t>
      </w:r>
    </w:p>
    <w:p w14:paraId="6DF9299F" w14:textId="77777777" w:rsidR="00140EB2" w:rsidRPr="00B15C1B" w:rsidRDefault="00140EB2" w:rsidP="0002133F">
      <w:pPr>
        <w:pStyle w:val="FR1"/>
        <w:spacing w:before="0" w:after="0"/>
        <w:rPr>
          <w:rFonts w:ascii="Open Sans" w:hAnsi="Open Sans" w:cs="Open Sans"/>
          <w:b/>
        </w:rPr>
      </w:pPr>
    </w:p>
    <w:p w14:paraId="6DF929A0" w14:textId="52AFF90B" w:rsidR="00EF4D3D" w:rsidRPr="001D55CE" w:rsidRDefault="00EF4D3D" w:rsidP="001D55CE">
      <w:pPr>
        <w:spacing w:before="0" w:after="0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D55C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„Dostawa </w:t>
      </w:r>
      <w:r w:rsidR="0014303A" w:rsidRPr="001D55C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pojemników </w:t>
      </w:r>
      <w:r w:rsidR="00E43329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służących</w:t>
      </w:r>
      <w:r w:rsidR="005875B6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do zbierania</w:t>
      </w:r>
      <w:r w:rsidR="0014303A" w:rsidRPr="001D55C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odpadów komunalnych</w:t>
      </w:r>
      <w:r w:rsidRPr="001D55C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”</w:t>
      </w:r>
    </w:p>
    <w:p w14:paraId="6DF929A3" w14:textId="3ADF278A" w:rsidR="00B15C1B" w:rsidRPr="00B15C1B" w:rsidRDefault="00B15C1B" w:rsidP="00B15C1B">
      <w:pPr>
        <w:pStyle w:val="FR1"/>
        <w:spacing w:before="0" w:after="0"/>
        <w:jc w:val="center"/>
        <w:rPr>
          <w:rFonts w:ascii="Open Sans" w:hAnsi="Open Sans" w:cs="Open Sans"/>
          <w:b/>
        </w:rPr>
      </w:pPr>
    </w:p>
    <w:p w14:paraId="6DF929A4" w14:textId="77777777" w:rsidR="00B15C1B" w:rsidRDefault="00B15C1B" w:rsidP="00B15C1B">
      <w:pPr>
        <w:pStyle w:val="FR1"/>
        <w:spacing w:before="0" w:after="0"/>
        <w:jc w:val="left"/>
        <w:rPr>
          <w:rFonts w:ascii="Open Sans" w:hAnsi="Open Sans" w:cs="Open Sans"/>
          <w:i/>
          <w:u w:val="single"/>
        </w:rPr>
      </w:pPr>
    </w:p>
    <w:p w14:paraId="6DF929A6" w14:textId="77777777" w:rsidR="006C4AE5" w:rsidRPr="00B15C1B" w:rsidRDefault="006C4AE5" w:rsidP="002F1822">
      <w:pPr>
        <w:spacing w:before="0" w:after="0"/>
        <w:rPr>
          <w:rFonts w:ascii="Open Sans" w:hAnsi="Open Sans" w:cs="Open Sans"/>
          <w:sz w:val="20"/>
          <w:szCs w:val="20"/>
        </w:rPr>
      </w:pPr>
    </w:p>
    <w:p w14:paraId="6DF929A7" w14:textId="77777777" w:rsidR="00964A31" w:rsidRPr="00B15C1B" w:rsidRDefault="00A15F6C" w:rsidP="004714AF">
      <w:pPr>
        <w:spacing w:before="0" w:after="0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oferujemy wykonanie przedmiotu zamówienia zgodnie ze Specyfikacją Istotnych Warunków Zamówienia, za </w:t>
      </w:r>
      <w:r w:rsidR="00EF4D3D" w:rsidRPr="00B15C1B">
        <w:rPr>
          <w:rFonts w:ascii="Open Sans" w:hAnsi="Open Sans" w:cs="Open Sans"/>
          <w:sz w:val="20"/>
          <w:szCs w:val="20"/>
        </w:rPr>
        <w:t>wynag</w:t>
      </w:r>
      <w:r w:rsidR="008F74AA" w:rsidRPr="00B15C1B">
        <w:rPr>
          <w:rFonts w:ascii="Open Sans" w:hAnsi="Open Sans" w:cs="Open Sans"/>
          <w:sz w:val="20"/>
          <w:szCs w:val="20"/>
        </w:rPr>
        <w:t>ro</w:t>
      </w:r>
      <w:r w:rsidR="00EF4D3D" w:rsidRPr="00B15C1B">
        <w:rPr>
          <w:rFonts w:ascii="Open Sans" w:hAnsi="Open Sans" w:cs="Open Sans"/>
          <w:sz w:val="20"/>
          <w:szCs w:val="20"/>
        </w:rPr>
        <w:t>dzenie</w:t>
      </w:r>
      <w:r w:rsidR="00D5225B" w:rsidRPr="00B15C1B">
        <w:rPr>
          <w:rFonts w:ascii="Open Sans" w:hAnsi="Open Sans" w:cs="Open Sans"/>
          <w:sz w:val="20"/>
          <w:szCs w:val="20"/>
        </w:rPr>
        <w:t xml:space="preserve"> w </w:t>
      </w:r>
      <w:r w:rsidRPr="00B15C1B">
        <w:rPr>
          <w:rFonts w:ascii="Open Sans" w:hAnsi="Open Sans" w:cs="Open Sans"/>
          <w:sz w:val="20"/>
          <w:szCs w:val="20"/>
        </w:rPr>
        <w:t>wysokości:</w:t>
      </w:r>
    </w:p>
    <w:p w14:paraId="6DF929A8" w14:textId="77777777" w:rsidR="00964A31" w:rsidRPr="00B15C1B" w:rsidRDefault="00EF4D3D" w:rsidP="004714AF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wynagrodzenie brutto</w:t>
      </w:r>
      <w:r w:rsidR="008D5E01" w:rsidRPr="00B15C1B">
        <w:rPr>
          <w:rFonts w:ascii="Open Sans" w:hAnsi="Open Sans" w:cs="Open Sans"/>
          <w:sz w:val="20"/>
          <w:szCs w:val="20"/>
        </w:rPr>
        <w:t xml:space="preserve"> ………</w:t>
      </w:r>
      <w:proofErr w:type="gramStart"/>
      <w:r w:rsidR="008D5E01" w:rsidRPr="00B15C1B">
        <w:rPr>
          <w:rFonts w:ascii="Open Sans" w:hAnsi="Open Sans" w:cs="Open Sans"/>
          <w:sz w:val="20"/>
          <w:szCs w:val="20"/>
        </w:rPr>
        <w:t>…….</w:t>
      </w:r>
      <w:proofErr w:type="gramEnd"/>
      <w:r w:rsidR="008D5E01" w:rsidRPr="00B15C1B">
        <w:rPr>
          <w:rFonts w:ascii="Open Sans" w:hAnsi="Open Sans" w:cs="Open Sans"/>
          <w:sz w:val="20"/>
          <w:szCs w:val="20"/>
        </w:rPr>
        <w:t>………................……..… PLN</w:t>
      </w:r>
    </w:p>
    <w:p w14:paraId="6DF929A9" w14:textId="77777777" w:rsidR="00EF4D3D" w:rsidRPr="00B15C1B" w:rsidRDefault="00EF4D3D" w:rsidP="00EF4D3D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</w:t>
      </w:r>
      <w:proofErr w:type="gramStart"/>
      <w:r w:rsidRPr="00B15C1B">
        <w:rPr>
          <w:rFonts w:ascii="Open Sans" w:hAnsi="Open Sans" w:cs="Open Sans"/>
          <w:bCs/>
          <w:sz w:val="20"/>
          <w:szCs w:val="20"/>
        </w:rPr>
        <w:t>:.…</w:t>
      </w:r>
      <w:proofErr w:type="gramEnd"/>
      <w:r w:rsidRPr="00B15C1B">
        <w:rPr>
          <w:rFonts w:ascii="Open Sans" w:hAnsi="Open Sans" w:cs="Open Sans"/>
          <w:bCs/>
          <w:sz w:val="20"/>
          <w:szCs w:val="20"/>
        </w:rPr>
        <w:t>………………….……………………..…................……………………….),</w:t>
      </w:r>
    </w:p>
    <w:p w14:paraId="6DF929AA" w14:textId="77777777" w:rsidR="00964A31" w:rsidRPr="00B15C1B" w:rsidRDefault="00EF4D3D" w:rsidP="004714AF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w tym </w:t>
      </w:r>
      <w:r w:rsidR="008D5E01" w:rsidRPr="00B15C1B">
        <w:rPr>
          <w:rFonts w:ascii="Open Sans" w:hAnsi="Open Sans" w:cs="Open Sans"/>
          <w:sz w:val="20"/>
          <w:szCs w:val="20"/>
        </w:rPr>
        <w:t>podatek od towarów i usług VAT w wysokości ………</w:t>
      </w:r>
      <w:proofErr w:type="gramStart"/>
      <w:r w:rsidR="008D5E01" w:rsidRPr="00B15C1B">
        <w:rPr>
          <w:rFonts w:ascii="Open Sans" w:hAnsi="Open Sans" w:cs="Open Sans"/>
          <w:sz w:val="20"/>
          <w:szCs w:val="20"/>
        </w:rPr>
        <w:t>…….</w:t>
      </w:r>
      <w:proofErr w:type="gramEnd"/>
      <w:r w:rsidR="008D5E01" w:rsidRPr="00B15C1B">
        <w:rPr>
          <w:rFonts w:ascii="Open Sans" w:hAnsi="Open Sans" w:cs="Open Sans"/>
          <w:sz w:val="20"/>
          <w:szCs w:val="20"/>
        </w:rPr>
        <w:t>………................……..… PLN</w:t>
      </w:r>
    </w:p>
    <w:p w14:paraId="6DF929AB" w14:textId="77777777" w:rsidR="00EF4D3D" w:rsidRPr="00B15C1B" w:rsidRDefault="00EF4D3D" w:rsidP="00EF4D3D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</w:t>
      </w:r>
      <w:proofErr w:type="gramStart"/>
      <w:r w:rsidRPr="00B15C1B">
        <w:rPr>
          <w:rFonts w:ascii="Open Sans" w:hAnsi="Open Sans" w:cs="Open Sans"/>
          <w:bCs/>
          <w:sz w:val="20"/>
          <w:szCs w:val="20"/>
        </w:rPr>
        <w:t>:.…</w:t>
      </w:r>
      <w:proofErr w:type="gramEnd"/>
      <w:r w:rsidRPr="00B15C1B">
        <w:rPr>
          <w:rFonts w:ascii="Open Sans" w:hAnsi="Open Sans" w:cs="Open Sans"/>
          <w:bCs/>
          <w:sz w:val="20"/>
          <w:szCs w:val="20"/>
        </w:rPr>
        <w:t>………………….……………………..…................……………………….),</w:t>
      </w:r>
    </w:p>
    <w:p w14:paraId="6DF929AC" w14:textId="77777777" w:rsidR="00964A31" w:rsidRPr="00B15C1B" w:rsidRDefault="00EF4D3D" w:rsidP="004714AF">
      <w:pPr>
        <w:ind w:left="425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wynagrodzenie </w:t>
      </w:r>
      <w:proofErr w:type="gramStart"/>
      <w:r w:rsidRPr="00B15C1B">
        <w:rPr>
          <w:rFonts w:ascii="Open Sans" w:hAnsi="Open Sans" w:cs="Open Sans"/>
          <w:sz w:val="20"/>
          <w:szCs w:val="20"/>
        </w:rPr>
        <w:t xml:space="preserve">netto </w:t>
      </w:r>
      <w:r w:rsidR="008D5E01" w:rsidRPr="00B15C1B">
        <w:rPr>
          <w:rFonts w:ascii="Open Sans" w:hAnsi="Open Sans" w:cs="Open Sans"/>
          <w:sz w:val="20"/>
          <w:szCs w:val="20"/>
        </w:rPr>
        <w:t xml:space="preserve"> …</w:t>
      </w:r>
      <w:proofErr w:type="gramEnd"/>
      <w:r w:rsidR="008D5E01" w:rsidRPr="00B15C1B">
        <w:rPr>
          <w:rFonts w:ascii="Open Sans" w:hAnsi="Open Sans" w:cs="Open Sans"/>
          <w:sz w:val="20"/>
          <w:szCs w:val="20"/>
        </w:rPr>
        <w:t>………….………................……..… PLN</w:t>
      </w:r>
    </w:p>
    <w:p w14:paraId="6DF929AD" w14:textId="2910E439" w:rsidR="004714AF" w:rsidRDefault="00271DE4" w:rsidP="004714AF">
      <w:pPr>
        <w:ind w:left="425"/>
        <w:rPr>
          <w:rFonts w:ascii="Open Sans" w:hAnsi="Open Sans" w:cs="Open Sans"/>
          <w:bCs/>
          <w:sz w:val="20"/>
          <w:szCs w:val="20"/>
        </w:rPr>
      </w:pPr>
      <w:r w:rsidRPr="00B15C1B">
        <w:rPr>
          <w:rFonts w:ascii="Open Sans" w:hAnsi="Open Sans" w:cs="Open Sans"/>
          <w:bCs/>
          <w:sz w:val="20"/>
          <w:szCs w:val="20"/>
        </w:rPr>
        <w:t>(słownie złotych</w:t>
      </w:r>
      <w:proofErr w:type="gramStart"/>
      <w:r w:rsidRPr="00B15C1B">
        <w:rPr>
          <w:rFonts w:ascii="Open Sans" w:hAnsi="Open Sans" w:cs="Open Sans"/>
          <w:bCs/>
          <w:sz w:val="20"/>
          <w:szCs w:val="20"/>
        </w:rPr>
        <w:t>:.</w:t>
      </w:r>
      <w:r w:rsidR="008D5E01" w:rsidRPr="00B15C1B">
        <w:rPr>
          <w:rFonts w:ascii="Open Sans" w:hAnsi="Open Sans" w:cs="Open Sans"/>
          <w:bCs/>
          <w:sz w:val="20"/>
          <w:szCs w:val="20"/>
        </w:rPr>
        <w:t>…</w:t>
      </w:r>
      <w:proofErr w:type="gramEnd"/>
      <w:r w:rsidR="008D5E01" w:rsidRPr="00B15C1B">
        <w:rPr>
          <w:rFonts w:ascii="Open Sans" w:hAnsi="Open Sans" w:cs="Open Sans"/>
          <w:bCs/>
          <w:sz w:val="20"/>
          <w:szCs w:val="20"/>
        </w:rPr>
        <w:t>………………….……………………..…................……………………….)</w:t>
      </w:r>
      <w:r w:rsidR="004714AF" w:rsidRPr="00B15C1B">
        <w:rPr>
          <w:rFonts w:ascii="Open Sans" w:hAnsi="Open Sans" w:cs="Open Sans"/>
          <w:bCs/>
          <w:sz w:val="20"/>
          <w:szCs w:val="20"/>
        </w:rPr>
        <w:t>,</w:t>
      </w:r>
    </w:p>
    <w:p w14:paraId="08102717" w14:textId="77777777" w:rsidR="001D55CE" w:rsidRPr="00B15C1B" w:rsidRDefault="001D55CE" w:rsidP="004714AF">
      <w:pPr>
        <w:ind w:left="425"/>
        <w:rPr>
          <w:rFonts w:ascii="Open Sans" w:hAnsi="Open Sans" w:cs="Open Sans"/>
          <w:bCs/>
          <w:sz w:val="20"/>
          <w:szCs w:val="20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167"/>
        <w:gridCol w:w="951"/>
        <w:gridCol w:w="710"/>
        <w:gridCol w:w="1560"/>
        <w:gridCol w:w="8"/>
        <w:gridCol w:w="1836"/>
        <w:gridCol w:w="8"/>
        <w:gridCol w:w="1576"/>
        <w:gridCol w:w="8"/>
      </w:tblGrid>
      <w:tr w:rsidR="001D55CE" w:rsidRPr="001D55CE" w14:paraId="452EBA45" w14:textId="77777777" w:rsidTr="00AA3E43">
        <w:trPr>
          <w:gridAfter w:val="1"/>
          <w:wAfter w:w="8" w:type="dxa"/>
          <w:cantSplit/>
          <w:trHeight w:val="86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99CA" w14:textId="400BEC39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Lp.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3D19" w14:textId="50DF1D2F" w:rsidR="00642712" w:rsidRPr="001D55CE" w:rsidRDefault="001D55CE" w:rsidP="0064271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 xml:space="preserve">Rodzaj </w:t>
            </w:r>
          </w:p>
          <w:p w14:paraId="19FFE7B2" w14:textId="3B7DEAD2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6405" w14:textId="195CA15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Pojemność w litrach/m</w:t>
            </w:r>
            <w:r w:rsidRPr="001D55CE">
              <w:rPr>
                <w:rFonts w:ascii="Open Sans" w:hAnsi="Open Sans" w:cs="Open Sans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C03" w14:textId="7F5A4D62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Liczba</w:t>
            </w:r>
          </w:p>
          <w:p w14:paraId="04D1CAD1" w14:textId="2DD4B87A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1D55CE">
              <w:rPr>
                <w:rFonts w:ascii="Open Sans" w:hAnsi="Open Sans" w:cs="Open Sans"/>
                <w:sz w:val="20"/>
                <w:szCs w:val="20"/>
              </w:rPr>
              <w:t>szt</w:t>
            </w:r>
            <w:proofErr w:type="spellEnd"/>
            <w:r w:rsidRPr="001D55CE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73D6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cena jednostkowa netto [zł]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D69F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Wartość netto[zł]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7199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Stawka podatku VAT</w:t>
            </w:r>
          </w:p>
        </w:tc>
      </w:tr>
      <w:tr w:rsidR="001D55CE" w:rsidRPr="001D55CE" w14:paraId="348D5C7A" w14:textId="77777777" w:rsidTr="00AB5E96">
        <w:trPr>
          <w:gridAfter w:val="1"/>
          <w:wAfter w:w="8" w:type="dxa"/>
          <w:trHeight w:val="6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D20B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B5D3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6AF1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932A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9696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DAA7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6 (4 x 5)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EA33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7</w:t>
            </w:r>
          </w:p>
        </w:tc>
      </w:tr>
      <w:tr w:rsidR="001D55CE" w:rsidRPr="001D55CE" w14:paraId="4C33D662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85C5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B0D" w14:textId="1225EAFF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dwukołowe na odpady segregowane – „BIO”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1C4F" w14:textId="4FF6483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F3B2" w14:textId="4B306AF6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4 300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A3D9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772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8F4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41C8F368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3AD9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A173" w14:textId="53B4FEEB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dwukołowe na odpady segregowane- „BIO”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941E" w14:textId="65E8D6EB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067C" w14:textId="3D56981D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1 600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96BD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CCBF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6712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19467484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BCC3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78D3" w14:textId="61A465BF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Pojemniki czterokołowe na odpady segregowane </w:t>
            </w: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– „BIO”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3DBF" w14:textId="335D6B1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569" w14:textId="7A77D383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1 500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3BA3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A26D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EAA3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3648D5F8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A4D3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0753" w14:textId="7AE02B32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B85F" w14:textId="7AE8229F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D75A" w14:textId="5A122221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C12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71A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51B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18569751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59FF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4961" w14:textId="04E62311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DB7D" w14:textId="2AF1348E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2EAA" w14:textId="1046CEBB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3 800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0AF3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C1EC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7D09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62BD1EF9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B81F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51DB" w14:textId="0BDBE712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1B2C" w14:textId="1C54AD9C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2DF1" w14:textId="45840FE0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2 000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50EB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FD19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49F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030C9707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0FED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A5ED" w14:textId="0E3C513E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dwukołowe na odpady komunalne – „odpady zmieszane/resztkowe”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6319" w14:textId="2B73E44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5C12" w14:textId="231B1B3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FBE7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8CD4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9EE6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46C2C68F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A73C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6B69" w14:textId="3B0577BD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czterokołowe na odpady komunalne – „odpady zmieszane/resztkowe”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77FC" w14:textId="35F2A38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B40C" w14:textId="4937F1D3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2 800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E5C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ECA2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DB32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56D4916C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AC9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5BC1" w14:textId="24ABA842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dwukołowe na odpady segregowane – „</w:t>
            </w:r>
            <w:r w:rsidR="00550AD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metale i </w:t>
            </w: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tworzywa sztuczne”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C2F8" w14:textId="38784870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55A" w14:textId="024517A1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EB2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D3B3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6D58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61AFB76C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30A2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709E" w14:textId="3DB971BB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czterokołowe na odpady segregowane – „</w:t>
            </w:r>
            <w:r w:rsidR="00550ADB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metale i </w:t>
            </w: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tworzywa sztuczne”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5F53" w14:textId="797FB4B8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CBA4" w14:textId="2FA82526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1 700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4046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9447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8E9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2371F23D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7958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1E0D" w14:textId="38662780" w:rsidR="001D55CE" w:rsidRPr="001D55CE" w:rsidRDefault="001D55CE" w:rsidP="000E6ACD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dwukołowe na odpady segregowane – „papier”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C6F1" w14:textId="3344F45A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ECE2" w14:textId="60A5FC58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7211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D975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2AD5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1396E104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D8DB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444B" w14:textId="420628D9" w:rsidR="001D55CE" w:rsidRPr="001D55CE" w:rsidRDefault="001D55CE" w:rsidP="000E6ACD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czterokołowe na odpady segregowane – „papier”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B8F5" w14:textId="775EDDC2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BF6" w14:textId="5ACEAF22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1 700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59B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91F6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5E5C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5ECD9FCE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056A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7F08" w14:textId="49DC7219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Pojemniki dwukołowe na odpady segregowane – „szkło”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59B5" w14:textId="0D6E5D1B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3BB6" w14:textId="46218C29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700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8F7B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3DC6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9179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58FAFB39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077A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AA3E" w14:textId="29121581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Pojemniki czterokołowe na odpady segregowane </w:t>
            </w: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– „szkło”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B49C" w14:textId="5DF69193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A554" w14:textId="100ACE73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6D7E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5CC8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2E9B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68AA5F92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AD4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9A60" w14:textId="26DCD1DC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3A06" w14:textId="12C09415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4-6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009F" w14:textId="5522B9AA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CB20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4BA9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5B5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37D25EFD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E1AD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5515" w14:textId="006BA630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Kontener KP zamknięty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D90E" w14:textId="00FDB66F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A874" w14:textId="303984DA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5717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C507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75D0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1D32D3A9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DD2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F5E3" w14:textId="3CD33AEE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BBB7" w14:textId="204C7AC5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2271" w14:textId="29AA6DB9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FD0D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7D0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631A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1AD671C3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2529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6FCF" w14:textId="0E889ED9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Kontener KP otwarty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0D7" w14:textId="310EA51F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20-22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7D60" w14:textId="0A401379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9A79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028D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B8F5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63667230" w14:textId="77777777" w:rsidTr="00AA3E43">
        <w:trPr>
          <w:gridAfter w:val="1"/>
          <w:wAfter w:w="8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E09F" w14:textId="77777777" w:rsidR="001D55CE" w:rsidRPr="001D55CE" w:rsidRDefault="001D55CE" w:rsidP="001D55CE">
            <w:pPr>
              <w:numPr>
                <w:ilvl w:val="0"/>
                <w:numId w:val="67"/>
              </w:numPr>
              <w:spacing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27C1" w14:textId="2A42965E" w:rsidR="001D55CE" w:rsidRPr="001D55CE" w:rsidRDefault="001D55CE" w:rsidP="001D55CE">
            <w:pPr>
              <w:spacing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Kontener KP zamknięty trzykomorowy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D17B" w14:textId="19E1552B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>8-10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48A2" w14:textId="5737C473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265F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FB35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AEC" w14:textId="77777777" w:rsidR="001D55CE" w:rsidRPr="001D55CE" w:rsidRDefault="001D55CE" w:rsidP="001D55CE">
            <w:pPr>
              <w:spacing w:line="36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12F806BE" w14:textId="77777777" w:rsidTr="001D55CE">
        <w:trPr>
          <w:jc w:val="center"/>
        </w:trPr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3B09" w14:textId="77777777" w:rsidR="001D55CE" w:rsidRPr="001D55CE" w:rsidRDefault="001D55CE" w:rsidP="001D55CE">
            <w:pPr>
              <w:spacing w:before="240" w:after="240"/>
              <w:jc w:val="righ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b/>
                <w:sz w:val="20"/>
                <w:szCs w:val="20"/>
              </w:rPr>
              <w:t>Ogółem: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F01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3DED2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1F86477" w14:textId="6F589587" w:rsidR="001D55CE" w:rsidRPr="001D55CE" w:rsidRDefault="001D55CE" w:rsidP="001D55CE">
      <w:pPr>
        <w:spacing w:line="30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1800"/>
      </w:tblGrid>
      <w:tr w:rsidR="001D55CE" w:rsidRPr="001D55CE" w14:paraId="1ABF3599" w14:textId="77777777" w:rsidTr="001D55CE">
        <w:trPr>
          <w:jc w:val="center"/>
        </w:trPr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F3CA" w14:textId="77777777" w:rsidR="001D55CE" w:rsidRPr="001D55CE" w:rsidRDefault="001D55CE" w:rsidP="001D55CE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b/>
                <w:sz w:val="20"/>
                <w:szCs w:val="20"/>
              </w:rPr>
              <w:t>OBLICZENIE CENY BRUTTO OFERTY</w:t>
            </w:r>
          </w:p>
        </w:tc>
      </w:tr>
      <w:tr w:rsidR="001D55CE" w:rsidRPr="001D55CE" w14:paraId="6A71D16A" w14:textId="77777777" w:rsidTr="001D55C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DE50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Stawka podatku VAT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D16" w14:textId="28C2F723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Wartość netto [zł]</w:t>
            </w:r>
            <w:r w:rsidRPr="001D55CE">
              <w:rPr>
                <w:rFonts w:ascii="Open Sans" w:hAnsi="Open Sans" w:cs="Open Sans"/>
                <w:sz w:val="20"/>
                <w:szCs w:val="20"/>
              </w:rPr>
              <w:br/>
              <w:t>(suma wartości netto z kol.6 tabeli powyżej)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AB43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Podatek VAT</w:t>
            </w:r>
          </w:p>
          <w:p w14:paraId="05CE3216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[zł]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3C80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Wartość brutto [zł]</w:t>
            </w:r>
          </w:p>
        </w:tc>
      </w:tr>
      <w:tr w:rsidR="001D55CE" w:rsidRPr="001D55CE" w14:paraId="633B3C32" w14:textId="77777777" w:rsidTr="001D55C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C453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5E72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2164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3 (2x1)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DB56" w14:textId="77777777" w:rsidR="001D55CE" w:rsidRPr="001D55CE" w:rsidRDefault="001D55CE" w:rsidP="001D55CE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4 (2 + 3)</w:t>
            </w:r>
          </w:p>
        </w:tc>
      </w:tr>
      <w:tr w:rsidR="001D55CE" w:rsidRPr="001D55CE" w14:paraId="4BFDD22C" w14:textId="77777777" w:rsidTr="001D55C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2EB7" w14:textId="77777777" w:rsidR="001D55CE" w:rsidRPr="001D55CE" w:rsidRDefault="001D55CE" w:rsidP="001D5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23%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98A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51A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47D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5D2F6625" w14:textId="77777777" w:rsidTr="001D55C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B5C1" w14:textId="77777777" w:rsidR="001D55CE" w:rsidRPr="001D55CE" w:rsidRDefault="001D55CE" w:rsidP="001D5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…..%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89CE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B65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5E4D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57182CDD" w14:textId="77777777" w:rsidTr="001D55C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7FCA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bCs/>
                <w:sz w:val="20"/>
                <w:szCs w:val="20"/>
              </w:rPr>
              <w:t>Wartość towarów lub usług, których dostawa lub świadczenie będzie prowadzić do powstania obowiązku podatkowego u Zamawiającego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D3A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04C3A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DD1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D55CE" w:rsidRPr="001D55CE" w14:paraId="13BFB627" w14:textId="77777777" w:rsidTr="001D55CE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FC84" w14:textId="77777777" w:rsidR="001D55CE" w:rsidRPr="001D55CE" w:rsidRDefault="001D55CE" w:rsidP="001D5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D55CE">
              <w:rPr>
                <w:rFonts w:ascii="Open Sans" w:hAnsi="Open Sans" w:cs="Open Sans"/>
                <w:sz w:val="20"/>
                <w:szCs w:val="20"/>
              </w:rPr>
              <w:t>Ogółem: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32D0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2DC0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6F0" w14:textId="77777777" w:rsidR="001D55CE" w:rsidRPr="001D55CE" w:rsidRDefault="001D55CE" w:rsidP="001D55C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BBBC27" w14:textId="77777777" w:rsidR="001D55CE" w:rsidRPr="001D55CE" w:rsidRDefault="001D55CE" w:rsidP="001D55CE">
      <w:pPr>
        <w:spacing w:line="300" w:lineRule="auto"/>
        <w:rPr>
          <w:rFonts w:ascii="Open Sans" w:hAnsi="Open Sans" w:cs="Open Sans"/>
          <w:bCs/>
          <w:sz w:val="20"/>
          <w:szCs w:val="20"/>
        </w:rPr>
      </w:pPr>
    </w:p>
    <w:p w14:paraId="6DF929AF" w14:textId="77777777" w:rsidR="00964A31" w:rsidRPr="001D55CE" w:rsidRDefault="00964A31" w:rsidP="002F1822">
      <w:pPr>
        <w:spacing w:before="0" w:after="0"/>
        <w:ind w:left="426"/>
        <w:rPr>
          <w:rFonts w:ascii="Open Sans" w:hAnsi="Open Sans" w:cs="Open Sans"/>
          <w:bCs/>
          <w:sz w:val="20"/>
          <w:szCs w:val="20"/>
        </w:rPr>
      </w:pPr>
    </w:p>
    <w:p w14:paraId="6DF929B0" w14:textId="77777777" w:rsidR="00E625FC" w:rsidRPr="001D55CE" w:rsidRDefault="00E625FC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  <w:lang w:eastAsia="pl-PL"/>
        </w:rPr>
      </w:pPr>
      <w:r w:rsidRPr="001D55CE">
        <w:rPr>
          <w:rFonts w:ascii="Open Sans" w:hAnsi="Open Sans" w:cs="Open Sans"/>
          <w:sz w:val="20"/>
          <w:szCs w:val="20"/>
        </w:rPr>
        <w:t xml:space="preserve">Oświadczamy, że </w:t>
      </w:r>
      <w:r w:rsidR="00015BB3" w:rsidRPr="001D55CE">
        <w:rPr>
          <w:rFonts w:ascii="Open Sans" w:hAnsi="Open Sans" w:cs="Open Sans"/>
          <w:sz w:val="20"/>
          <w:szCs w:val="20"/>
        </w:rPr>
        <w:t>zobowiązujemy się dostarczyć przedmiot zamówienia w termin</w:t>
      </w:r>
      <w:r w:rsidR="00EF4D3D" w:rsidRPr="001D55CE">
        <w:rPr>
          <w:rFonts w:ascii="Open Sans" w:hAnsi="Open Sans" w:cs="Open Sans"/>
          <w:sz w:val="20"/>
          <w:szCs w:val="20"/>
        </w:rPr>
        <w:t>ach wynikających ze Specyfikacji Istotnych Warunków Zamówienia</w:t>
      </w:r>
      <w:r w:rsidR="00015BB3" w:rsidRPr="001D55CE">
        <w:rPr>
          <w:rFonts w:ascii="Open Sans" w:hAnsi="Open Sans" w:cs="Open Sans"/>
          <w:sz w:val="20"/>
          <w:szCs w:val="20"/>
        </w:rPr>
        <w:t>.</w:t>
      </w:r>
    </w:p>
    <w:p w14:paraId="6DF929B1" w14:textId="342E4C9C" w:rsidR="00CC1523" w:rsidRPr="001D55CE" w:rsidRDefault="00CC1523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  <w:lang w:eastAsia="pl-PL"/>
        </w:rPr>
      </w:pPr>
      <w:r w:rsidRPr="001D55CE">
        <w:rPr>
          <w:rFonts w:ascii="Open Sans" w:hAnsi="Open Sans" w:cs="Open Sans"/>
          <w:sz w:val="20"/>
          <w:szCs w:val="20"/>
          <w:lang w:eastAsia="pl-PL"/>
        </w:rPr>
        <w:t xml:space="preserve">Oświadczamy, że udzielamy </w:t>
      </w:r>
      <w:r w:rsidR="00AA3E43">
        <w:rPr>
          <w:rFonts w:ascii="Open Sans" w:hAnsi="Open Sans" w:cs="Open Sans"/>
          <w:sz w:val="20"/>
          <w:szCs w:val="20"/>
          <w:lang w:eastAsia="pl-PL"/>
        </w:rPr>
        <w:t>…</w:t>
      </w:r>
      <w:proofErr w:type="gramStart"/>
      <w:r w:rsidR="00AA3E43">
        <w:rPr>
          <w:rFonts w:ascii="Open Sans" w:hAnsi="Open Sans" w:cs="Open Sans"/>
          <w:sz w:val="20"/>
          <w:szCs w:val="20"/>
          <w:lang w:eastAsia="pl-PL"/>
        </w:rPr>
        <w:t>…….</w:t>
      </w:r>
      <w:proofErr w:type="gramEnd"/>
      <w:r w:rsidR="003929B9">
        <w:rPr>
          <w:rFonts w:ascii="Open Sans" w:hAnsi="Open Sans" w:cs="Open Sans"/>
          <w:sz w:val="20"/>
          <w:szCs w:val="20"/>
          <w:lang w:eastAsia="pl-PL"/>
        </w:rPr>
        <w:t>-</w:t>
      </w:r>
      <w:r w:rsidRPr="001D55CE">
        <w:rPr>
          <w:rFonts w:ascii="Open Sans" w:hAnsi="Open Sans" w:cs="Open Sans"/>
          <w:sz w:val="20"/>
          <w:szCs w:val="20"/>
          <w:lang w:eastAsia="pl-PL"/>
        </w:rPr>
        <w:t>miesięcznego okresu gwarancji na każdy z dostarczonych poj</w:t>
      </w:r>
      <w:r w:rsidR="0014303A" w:rsidRPr="001D55CE">
        <w:rPr>
          <w:rFonts w:ascii="Open Sans" w:hAnsi="Open Sans" w:cs="Open Sans"/>
          <w:sz w:val="20"/>
          <w:szCs w:val="20"/>
          <w:lang w:eastAsia="pl-PL"/>
        </w:rPr>
        <w:t>emników</w:t>
      </w:r>
      <w:r w:rsidRPr="001D55CE">
        <w:rPr>
          <w:rFonts w:ascii="Open Sans" w:hAnsi="Open Sans" w:cs="Open Sans"/>
          <w:sz w:val="20"/>
          <w:szCs w:val="20"/>
          <w:lang w:eastAsia="pl-PL"/>
        </w:rPr>
        <w:t>, liczony od daty dostarczenia każdego z nich.</w:t>
      </w:r>
    </w:p>
    <w:p w14:paraId="6DF929B2" w14:textId="77777777" w:rsidR="00CC1523" w:rsidRPr="001D55CE" w:rsidRDefault="00CC1523" w:rsidP="003A50DF">
      <w:pPr>
        <w:numPr>
          <w:ilvl w:val="0"/>
          <w:numId w:val="16"/>
        </w:numPr>
        <w:tabs>
          <w:tab w:val="clear" w:pos="720"/>
          <w:tab w:val="num" w:pos="0"/>
          <w:tab w:val="left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  <w:lang w:eastAsia="pl-PL"/>
        </w:rPr>
      </w:pPr>
      <w:r w:rsidRPr="001D55CE">
        <w:rPr>
          <w:rFonts w:ascii="Open Sans" w:hAnsi="Open Sans" w:cs="Open Sans"/>
          <w:sz w:val="20"/>
          <w:szCs w:val="20"/>
          <w:lang w:eastAsia="pl-PL"/>
        </w:rPr>
        <w:t xml:space="preserve">Oświadczamy, </w:t>
      </w:r>
      <w:r w:rsidR="008C31CE" w:rsidRPr="001D55CE">
        <w:rPr>
          <w:rFonts w:ascii="Open Sans" w:hAnsi="Open Sans" w:cs="Open Sans"/>
          <w:sz w:val="20"/>
          <w:szCs w:val="20"/>
          <w:lang w:eastAsia="pl-PL"/>
        </w:rPr>
        <w:t>że</w:t>
      </w:r>
      <w:r w:rsidRPr="001D55CE">
        <w:rPr>
          <w:rFonts w:ascii="Open Sans" w:hAnsi="Open Sans" w:cs="Open Sans"/>
          <w:sz w:val="20"/>
          <w:szCs w:val="20"/>
          <w:lang w:eastAsia="pl-PL"/>
        </w:rPr>
        <w:t xml:space="preserve"> akceptujemy warunki płatności zawarte w Specyfikacji Istotnych Warunków Zamówienia.</w:t>
      </w:r>
    </w:p>
    <w:p w14:paraId="6DF929B3" w14:textId="77777777" w:rsidR="00A15F6C" w:rsidRPr="001D55CE" w:rsidRDefault="00A15F6C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1D55CE">
        <w:rPr>
          <w:rFonts w:ascii="Open Sans" w:hAnsi="Open Sans" w:cs="Open Sans"/>
          <w:sz w:val="20"/>
          <w:szCs w:val="20"/>
        </w:rPr>
        <w:lastRenderedPageBreak/>
        <w:t>Oświadczamy, że zapoznaliśmy się ze Specyfikacją Istotnych Warunków Zamówienia, nie wnosimy do niej zastrzeżeń i</w:t>
      </w:r>
      <w:r w:rsidR="001818BD" w:rsidRPr="001D55CE">
        <w:rPr>
          <w:rFonts w:ascii="Open Sans" w:hAnsi="Open Sans" w:cs="Open Sans"/>
          <w:sz w:val="20"/>
          <w:szCs w:val="20"/>
        </w:rPr>
        <w:t> </w:t>
      </w:r>
      <w:r w:rsidRPr="001D55CE">
        <w:rPr>
          <w:rFonts w:ascii="Open Sans" w:hAnsi="Open Sans" w:cs="Open Sans"/>
          <w:sz w:val="20"/>
          <w:szCs w:val="20"/>
        </w:rPr>
        <w:t>uzyskaliśmy konieczne informacje do przygotowania oferty.</w:t>
      </w:r>
    </w:p>
    <w:p w14:paraId="6DF929B4" w14:textId="77777777" w:rsidR="0002133F" w:rsidRPr="001D55CE" w:rsidRDefault="00A15F6C" w:rsidP="0002133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1D55CE">
        <w:rPr>
          <w:rFonts w:ascii="Open Sans" w:hAnsi="Open Sans" w:cs="Open Sans"/>
          <w:sz w:val="20"/>
          <w:szCs w:val="20"/>
        </w:rPr>
        <w:t>Oświadczamy, że wyżej podan</w:t>
      </w:r>
      <w:r w:rsidR="00EF4D3D" w:rsidRPr="001D55CE">
        <w:rPr>
          <w:rFonts w:ascii="Open Sans" w:hAnsi="Open Sans" w:cs="Open Sans"/>
          <w:sz w:val="20"/>
          <w:szCs w:val="20"/>
        </w:rPr>
        <w:t>e wynagrodzenie</w:t>
      </w:r>
      <w:r w:rsidRPr="001D55CE">
        <w:rPr>
          <w:rFonts w:ascii="Open Sans" w:hAnsi="Open Sans" w:cs="Open Sans"/>
          <w:sz w:val="20"/>
          <w:szCs w:val="20"/>
        </w:rPr>
        <w:t xml:space="preserve"> obejmuje re</w:t>
      </w:r>
      <w:r w:rsidR="00C141B3" w:rsidRPr="001D55CE">
        <w:rPr>
          <w:rFonts w:ascii="Open Sans" w:hAnsi="Open Sans" w:cs="Open Sans"/>
          <w:sz w:val="20"/>
          <w:szCs w:val="20"/>
        </w:rPr>
        <w:t>alizację wszystkich zobowiązań W</w:t>
      </w:r>
      <w:r w:rsidRPr="001D55CE">
        <w:rPr>
          <w:rFonts w:ascii="Open Sans" w:hAnsi="Open Sans" w:cs="Open Sans"/>
          <w:sz w:val="20"/>
          <w:szCs w:val="20"/>
        </w:rPr>
        <w:t>ykonawcy opisanych w</w:t>
      </w:r>
      <w:r w:rsidR="001818BD" w:rsidRPr="001D55CE">
        <w:rPr>
          <w:rFonts w:ascii="Open Sans" w:hAnsi="Open Sans" w:cs="Open Sans"/>
          <w:sz w:val="20"/>
          <w:szCs w:val="20"/>
        </w:rPr>
        <w:t> </w:t>
      </w:r>
      <w:r w:rsidRPr="001D55CE">
        <w:rPr>
          <w:rFonts w:ascii="Open Sans" w:hAnsi="Open Sans" w:cs="Open Sans"/>
          <w:sz w:val="20"/>
          <w:szCs w:val="20"/>
        </w:rPr>
        <w:t xml:space="preserve">Specyfikacji Istotnych Warunków Zamówienia wraz z załącznikami. </w:t>
      </w:r>
    </w:p>
    <w:p w14:paraId="6DF929B5" w14:textId="77777777" w:rsidR="00A15F6C" w:rsidRPr="001D55CE" w:rsidRDefault="00A15F6C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1D55CE">
        <w:rPr>
          <w:rFonts w:ascii="Open Sans" w:hAnsi="Open Sans" w:cs="Open Sans"/>
          <w:sz w:val="20"/>
          <w:szCs w:val="20"/>
        </w:rPr>
        <w:t>Oświadczamy, że jesteśmy związani niniejszą ofertą na czas wskazany w Specyfikacji Istotnych Warunków Zamówienia.</w:t>
      </w:r>
    </w:p>
    <w:p w14:paraId="6DF929B6" w14:textId="77777777" w:rsidR="00C6143E" w:rsidRPr="00B15C1B" w:rsidRDefault="00C6143E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zobowiązujemy się w przypadku wyboru naszej ofert do zawarcie umowy w miejscu i terminie wyznaczonym przez Zamawiającego.</w:t>
      </w:r>
    </w:p>
    <w:p w14:paraId="6DF929B7" w14:textId="77777777" w:rsidR="00FA6069" w:rsidRPr="00B15C1B" w:rsidRDefault="00FA6069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Powstanie obowiązku podatkowego u Zamawiającego.</w:t>
      </w:r>
    </w:p>
    <w:p w14:paraId="6DF929B8" w14:textId="77777777" w:rsidR="00FA6069" w:rsidRPr="00B15C1B" w:rsidRDefault="00FA6069" w:rsidP="002F1822">
      <w:pPr>
        <w:spacing w:before="0" w:after="0"/>
        <w:ind w:left="567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Oświadczam, że (wstawić </w:t>
      </w:r>
      <w:r w:rsidRPr="00B15C1B">
        <w:rPr>
          <w:rFonts w:ascii="Open Sans" w:hAnsi="Open Sans" w:cs="Open Sans"/>
          <w:b/>
          <w:sz w:val="20"/>
          <w:szCs w:val="20"/>
        </w:rPr>
        <w:t>X</w:t>
      </w:r>
      <w:r w:rsidRPr="00B15C1B">
        <w:rPr>
          <w:rFonts w:ascii="Open Sans" w:hAnsi="Open Sans" w:cs="Open Sans"/>
          <w:sz w:val="20"/>
          <w:szCs w:val="20"/>
        </w:rPr>
        <w:t xml:space="preserve"> we właściwe pole):</w:t>
      </w:r>
    </w:p>
    <w:p w14:paraId="6DF929B9" w14:textId="77777777" w:rsidR="00FA6069" w:rsidRPr="00B15C1B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□ wybór oferty nie będzie prowadzić do powstania u zamawiającego obowiązku podatkowego;</w:t>
      </w:r>
    </w:p>
    <w:p w14:paraId="6DF929BA" w14:textId="77777777" w:rsidR="00FA6069" w:rsidRPr="00B15C1B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□ wybór oferty będzie prowadzić do powstania u zamawiającego obowiązku podatkowego w odniesieniu do następujących towarów/</w:t>
      </w:r>
      <w:proofErr w:type="gramStart"/>
      <w:r w:rsidRPr="00B15C1B">
        <w:rPr>
          <w:rFonts w:ascii="Open Sans" w:hAnsi="Open Sans" w:cs="Open Sans"/>
          <w:sz w:val="20"/>
          <w:szCs w:val="20"/>
        </w:rPr>
        <w:t>usług:_</w:t>
      </w:r>
      <w:proofErr w:type="gramEnd"/>
      <w:r w:rsidRPr="00B15C1B">
        <w:rPr>
          <w:rFonts w:ascii="Open Sans" w:hAnsi="Open Sans" w:cs="Open Sans"/>
          <w:sz w:val="20"/>
          <w:szCs w:val="20"/>
        </w:rPr>
        <w:t xml:space="preserve">___________________________________ </w:t>
      </w:r>
    </w:p>
    <w:p w14:paraId="6DF929BB" w14:textId="77777777" w:rsidR="00FA6069" w:rsidRPr="00B15C1B" w:rsidRDefault="00FA6069" w:rsidP="002F1822">
      <w:pPr>
        <w:tabs>
          <w:tab w:val="left" w:pos="993"/>
        </w:tabs>
        <w:spacing w:before="0" w:after="0"/>
        <w:ind w:left="993" w:right="1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__________________________________________________________________________ </w:t>
      </w:r>
    </w:p>
    <w:p w14:paraId="6DF929BC" w14:textId="77777777" w:rsidR="00D61AF4" w:rsidRPr="00B15C1B" w:rsidRDefault="00FA6069" w:rsidP="0002133F">
      <w:pPr>
        <w:tabs>
          <w:tab w:val="left" w:pos="709"/>
        </w:tabs>
        <w:spacing w:before="0" w:after="0"/>
        <w:ind w:left="993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Wartość towarów/usług powodująca obowiązek podatkowy u Zamawiającego to ______________ zł netto**.</w:t>
      </w:r>
      <w:r w:rsidRPr="00B15C1B">
        <w:rPr>
          <w:rFonts w:ascii="Open Sans" w:hAnsi="Open Sans" w:cs="Open Sans"/>
          <w:sz w:val="20"/>
          <w:szCs w:val="20"/>
        </w:rPr>
        <w:tab/>
      </w:r>
      <w:r w:rsidRPr="00B15C1B">
        <w:rPr>
          <w:rFonts w:ascii="Open Sans" w:hAnsi="Open Sans" w:cs="Open Sans"/>
          <w:sz w:val="20"/>
          <w:szCs w:val="20"/>
        </w:rPr>
        <w:tab/>
      </w:r>
    </w:p>
    <w:p w14:paraId="6DF929BD" w14:textId="77777777" w:rsidR="00FA6069" w:rsidRPr="00B15C1B" w:rsidRDefault="00FA6069" w:rsidP="00B15C1B">
      <w:pPr>
        <w:tabs>
          <w:tab w:val="left" w:pos="709"/>
        </w:tabs>
        <w:spacing w:before="0" w:after="0"/>
        <w:ind w:left="708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6DF929BE" w14:textId="77777777" w:rsidR="00FA6069" w:rsidRPr="00B15C1B" w:rsidRDefault="00FA6069" w:rsidP="003A50D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wewnątrzwspólnotowego nabycia towarów,</w:t>
      </w:r>
    </w:p>
    <w:p w14:paraId="6DF929BF" w14:textId="77777777" w:rsidR="00FA6069" w:rsidRPr="00B15C1B" w:rsidRDefault="00FA6069" w:rsidP="003A50D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mechanizmu odwróconego obciążenia, o którym mowa w art. 1</w:t>
      </w:r>
      <w:r w:rsidR="00D61AF4" w:rsidRPr="00B15C1B">
        <w:rPr>
          <w:rFonts w:ascii="Open Sans" w:hAnsi="Open Sans" w:cs="Open Sans"/>
          <w:i/>
          <w:sz w:val="20"/>
          <w:szCs w:val="20"/>
        </w:rPr>
        <w:t xml:space="preserve">7 ust. 1 pkt 7 ustawy o podatku </w:t>
      </w:r>
      <w:r w:rsidRPr="00B15C1B">
        <w:rPr>
          <w:rFonts w:ascii="Open Sans" w:hAnsi="Open Sans" w:cs="Open Sans"/>
          <w:i/>
          <w:sz w:val="20"/>
          <w:szCs w:val="20"/>
        </w:rPr>
        <w:t>od towarów i usług,</w:t>
      </w:r>
    </w:p>
    <w:p w14:paraId="6DF929C0" w14:textId="77777777" w:rsidR="005C58CC" w:rsidRPr="00B15C1B" w:rsidRDefault="00FA6069" w:rsidP="00E9628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/>
        <w:ind w:right="1"/>
        <w:rPr>
          <w:rFonts w:ascii="Open Sans" w:hAnsi="Open Sans" w:cs="Open Sans"/>
          <w:i/>
          <w:sz w:val="20"/>
          <w:szCs w:val="20"/>
        </w:rPr>
      </w:pPr>
      <w:r w:rsidRPr="00B15C1B">
        <w:rPr>
          <w:rFonts w:ascii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6DF929C1" w14:textId="77777777" w:rsidR="00B1490B" w:rsidRPr="00B15C1B" w:rsidRDefault="00FA6069" w:rsidP="003A50DF">
      <w:pPr>
        <w:numPr>
          <w:ilvl w:val="0"/>
          <w:numId w:val="16"/>
        </w:numPr>
        <w:tabs>
          <w:tab w:val="num" w:pos="426"/>
        </w:tabs>
        <w:spacing w:before="0" w:after="0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 xml:space="preserve">Oświadczam, że niewypełnienie oferty w zakresie pkt </w:t>
      </w:r>
      <w:r w:rsidR="00B15C1B">
        <w:rPr>
          <w:rFonts w:ascii="Open Sans" w:hAnsi="Open Sans" w:cs="Open Sans"/>
          <w:sz w:val="20"/>
          <w:szCs w:val="20"/>
        </w:rPr>
        <w:t>8</w:t>
      </w:r>
      <w:r w:rsidRPr="00B15C1B">
        <w:rPr>
          <w:rFonts w:ascii="Open Sans" w:hAnsi="Open Sans" w:cs="Open Sans"/>
          <w:sz w:val="20"/>
          <w:szCs w:val="20"/>
        </w:rPr>
        <w:t xml:space="preserve"> oznacza, że jej złożenie</w:t>
      </w:r>
      <w:r w:rsidRPr="00B15C1B">
        <w:rPr>
          <w:rFonts w:ascii="Open Sans" w:hAnsi="Open Sans" w:cs="Open Sans"/>
          <w:sz w:val="20"/>
          <w:szCs w:val="20"/>
        </w:rPr>
        <w:br/>
        <w:t>nie prowadzi do powstania obowiązku podatkowego po stronie Zamawiającego.</w:t>
      </w:r>
    </w:p>
    <w:p w14:paraId="6DF929C3" w14:textId="77777777" w:rsidR="00E96283" w:rsidRPr="00B15C1B" w:rsidRDefault="00E96283" w:rsidP="00E96283">
      <w:pPr>
        <w:numPr>
          <w:ilvl w:val="0"/>
          <w:numId w:val="16"/>
        </w:numPr>
        <w:tabs>
          <w:tab w:val="clear" w:pos="720"/>
          <w:tab w:val="num" w:pos="426"/>
        </w:tabs>
        <w:spacing w:line="300" w:lineRule="auto"/>
        <w:ind w:left="426" w:hanging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Oświadczamy, że zamierzamy powierzyć podwykonawcom wykonanie następujących części zamówienia i wskazujemy firmy podwykonawców tych części:</w:t>
      </w:r>
    </w:p>
    <w:p w14:paraId="6DF929C4" w14:textId="77777777" w:rsidR="008D5E01" w:rsidRPr="00B15C1B" w:rsidRDefault="00E96283" w:rsidP="00E96283">
      <w:pPr>
        <w:spacing w:line="300" w:lineRule="auto"/>
        <w:ind w:left="426"/>
        <w:rPr>
          <w:rFonts w:ascii="Open Sans" w:hAnsi="Open Sans" w:cs="Open Sans"/>
          <w:sz w:val="20"/>
          <w:szCs w:val="20"/>
        </w:rPr>
      </w:pPr>
      <w:r w:rsidRPr="00B15C1B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</w:t>
      </w:r>
      <w:r w:rsidR="00B15C1B">
        <w:rPr>
          <w:rFonts w:ascii="Open Sans" w:hAnsi="Open Sans" w:cs="Open Sans"/>
          <w:sz w:val="20"/>
          <w:szCs w:val="20"/>
        </w:rPr>
        <w:t>…………………………………….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969"/>
      </w:tblGrid>
      <w:tr w:rsidR="00A15F6C" w:rsidRPr="00B15C1B" w14:paraId="6DF929C9" w14:textId="77777777" w:rsidTr="00FA6069">
        <w:trPr>
          <w:cantSplit/>
          <w:trHeight w:val="1588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C5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DF929C6" w14:textId="77777777" w:rsidR="00A15F6C" w:rsidRPr="00B15C1B" w:rsidRDefault="00C141B3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Wykonawcy / W</w:t>
            </w:r>
            <w:r w:rsidR="00A15F6C" w:rsidRPr="00B15C1B">
              <w:rPr>
                <w:rFonts w:ascii="Open Sans" w:hAnsi="Open Sans" w:cs="Open Sans"/>
                <w:sz w:val="20"/>
                <w:szCs w:val="20"/>
              </w:rPr>
              <w:t>ykonaw</w:t>
            </w:r>
            <w:r w:rsidRPr="00B15C1B">
              <w:rPr>
                <w:rFonts w:ascii="Open Sans" w:hAnsi="Open Sans" w:cs="Open Sans"/>
                <w:sz w:val="20"/>
                <w:szCs w:val="20"/>
              </w:rPr>
              <w:t>ców wspólnie ubiegających się o </w:t>
            </w:r>
            <w:r w:rsidR="00A15F6C" w:rsidRPr="00B15C1B">
              <w:rPr>
                <w:rFonts w:ascii="Open Sans" w:hAnsi="Open Sans" w:cs="Open Sans"/>
                <w:sz w:val="20"/>
                <w:szCs w:val="20"/>
              </w:rPr>
              <w:t>udzielenie</w:t>
            </w:r>
          </w:p>
          <w:p w14:paraId="6DF929C7" w14:textId="77777777" w:rsidR="00A15F6C" w:rsidRPr="00B15C1B" w:rsidRDefault="00FA6069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Z</w:t>
            </w:r>
            <w:r w:rsidR="00A15F6C" w:rsidRPr="00B15C1B">
              <w:rPr>
                <w:rFonts w:ascii="Open Sans" w:hAnsi="Open Sans" w:cs="Open Sans"/>
                <w:sz w:val="20"/>
                <w:szCs w:val="20"/>
              </w:rPr>
              <w:t>amówienia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C8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15F6C" w:rsidRPr="00B15C1B" w14:paraId="6DF929CE" w14:textId="77777777" w:rsidTr="00700590">
        <w:trPr>
          <w:cantSplit/>
          <w:trHeight w:val="96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CA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Adres do korespondencji</w:t>
            </w:r>
          </w:p>
          <w:p w14:paraId="6DF929CB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(numer telefonu i faksu, adres</w:t>
            </w:r>
          </w:p>
          <w:p w14:paraId="6DF929CC" w14:textId="77777777" w:rsidR="00A15F6C" w:rsidRPr="00B15C1B" w:rsidRDefault="00A15F6C" w:rsidP="002F1822">
            <w:pPr>
              <w:pStyle w:val="Styl"/>
              <w:tabs>
                <w:tab w:val="left" w:pos="3227"/>
              </w:tabs>
              <w:spacing w:before="0" w:after="0"/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poczty elektronicznej)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CD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15F6C" w:rsidRPr="00B15C1B" w14:paraId="6DF929D0" w14:textId="77777777" w:rsidTr="00700590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CF" w14:textId="77777777" w:rsidR="00A15F6C" w:rsidRPr="00B15C1B" w:rsidRDefault="00A15F6C" w:rsidP="002F1822">
            <w:pPr>
              <w:pStyle w:val="Styl"/>
              <w:spacing w:before="0" w:after="0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 xml:space="preserve">Osoby upoważnione </w:t>
            </w:r>
            <w:r w:rsidR="00C141B3" w:rsidRPr="00B15C1B">
              <w:rPr>
                <w:rFonts w:ascii="Open Sans" w:hAnsi="Open Sans" w:cs="Open Sans"/>
                <w:sz w:val="20"/>
                <w:szCs w:val="20"/>
              </w:rPr>
              <w:t>do podpisania oferty w imieniu W</w:t>
            </w:r>
            <w:r w:rsidRPr="00B15C1B">
              <w:rPr>
                <w:rFonts w:ascii="Open Sans" w:hAnsi="Open Sans" w:cs="Open Sans"/>
                <w:sz w:val="20"/>
                <w:szCs w:val="20"/>
              </w:rPr>
              <w:t>ykonawcy</w:t>
            </w:r>
          </w:p>
        </w:tc>
      </w:tr>
      <w:tr w:rsidR="00A15F6C" w:rsidRPr="00B15C1B" w14:paraId="6DF929D4" w14:textId="77777777" w:rsidTr="002B60D5">
        <w:trPr>
          <w:trHeight w:hRule="exact" w:val="572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D1" w14:textId="77777777" w:rsidR="00A15F6C" w:rsidRPr="00B15C1B" w:rsidRDefault="00A15F6C" w:rsidP="002F1822">
            <w:pPr>
              <w:pStyle w:val="Styl"/>
              <w:spacing w:before="0" w:after="0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D2" w14:textId="77777777" w:rsidR="00A15F6C" w:rsidRPr="00B15C1B" w:rsidRDefault="00A15F6C" w:rsidP="002F1822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D3" w14:textId="77777777" w:rsidR="00A15F6C" w:rsidRPr="00B15C1B" w:rsidRDefault="00A15F6C" w:rsidP="002F1822">
            <w:pPr>
              <w:pStyle w:val="Styl"/>
              <w:spacing w:before="0" w:after="0"/>
              <w:ind w:left="28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15F6C" w:rsidRPr="00B15C1B" w14:paraId="6DF929D9" w14:textId="77777777" w:rsidTr="00700590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D5" w14:textId="77777777" w:rsidR="00A15F6C" w:rsidRPr="00B15C1B" w:rsidRDefault="00A15F6C" w:rsidP="002F1822">
            <w:pPr>
              <w:pStyle w:val="Styl"/>
              <w:spacing w:before="0" w:after="0"/>
              <w:ind w:left="33"/>
              <w:rPr>
                <w:rFonts w:ascii="Open Sans" w:hAnsi="Open Sans" w:cs="Open Sans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D6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D7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9D8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15F6C" w:rsidRPr="00B15C1B" w14:paraId="6DF929DE" w14:textId="77777777" w:rsidTr="00700590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DA" w14:textId="77777777" w:rsidR="00A15F6C" w:rsidRPr="00B15C1B" w:rsidRDefault="00A15F6C" w:rsidP="002F1822">
            <w:pPr>
              <w:pStyle w:val="Styl"/>
              <w:spacing w:before="0" w:after="0"/>
              <w:ind w:left="33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B15C1B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DB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29DC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9DD" w14:textId="77777777" w:rsidR="00A15F6C" w:rsidRPr="00B15C1B" w:rsidRDefault="00A15F6C" w:rsidP="002F1822">
            <w:pPr>
              <w:pStyle w:val="Styl"/>
              <w:spacing w:before="0" w:after="0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6DF929DF" w14:textId="77777777" w:rsidR="006272DE" w:rsidRPr="006C4AE5" w:rsidRDefault="006272DE" w:rsidP="00C6143E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sectPr w:rsidR="006272DE" w:rsidRPr="006C4AE5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E2960" w14:textId="77777777" w:rsidR="000633D3" w:rsidRDefault="000633D3">
      <w:pPr>
        <w:spacing w:after="0"/>
      </w:pPr>
      <w:r>
        <w:separator/>
      </w:r>
    </w:p>
  </w:endnote>
  <w:endnote w:type="continuationSeparator" w:id="0">
    <w:p w14:paraId="61694036" w14:textId="77777777" w:rsidR="000633D3" w:rsidRDefault="000633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29E4" w14:textId="5846FAA0" w:rsidR="00E432D0" w:rsidRPr="006A37D6" w:rsidRDefault="008175A3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="00E432D0"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AB5E96">
      <w:rPr>
        <w:rFonts w:ascii="Open Sans" w:hAnsi="Open Sans" w:cs="Open Sans"/>
        <w:noProof/>
        <w:sz w:val="20"/>
        <w:szCs w:val="20"/>
      </w:rPr>
      <w:t>4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6DF929E5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D545" w14:textId="77777777" w:rsidR="000633D3" w:rsidRDefault="000633D3">
      <w:pPr>
        <w:spacing w:after="0"/>
      </w:pPr>
      <w:r>
        <w:separator/>
      </w:r>
    </w:p>
  </w:footnote>
  <w:footnote w:type="continuationSeparator" w:id="0">
    <w:p w14:paraId="202E8A75" w14:textId="77777777" w:rsidR="000633D3" w:rsidRDefault="000633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2082C86"/>
    <w:multiLevelType w:val="hybridMultilevel"/>
    <w:tmpl w:val="571AD816"/>
    <w:lvl w:ilvl="0" w:tplc="57FCB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5522C8"/>
    <w:multiLevelType w:val="hybridMultilevel"/>
    <w:tmpl w:val="4B682B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1" w15:restartNumberingAfterBreak="0">
    <w:nsid w:val="14384FC3"/>
    <w:multiLevelType w:val="hybridMultilevel"/>
    <w:tmpl w:val="A1723720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 w15:restartNumberingAfterBreak="0">
    <w:nsid w:val="150B6C85"/>
    <w:multiLevelType w:val="hybridMultilevel"/>
    <w:tmpl w:val="1476589E"/>
    <w:lvl w:ilvl="0" w:tplc="7D6888F8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87BAD"/>
    <w:multiLevelType w:val="hybridMultilevel"/>
    <w:tmpl w:val="5F48CFBE"/>
    <w:lvl w:ilvl="0" w:tplc="842AC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078FB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25" w15:restartNumberingAfterBreak="0">
    <w:nsid w:val="1A5A182A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B444886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C3F44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D7B2EC5"/>
    <w:multiLevelType w:val="hybridMultilevel"/>
    <w:tmpl w:val="A2A64488"/>
    <w:lvl w:ilvl="0" w:tplc="E00E1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3B2341"/>
    <w:multiLevelType w:val="hybridMultilevel"/>
    <w:tmpl w:val="56FC7884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CDB8A7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9FE3833"/>
    <w:multiLevelType w:val="hybridMultilevel"/>
    <w:tmpl w:val="F19A65E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B301B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4F71C4E"/>
    <w:multiLevelType w:val="hybridMultilevel"/>
    <w:tmpl w:val="0D56DD9C"/>
    <w:lvl w:ilvl="0" w:tplc="57FCB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3B9178B2"/>
    <w:multiLevelType w:val="hybridMultilevel"/>
    <w:tmpl w:val="265845E2"/>
    <w:lvl w:ilvl="0" w:tplc="41C80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7B9C71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CB526E7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1EE0898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65613E7"/>
    <w:multiLevelType w:val="hybridMultilevel"/>
    <w:tmpl w:val="9384CF72"/>
    <w:lvl w:ilvl="0" w:tplc="C1AEB2D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0978FC"/>
    <w:multiLevelType w:val="hybridMultilevel"/>
    <w:tmpl w:val="8456397E"/>
    <w:lvl w:ilvl="0" w:tplc="96E65CCC">
      <w:start w:val="1"/>
      <w:numFmt w:val="lowerLetter"/>
      <w:lvlText w:val="%1)"/>
      <w:lvlJc w:val="left"/>
      <w:pPr>
        <w:ind w:left="1364" w:hanging="360"/>
      </w:pPr>
      <w:rPr>
        <w:rFonts w:cs="Times New Roman"/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</w:rPr>
    </w:lvl>
    <w:lvl w:ilvl="2" w:tplc="FE4651E8">
      <w:start w:val="1"/>
      <w:numFmt w:val="decimal"/>
      <w:lvlText w:val="%3."/>
      <w:lvlJc w:val="left"/>
      <w:pPr>
        <w:ind w:left="298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4" w15:restartNumberingAfterBreak="0">
    <w:nsid w:val="4E0019D9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FB047E0"/>
    <w:multiLevelType w:val="hybridMultilevel"/>
    <w:tmpl w:val="3C923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074427"/>
    <w:multiLevelType w:val="hybridMultilevel"/>
    <w:tmpl w:val="37A04A3A"/>
    <w:lvl w:ilvl="0" w:tplc="29FE46A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9D62F5"/>
    <w:multiLevelType w:val="multilevel"/>
    <w:tmpl w:val="C012F2D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0"/>
      <w:numFmt w:val="decimal"/>
      <w:isLgl/>
      <w:lvlText w:val="%1.%2"/>
      <w:lvlJc w:val="left"/>
      <w:pPr>
        <w:ind w:left="143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5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B725F65"/>
    <w:multiLevelType w:val="multilevel"/>
    <w:tmpl w:val="C472F8D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2" w15:restartNumberingAfterBreak="0">
    <w:nsid w:val="5D043C15"/>
    <w:multiLevelType w:val="hybridMultilevel"/>
    <w:tmpl w:val="89C0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71900"/>
    <w:multiLevelType w:val="hybridMultilevel"/>
    <w:tmpl w:val="A8B6C5FC"/>
    <w:lvl w:ilvl="0" w:tplc="781EB7F2">
      <w:start w:val="1"/>
      <w:numFmt w:val="decimal"/>
      <w:lvlText w:val="%1)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356ACD"/>
    <w:multiLevelType w:val="hybridMultilevel"/>
    <w:tmpl w:val="0F7A393C"/>
    <w:lvl w:ilvl="0" w:tplc="4E36F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63027A"/>
    <w:multiLevelType w:val="hybridMultilevel"/>
    <w:tmpl w:val="61F468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90D5843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97494E"/>
    <w:multiLevelType w:val="hybridMultilevel"/>
    <w:tmpl w:val="D7EAAED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8" w15:restartNumberingAfterBreak="0">
    <w:nsid w:val="6D0067F4"/>
    <w:multiLevelType w:val="multilevel"/>
    <w:tmpl w:val="4E162B6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28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  <w:i w:val="0"/>
      </w:rPr>
    </w:lvl>
  </w:abstractNum>
  <w:abstractNum w:abstractNumId="59" w15:restartNumberingAfterBreak="0">
    <w:nsid w:val="6D9776E0"/>
    <w:multiLevelType w:val="hybridMultilevel"/>
    <w:tmpl w:val="5ADAE784"/>
    <w:lvl w:ilvl="0" w:tplc="0415000F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0" w15:restartNumberingAfterBreak="0">
    <w:nsid w:val="6E784F0A"/>
    <w:multiLevelType w:val="hybridMultilevel"/>
    <w:tmpl w:val="069601CA"/>
    <w:lvl w:ilvl="0" w:tplc="270EA5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E895F06"/>
    <w:multiLevelType w:val="hybridMultilevel"/>
    <w:tmpl w:val="9FD8C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6F91575F"/>
    <w:multiLevelType w:val="hybridMultilevel"/>
    <w:tmpl w:val="51FA4F0E"/>
    <w:lvl w:ilvl="0" w:tplc="799A8922">
      <w:start w:val="1"/>
      <w:numFmt w:val="decimal"/>
      <w:lvlText w:val="%1)"/>
      <w:lvlJc w:val="left"/>
      <w:pPr>
        <w:ind w:left="13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64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384BBA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abstractNum w:abstractNumId="67" w15:restartNumberingAfterBreak="0">
    <w:nsid w:val="72770C59"/>
    <w:multiLevelType w:val="hybridMultilevel"/>
    <w:tmpl w:val="B7D63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B1636B"/>
    <w:multiLevelType w:val="hybridMultilevel"/>
    <w:tmpl w:val="F19A65E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763220B9"/>
    <w:multiLevelType w:val="hybridMultilevel"/>
    <w:tmpl w:val="4E849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E04E7D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6F56F55"/>
    <w:multiLevelType w:val="hybridMultilevel"/>
    <w:tmpl w:val="0E948A80"/>
    <w:lvl w:ilvl="0" w:tplc="D93ED11C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7B134E07"/>
    <w:multiLevelType w:val="hybridMultilevel"/>
    <w:tmpl w:val="6CD47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CEC4288"/>
    <w:multiLevelType w:val="hybridMultilevel"/>
    <w:tmpl w:val="2530F84A"/>
    <w:lvl w:ilvl="0" w:tplc="A7002C12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853865"/>
    <w:multiLevelType w:val="multilevel"/>
    <w:tmpl w:val="5E5C47BC"/>
    <w:lvl w:ilvl="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5" w15:restartNumberingAfterBreak="0">
    <w:nsid w:val="7DAE515A"/>
    <w:multiLevelType w:val="hybridMultilevel"/>
    <w:tmpl w:val="72FCB72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DF867FC"/>
    <w:multiLevelType w:val="hybridMultilevel"/>
    <w:tmpl w:val="1A7A2A22"/>
    <w:lvl w:ilvl="0" w:tplc="0CD25458">
      <w:start w:val="1"/>
      <w:numFmt w:val="lowerLetter"/>
      <w:lvlText w:val="%1)"/>
      <w:lvlJc w:val="left"/>
      <w:pPr>
        <w:ind w:left="24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2" w:hanging="360"/>
      </w:pPr>
    </w:lvl>
    <w:lvl w:ilvl="2" w:tplc="0415001B" w:tentative="1">
      <w:start w:val="1"/>
      <w:numFmt w:val="lowerRoman"/>
      <w:lvlText w:val="%3."/>
      <w:lvlJc w:val="right"/>
      <w:pPr>
        <w:ind w:left="3932" w:hanging="180"/>
      </w:pPr>
    </w:lvl>
    <w:lvl w:ilvl="3" w:tplc="0415000F" w:tentative="1">
      <w:start w:val="1"/>
      <w:numFmt w:val="decimal"/>
      <w:lvlText w:val="%4."/>
      <w:lvlJc w:val="left"/>
      <w:pPr>
        <w:ind w:left="4652" w:hanging="360"/>
      </w:pPr>
    </w:lvl>
    <w:lvl w:ilvl="4" w:tplc="04150019" w:tentative="1">
      <w:start w:val="1"/>
      <w:numFmt w:val="lowerLetter"/>
      <w:lvlText w:val="%5."/>
      <w:lvlJc w:val="left"/>
      <w:pPr>
        <w:ind w:left="5372" w:hanging="360"/>
      </w:pPr>
    </w:lvl>
    <w:lvl w:ilvl="5" w:tplc="0415001B" w:tentative="1">
      <w:start w:val="1"/>
      <w:numFmt w:val="lowerRoman"/>
      <w:lvlText w:val="%6."/>
      <w:lvlJc w:val="right"/>
      <w:pPr>
        <w:ind w:left="6092" w:hanging="180"/>
      </w:pPr>
    </w:lvl>
    <w:lvl w:ilvl="6" w:tplc="0415000F" w:tentative="1">
      <w:start w:val="1"/>
      <w:numFmt w:val="decimal"/>
      <w:lvlText w:val="%7."/>
      <w:lvlJc w:val="left"/>
      <w:pPr>
        <w:ind w:left="6812" w:hanging="360"/>
      </w:pPr>
    </w:lvl>
    <w:lvl w:ilvl="7" w:tplc="04150019" w:tentative="1">
      <w:start w:val="1"/>
      <w:numFmt w:val="lowerLetter"/>
      <w:lvlText w:val="%8."/>
      <w:lvlJc w:val="left"/>
      <w:pPr>
        <w:ind w:left="7532" w:hanging="360"/>
      </w:pPr>
    </w:lvl>
    <w:lvl w:ilvl="8" w:tplc="0415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77" w15:restartNumberingAfterBreak="0">
    <w:nsid w:val="7F1A5703"/>
    <w:multiLevelType w:val="hybridMultilevel"/>
    <w:tmpl w:val="511C2B60"/>
    <w:lvl w:ilvl="0" w:tplc="9194562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4605D8"/>
    <w:multiLevelType w:val="hybridMultilevel"/>
    <w:tmpl w:val="0AE669B6"/>
    <w:lvl w:ilvl="0" w:tplc="D56E8F40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F8B4CE4"/>
    <w:multiLevelType w:val="hybridMultilevel"/>
    <w:tmpl w:val="BF2ED1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1"/>
  </w:num>
  <w:num w:numId="2">
    <w:abstractNumId w:val="29"/>
  </w:num>
  <w:num w:numId="3">
    <w:abstractNumId w:val="47"/>
  </w:num>
  <w:num w:numId="4">
    <w:abstractNumId w:val="42"/>
  </w:num>
  <w:num w:numId="5">
    <w:abstractNumId w:val="74"/>
  </w:num>
  <w:num w:numId="6">
    <w:abstractNumId w:val="58"/>
  </w:num>
  <w:num w:numId="7">
    <w:abstractNumId w:val="17"/>
  </w:num>
  <w:num w:numId="8">
    <w:abstractNumId w:val="20"/>
  </w:num>
  <w:num w:numId="9">
    <w:abstractNumId w:val="36"/>
  </w:num>
  <w:num w:numId="10">
    <w:abstractNumId w:val="66"/>
  </w:num>
  <w:num w:numId="11">
    <w:abstractNumId w:val="49"/>
  </w:num>
  <w:num w:numId="12">
    <w:abstractNumId w:val="78"/>
  </w:num>
  <w:num w:numId="13">
    <w:abstractNumId w:val="60"/>
  </w:num>
  <w:num w:numId="14">
    <w:abstractNumId w:val="50"/>
  </w:num>
  <w:num w:numId="15">
    <w:abstractNumId w:val="53"/>
  </w:num>
  <w:num w:numId="16">
    <w:abstractNumId w:val="37"/>
  </w:num>
  <w:num w:numId="17">
    <w:abstractNumId w:val="43"/>
  </w:num>
  <w:num w:numId="18">
    <w:abstractNumId w:val="33"/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</w:num>
  <w:num w:numId="21">
    <w:abstractNumId w:val="71"/>
  </w:num>
  <w:num w:numId="22">
    <w:abstractNumId w:val="21"/>
  </w:num>
  <w:num w:numId="23">
    <w:abstractNumId w:val="76"/>
  </w:num>
  <w:num w:numId="24">
    <w:abstractNumId w:val="52"/>
  </w:num>
  <w:num w:numId="25">
    <w:abstractNumId w:val="30"/>
  </w:num>
  <w:num w:numId="26">
    <w:abstractNumId w:val="62"/>
  </w:num>
  <w:num w:numId="27">
    <w:abstractNumId w:val="57"/>
  </w:num>
  <w:num w:numId="2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39"/>
  </w:num>
  <w:num w:numId="32">
    <w:abstractNumId w:val="40"/>
  </w:num>
  <w:num w:numId="33">
    <w:abstractNumId w:val="18"/>
  </w:num>
  <w:num w:numId="34">
    <w:abstractNumId w:val="38"/>
  </w:num>
  <w:num w:numId="35">
    <w:abstractNumId w:val="16"/>
  </w:num>
  <w:num w:numId="36">
    <w:abstractNumId w:val="28"/>
  </w:num>
  <w:num w:numId="37">
    <w:abstractNumId w:val="79"/>
  </w:num>
  <w:num w:numId="38">
    <w:abstractNumId w:val="59"/>
  </w:num>
  <w:num w:numId="39">
    <w:abstractNumId w:val="75"/>
  </w:num>
  <w:num w:numId="40">
    <w:abstractNumId w:val="23"/>
  </w:num>
  <w:num w:numId="41">
    <w:abstractNumId w:val="55"/>
  </w:num>
  <w:num w:numId="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72"/>
  </w:num>
  <w:num w:numId="45">
    <w:abstractNumId w:val="54"/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23"/>
  </w:num>
  <w:num w:numId="52">
    <w:abstractNumId w:val="34"/>
  </w:num>
  <w:num w:numId="53">
    <w:abstractNumId w:val="15"/>
  </w:num>
  <w:num w:numId="54">
    <w:abstractNumId w:val="65"/>
  </w:num>
  <w:num w:numId="55">
    <w:abstractNumId w:val="67"/>
  </w:num>
  <w:num w:numId="56">
    <w:abstractNumId w:val="48"/>
  </w:num>
  <w:num w:numId="57">
    <w:abstractNumId w:val="35"/>
  </w:num>
  <w:num w:numId="58">
    <w:abstractNumId w:val="32"/>
  </w:num>
  <w:num w:numId="59">
    <w:abstractNumId w:val="56"/>
  </w:num>
  <w:num w:numId="60">
    <w:abstractNumId w:val="26"/>
  </w:num>
  <w:num w:numId="61">
    <w:abstractNumId w:val="44"/>
  </w:num>
  <w:num w:numId="62">
    <w:abstractNumId w:val="27"/>
  </w:num>
  <w:num w:numId="63">
    <w:abstractNumId w:val="25"/>
  </w:num>
  <w:num w:numId="64">
    <w:abstractNumId w:val="31"/>
  </w:num>
  <w:num w:numId="65">
    <w:abstractNumId w:val="70"/>
  </w:num>
  <w:num w:numId="66">
    <w:abstractNumId w:val="41"/>
  </w:num>
  <w:num w:numId="6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33D3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ACD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5F25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03A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18BD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5CE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9B5"/>
    <w:rsid w:val="00301EF7"/>
    <w:rsid w:val="003026FF"/>
    <w:rsid w:val="003059E1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9F6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29B9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2C72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068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0ADB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875B6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7B4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2712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39EF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4AE5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B56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5A3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1CE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8F74AA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573E6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2F94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3E43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5E96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3D0"/>
    <w:rsid w:val="00B06975"/>
    <w:rsid w:val="00B070BB"/>
    <w:rsid w:val="00B0727E"/>
    <w:rsid w:val="00B07484"/>
    <w:rsid w:val="00B0781E"/>
    <w:rsid w:val="00B07AE9"/>
    <w:rsid w:val="00B07FC6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C1B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0B"/>
    <w:rsid w:val="00B34CC0"/>
    <w:rsid w:val="00B35105"/>
    <w:rsid w:val="00B36E90"/>
    <w:rsid w:val="00B37473"/>
    <w:rsid w:val="00B37AF7"/>
    <w:rsid w:val="00B37D35"/>
    <w:rsid w:val="00B402A5"/>
    <w:rsid w:val="00B40F0B"/>
    <w:rsid w:val="00B41288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43E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4F44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1523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25B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0E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39F6"/>
    <w:rsid w:val="00DB41E4"/>
    <w:rsid w:val="00DB603A"/>
    <w:rsid w:val="00DB6070"/>
    <w:rsid w:val="00DB69EB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3329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404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4D3D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1C4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92992"/>
  <w15:docId w15:val="{AF33FFFB-94A9-43E7-85E0-446C15B0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10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7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8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8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8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8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8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8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9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9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9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9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14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2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1AE53-7FC5-4979-A155-926EEF96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Renata Kaczorowska</cp:lastModifiedBy>
  <cp:revision>5</cp:revision>
  <cp:lastPrinted>2017-09-12T09:02:00Z</cp:lastPrinted>
  <dcterms:created xsi:type="dcterms:W3CDTF">2017-09-13T08:28:00Z</dcterms:created>
  <dcterms:modified xsi:type="dcterms:W3CDTF">2017-09-18T06:05:00Z</dcterms:modified>
</cp:coreProperties>
</file>