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B481" w14:textId="77777777" w:rsidR="008B4984" w:rsidRPr="00C8550D" w:rsidRDefault="008B4984" w:rsidP="008B4984">
      <w:pPr>
        <w:spacing w:line="360" w:lineRule="auto"/>
        <w:jc w:val="right"/>
        <w:rPr>
          <w:rFonts w:cstheme="minorHAnsi"/>
          <w:i/>
        </w:rPr>
      </w:pPr>
      <w:r>
        <w:rPr>
          <w:rFonts w:ascii="Open Sans" w:hAnsi="Open Sans" w:cs="Open Sans"/>
          <w:bCs/>
          <w:sz w:val="18"/>
          <w:szCs w:val="18"/>
        </w:rPr>
        <w:tab/>
      </w:r>
      <w:r w:rsidRPr="00C8550D">
        <w:rPr>
          <w:rFonts w:cstheme="minorHAnsi"/>
          <w:i/>
        </w:rPr>
        <w:t xml:space="preserve">Załącznik nr 1 </w:t>
      </w:r>
    </w:p>
    <w:p w14:paraId="0A79F1E8" w14:textId="074D9052" w:rsidR="0081048C" w:rsidRPr="008B4984" w:rsidRDefault="008B4984" w:rsidP="008B4984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>do Ogłoszenia o Ws</w:t>
      </w:r>
      <w:r>
        <w:rPr>
          <w:rFonts w:cstheme="minorHAnsi"/>
          <w:i/>
        </w:rPr>
        <w:t>tępnych Konsultacjach Rynkowych</w:t>
      </w:r>
    </w:p>
    <w:p w14:paraId="15058BF0" w14:textId="77777777" w:rsidR="0081048C" w:rsidRDefault="0081048C" w:rsidP="0083136E">
      <w:pPr>
        <w:spacing w:line="276" w:lineRule="auto"/>
        <w:jc w:val="both"/>
        <w:rPr>
          <w:rFonts w:ascii="Open Sans" w:hAnsi="Open Sans" w:cs="Open Sans"/>
          <w:bCs/>
          <w:sz w:val="18"/>
          <w:szCs w:val="18"/>
        </w:rPr>
      </w:pPr>
    </w:p>
    <w:p w14:paraId="63E3FD7A" w14:textId="33C000B2" w:rsidR="0083136E" w:rsidRDefault="0083136E" w:rsidP="0083136E">
      <w:pPr>
        <w:spacing w:line="276" w:lineRule="auto"/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Zgłoszenie do udziału we wstępnych konsultacjach ryn</w:t>
      </w:r>
      <w:r w:rsidR="00222B64">
        <w:rPr>
          <w:rFonts w:ascii="Open Sans" w:hAnsi="Open Sans" w:cs="Open Sans"/>
          <w:b/>
          <w:sz w:val="20"/>
          <w:szCs w:val="20"/>
        </w:rPr>
        <w:t>kowych</w:t>
      </w:r>
    </w:p>
    <w:p w14:paraId="05790B5F" w14:textId="77777777" w:rsidR="0081048C" w:rsidRPr="0083136E" w:rsidRDefault="0081048C" w:rsidP="0083136E">
      <w:pPr>
        <w:spacing w:line="276" w:lineRule="auto"/>
        <w:jc w:val="center"/>
        <w:rPr>
          <w:rFonts w:ascii="Open Sans" w:hAnsi="Open Sans" w:cs="Open Sans"/>
          <w:b/>
          <w:sz w:val="20"/>
          <w:szCs w:val="20"/>
        </w:rPr>
      </w:pPr>
    </w:p>
    <w:p w14:paraId="0BB4124C" w14:textId="1D7360E0" w:rsidR="00D877F6" w:rsidRDefault="00D877F6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  <w:r w:rsidRPr="0083136E">
        <w:rPr>
          <w:rFonts w:ascii="Open Sans" w:hAnsi="Open Sans" w:cs="Open Sans"/>
          <w:sz w:val="18"/>
          <w:szCs w:val="18"/>
        </w:rPr>
        <w:t xml:space="preserve">Działając w imieniu ………………………………………………………………………………………………..……………, w odpowiedzi na Ogłoszenie o konsultacjach rynkowych nr </w:t>
      </w:r>
      <w:r w:rsidR="00DD62CB">
        <w:rPr>
          <w:rFonts w:ascii="Open Sans" w:hAnsi="Open Sans" w:cs="Open Sans"/>
          <w:sz w:val="18"/>
          <w:szCs w:val="18"/>
        </w:rPr>
        <w:t>GUK/</w:t>
      </w:r>
      <w:r w:rsidR="008B4984">
        <w:rPr>
          <w:rFonts w:ascii="Open Sans" w:hAnsi="Open Sans" w:cs="Open Sans"/>
          <w:sz w:val="18"/>
          <w:szCs w:val="18"/>
        </w:rPr>
        <w:t xml:space="preserve"> </w:t>
      </w:r>
      <w:r w:rsidR="00F011F0">
        <w:rPr>
          <w:rFonts w:ascii="Open Sans" w:hAnsi="Open Sans" w:cs="Open Sans"/>
          <w:sz w:val="18"/>
          <w:szCs w:val="18"/>
        </w:rPr>
        <w:t>282</w:t>
      </w:r>
      <w:r w:rsidR="008B4984">
        <w:rPr>
          <w:rFonts w:ascii="Open Sans" w:hAnsi="Open Sans" w:cs="Open Sans"/>
          <w:sz w:val="18"/>
          <w:szCs w:val="18"/>
        </w:rPr>
        <w:t xml:space="preserve"> </w:t>
      </w:r>
      <w:r w:rsidR="00DD62CB">
        <w:rPr>
          <w:rFonts w:ascii="Open Sans" w:hAnsi="Open Sans" w:cs="Open Sans"/>
          <w:sz w:val="18"/>
          <w:szCs w:val="18"/>
        </w:rPr>
        <w:t>/202</w:t>
      </w:r>
      <w:r w:rsidR="008B4984">
        <w:rPr>
          <w:rFonts w:ascii="Open Sans" w:hAnsi="Open Sans" w:cs="Open Sans"/>
          <w:sz w:val="18"/>
          <w:szCs w:val="18"/>
        </w:rPr>
        <w:t>5</w:t>
      </w:r>
      <w:r w:rsidR="00DD62CB">
        <w:rPr>
          <w:rFonts w:ascii="Open Sans" w:hAnsi="Open Sans" w:cs="Open Sans"/>
          <w:sz w:val="18"/>
          <w:szCs w:val="18"/>
        </w:rPr>
        <w:t>/</w:t>
      </w:r>
      <w:r w:rsidR="008B4984">
        <w:rPr>
          <w:rFonts w:ascii="Open Sans" w:hAnsi="Open Sans" w:cs="Open Sans"/>
          <w:sz w:val="18"/>
          <w:szCs w:val="18"/>
        </w:rPr>
        <w:t>MP</w:t>
      </w:r>
      <w:r w:rsidRPr="0083136E">
        <w:rPr>
          <w:rFonts w:ascii="Open Sans" w:hAnsi="Open Sans" w:cs="Open Sans"/>
          <w:sz w:val="18"/>
          <w:szCs w:val="18"/>
        </w:rPr>
        <w:t xml:space="preserve"> z dnia </w:t>
      </w:r>
      <w:r w:rsidR="00DD62CB">
        <w:rPr>
          <w:rFonts w:ascii="Open Sans" w:hAnsi="Open Sans" w:cs="Open Sans"/>
          <w:sz w:val="18"/>
          <w:szCs w:val="18"/>
        </w:rPr>
        <w:t>0</w:t>
      </w:r>
      <w:r w:rsidR="00F011F0">
        <w:rPr>
          <w:rFonts w:ascii="Open Sans" w:hAnsi="Open Sans" w:cs="Open Sans"/>
          <w:sz w:val="18"/>
          <w:szCs w:val="18"/>
        </w:rPr>
        <w:t>9</w:t>
      </w:r>
      <w:r w:rsidR="00DD62CB">
        <w:rPr>
          <w:rFonts w:ascii="Open Sans" w:hAnsi="Open Sans" w:cs="Open Sans"/>
          <w:sz w:val="18"/>
          <w:szCs w:val="18"/>
        </w:rPr>
        <w:t>.</w:t>
      </w:r>
      <w:r w:rsidR="008B4984">
        <w:rPr>
          <w:rFonts w:ascii="Open Sans" w:hAnsi="Open Sans" w:cs="Open Sans"/>
          <w:sz w:val="18"/>
          <w:szCs w:val="18"/>
        </w:rPr>
        <w:t>04.</w:t>
      </w:r>
      <w:r w:rsidR="00DD62CB">
        <w:rPr>
          <w:rFonts w:ascii="Open Sans" w:hAnsi="Open Sans" w:cs="Open Sans"/>
          <w:sz w:val="18"/>
          <w:szCs w:val="18"/>
        </w:rPr>
        <w:t>202</w:t>
      </w:r>
      <w:r w:rsidR="008B4984">
        <w:rPr>
          <w:rFonts w:ascii="Open Sans" w:hAnsi="Open Sans" w:cs="Open Sans"/>
          <w:sz w:val="18"/>
          <w:szCs w:val="18"/>
        </w:rPr>
        <w:t>5</w:t>
      </w:r>
      <w:r w:rsidRPr="0083136E">
        <w:rPr>
          <w:rFonts w:ascii="Open Sans" w:hAnsi="Open Sans" w:cs="Open Sans"/>
          <w:sz w:val="18"/>
          <w:szCs w:val="18"/>
        </w:rPr>
        <w:t xml:space="preserve">r., składam niniejszym zgłoszenie udziału w konsultacjach rynkowych organizowanych przez </w:t>
      </w:r>
      <w:r w:rsidR="00222B64">
        <w:rPr>
          <w:rFonts w:ascii="Open Sans" w:hAnsi="Open Sans" w:cs="Open Sans"/>
          <w:sz w:val="18"/>
          <w:szCs w:val="18"/>
        </w:rPr>
        <w:t>Gdańskie Usługi Komunalne Sp. z o.o.</w:t>
      </w:r>
      <w:r w:rsidRPr="0083136E">
        <w:rPr>
          <w:rFonts w:ascii="Open Sans" w:hAnsi="Open Sans" w:cs="Open Sans"/>
          <w:sz w:val="18"/>
          <w:szCs w:val="18"/>
        </w:rPr>
        <w:t xml:space="preserve">, którego przedmiotem jest </w:t>
      </w:r>
      <w:r w:rsidR="00653CE6" w:rsidRPr="00653CE6">
        <w:rPr>
          <w:rFonts w:ascii="Open Sans" w:hAnsi="Open Sans" w:cs="Open Sans"/>
          <w:sz w:val="18"/>
          <w:szCs w:val="18"/>
        </w:rPr>
        <w:t>System elektronicznego monitorowania pracy pojazdów i pracowników</w:t>
      </w:r>
      <w:r w:rsidR="00222B64">
        <w:rPr>
          <w:rFonts w:ascii="Open Sans" w:hAnsi="Open Sans" w:cs="Open Sans"/>
          <w:sz w:val="18"/>
          <w:szCs w:val="18"/>
        </w:rPr>
        <w:t>.</w:t>
      </w:r>
    </w:p>
    <w:p w14:paraId="6C6E5730" w14:textId="77777777" w:rsidR="00AE0C41" w:rsidRPr="0083136E" w:rsidRDefault="00AE0C41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</w:p>
    <w:p w14:paraId="311BB069" w14:textId="77777777" w:rsidR="008B4984" w:rsidRPr="008B4984" w:rsidRDefault="008B4984" w:rsidP="008B4984">
      <w:pPr>
        <w:spacing w:before="120" w:line="276" w:lineRule="auto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8B4984">
        <w:rPr>
          <w:rFonts w:ascii="Open Sans" w:hAnsi="Open Sans" w:cs="Open Sans"/>
          <w:b/>
          <w:bCs/>
          <w:sz w:val="18"/>
          <w:szCs w:val="18"/>
        </w:rPr>
        <w:t xml:space="preserve">Zgłaszający: </w:t>
      </w:r>
    </w:p>
    <w:p w14:paraId="0E4B86D0" w14:textId="77777777" w:rsidR="008B4984" w:rsidRPr="008B4984" w:rsidRDefault="008B4984" w:rsidP="008B4984">
      <w:pPr>
        <w:spacing w:before="120" w:line="276" w:lineRule="auto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8B4984">
        <w:rPr>
          <w:rFonts w:ascii="Open Sans" w:hAnsi="Open Sans" w:cs="Open Sans"/>
          <w:b/>
          <w:bCs/>
          <w:sz w:val="18"/>
          <w:szCs w:val="18"/>
        </w:rPr>
        <w:t xml:space="preserve">Nazwa  ……………………………..……………………………………………………………….. </w:t>
      </w:r>
    </w:p>
    <w:p w14:paraId="027F84CD" w14:textId="77777777" w:rsidR="008B4984" w:rsidRPr="008B4984" w:rsidRDefault="008B4984" w:rsidP="008B4984">
      <w:pPr>
        <w:spacing w:before="120" w:line="276" w:lineRule="auto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8B4984">
        <w:rPr>
          <w:rFonts w:ascii="Open Sans" w:hAnsi="Open Sans" w:cs="Open Sans"/>
          <w:b/>
          <w:bCs/>
          <w:sz w:val="18"/>
          <w:szCs w:val="18"/>
        </w:rPr>
        <w:t>Adres    ……………………………………………...……………………………………………….</w:t>
      </w:r>
    </w:p>
    <w:p w14:paraId="71165887" w14:textId="77777777" w:rsidR="008B4984" w:rsidRPr="008B4984" w:rsidRDefault="008B4984" w:rsidP="008B4984">
      <w:pPr>
        <w:spacing w:before="120" w:line="276" w:lineRule="auto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8B4984">
        <w:rPr>
          <w:rFonts w:ascii="Open Sans" w:hAnsi="Open Sans" w:cs="Open Sans"/>
          <w:b/>
          <w:bCs/>
          <w:sz w:val="18"/>
          <w:szCs w:val="18"/>
        </w:rPr>
        <w:t>Tel. …………………………………..…….…… e-mail……...………………..………….…..</w:t>
      </w:r>
    </w:p>
    <w:p w14:paraId="014F2BC2" w14:textId="77777777" w:rsidR="008B4984" w:rsidRPr="008B4984" w:rsidRDefault="008B4984" w:rsidP="008B4984">
      <w:pPr>
        <w:spacing w:before="120" w:line="276" w:lineRule="auto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8B4984">
        <w:rPr>
          <w:rFonts w:ascii="Open Sans" w:hAnsi="Open Sans" w:cs="Open Sans"/>
          <w:b/>
          <w:bCs/>
          <w:sz w:val="18"/>
          <w:szCs w:val="18"/>
        </w:rPr>
        <w:t xml:space="preserve"> </w:t>
      </w:r>
    </w:p>
    <w:p w14:paraId="554E6D7E" w14:textId="77777777" w:rsidR="008B4984" w:rsidRPr="008B4984" w:rsidRDefault="008B4984" w:rsidP="008B4984">
      <w:pPr>
        <w:spacing w:before="120" w:line="276" w:lineRule="auto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8B4984">
        <w:rPr>
          <w:rFonts w:ascii="Open Sans" w:hAnsi="Open Sans" w:cs="Open Sans"/>
          <w:b/>
          <w:bCs/>
          <w:sz w:val="18"/>
          <w:szCs w:val="18"/>
        </w:rPr>
        <w:t xml:space="preserve">Dane osoby upoważnionej przez Zgłaszającego do kontaktów: </w:t>
      </w:r>
    </w:p>
    <w:p w14:paraId="3CCB6792" w14:textId="77777777" w:rsidR="008B4984" w:rsidRPr="008B4984" w:rsidRDefault="008B4984" w:rsidP="008B4984">
      <w:pPr>
        <w:spacing w:before="120" w:line="276" w:lineRule="auto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8B4984">
        <w:rPr>
          <w:rFonts w:ascii="Open Sans" w:hAnsi="Open Sans" w:cs="Open Sans"/>
          <w:b/>
          <w:bCs/>
          <w:sz w:val="18"/>
          <w:szCs w:val="18"/>
        </w:rPr>
        <w:t xml:space="preserve">Imię i nazwisko ……………………………………..……………………………………………… </w:t>
      </w:r>
    </w:p>
    <w:p w14:paraId="62512773" w14:textId="77777777" w:rsidR="008B4984" w:rsidRPr="008B4984" w:rsidRDefault="008B4984" w:rsidP="008B4984">
      <w:pPr>
        <w:spacing w:before="120" w:line="276" w:lineRule="auto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8B4984">
        <w:rPr>
          <w:rFonts w:ascii="Open Sans" w:hAnsi="Open Sans" w:cs="Open Sans"/>
          <w:b/>
          <w:bCs/>
          <w:sz w:val="18"/>
          <w:szCs w:val="18"/>
        </w:rPr>
        <w:t>Funkcja ………………………………………………………..………………………………………..</w:t>
      </w:r>
    </w:p>
    <w:p w14:paraId="5E6357B1" w14:textId="77777777" w:rsidR="008B4984" w:rsidRPr="008B4984" w:rsidRDefault="008B4984" w:rsidP="008B4984">
      <w:pPr>
        <w:spacing w:before="120" w:line="276" w:lineRule="auto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8B4984">
        <w:rPr>
          <w:rFonts w:ascii="Open Sans" w:hAnsi="Open Sans" w:cs="Open Sans"/>
          <w:b/>
          <w:bCs/>
          <w:sz w:val="18"/>
          <w:szCs w:val="18"/>
        </w:rPr>
        <w:t>Tel. ………………………………………….…… e-mail…………………………..……………….</w:t>
      </w:r>
    </w:p>
    <w:p w14:paraId="661512AE" w14:textId="77777777" w:rsidR="0090060A" w:rsidRDefault="0090060A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</w:p>
    <w:p w14:paraId="67438532" w14:textId="705838B2" w:rsidR="0090060A" w:rsidRDefault="0090060A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Proponowana forma oraz termin konsultacji:</w:t>
      </w:r>
    </w:p>
    <w:p w14:paraId="61388EED" w14:textId="77777777" w:rsidR="00266462" w:rsidRDefault="00266462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14:paraId="335ABE03" w14:textId="77777777" w:rsidR="00266462" w:rsidRDefault="00266462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</w:p>
    <w:p w14:paraId="7A682E38" w14:textId="77CBD1B2" w:rsidR="0090060A" w:rsidRPr="0083136E" w:rsidRDefault="00266462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14:paraId="60F47B59" w14:textId="77777777" w:rsidR="00D877F6" w:rsidRPr="0083136E" w:rsidRDefault="00D877F6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</w:p>
    <w:p w14:paraId="1E2CEA0A" w14:textId="77777777" w:rsidR="00D877F6" w:rsidRPr="0083136E" w:rsidRDefault="00D877F6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  <w:r w:rsidRPr="0083136E">
        <w:rPr>
          <w:rFonts w:ascii="Open Sans" w:hAnsi="Open Sans" w:cs="Open Sans"/>
          <w:sz w:val="18"/>
          <w:szCs w:val="18"/>
        </w:rPr>
        <w:t>W związku ze zgłoszeniem do udziału w konsultacjach rynkowych oświadczam, że:</w:t>
      </w:r>
    </w:p>
    <w:p w14:paraId="3C1B39E8" w14:textId="74E0B82B" w:rsidR="00D877F6" w:rsidRPr="0083136E" w:rsidRDefault="00D877F6" w:rsidP="0083136E">
      <w:pPr>
        <w:pStyle w:val="Akapitzlist"/>
        <w:numPr>
          <w:ilvl w:val="0"/>
          <w:numId w:val="36"/>
        </w:numPr>
        <w:spacing w:before="120" w:after="0" w:line="276" w:lineRule="auto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83136E">
        <w:rPr>
          <w:rFonts w:ascii="Open Sans" w:hAnsi="Open Sans" w:cs="Open Sans"/>
          <w:sz w:val="18"/>
          <w:szCs w:val="18"/>
        </w:rPr>
        <w:t>Jestem należycie umocowany/umocowana do reprezentowania zgłaszającego</w:t>
      </w:r>
      <w:r w:rsidR="0081048C">
        <w:rPr>
          <w:rFonts w:ascii="Open Sans" w:hAnsi="Open Sans" w:cs="Open Sans"/>
          <w:sz w:val="18"/>
          <w:szCs w:val="18"/>
        </w:rPr>
        <w:t>.</w:t>
      </w:r>
    </w:p>
    <w:p w14:paraId="7B893C90" w14:textId="77777777" w:rsidR="00D877F6" w:rsidRPr="0083136E" w:rsidRDefault="00D877F6" w:rsidP="0083136E">
      <w:pPr>
        <w:pStyle w:val="Akapitzlist"/>
        <w:numPr>
          <w:ilvl w:val="0"/>
          <w:numId w:val="36"/>
        </w:numPr>
        <w:spacing w:before="120" w:after="0" w:line="276" w:lineRule="auto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83136E">
        <w:rPr>
          <w:rFonts w:ascii="Open Sans" w:hAnsi="Open Sans" w:cs="Open Sans"/>
          <w:sz w:val="18"/>
          <w:szCs w:val="18"/>
        </w:rPr>
        <w:lastRenderedPageBreak/>
        <w:t>Zapoznałem/Zapoznałam się z Regulaminem przeprowadzania konsultacji rynkowych i w całości akceptuję jego postanowienia.</w:t>
      </w:r>
    </w:p>
    <w:p w14:paraId="5AE564DC" w14:textId="77777777" w:rsidR="00D877F6" w:rsidRPr="0083136E" w:rsidRDefault="00D877F6" w:rsidP="0083136E">
      <w:pPr>
        <w:pStyle w:val="Akapitzlist"/>
        <w:numPr>
          <w:ilvl w:val="0"/>
          <w:numId w:val="36"/>
        </w:numPr>
        <w:spacing w:before="120" w:after="0" w:line="276" w:lineRule="auto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83136E">
        <w:rPr>
          <w:rFonts w:ascii="Open Sans" w:hAnsi="Open Sans" w:cs="Open Sans"/>
          <w:sz w:val="18"/>
          <w:szCs w:val="18"/>
        </w:rPr>
        <w:t>Wyrażam zgodę na przetwarzanie i przechowywanie przez Zamawiającego informacji zawartych w niniejszym zgłoszeniu dla celów konsultacji.</w:t>
      </w:r>
    </w:p>
    <w:p w14:paraId="2D5B3233" w14:textId="77777777" w:rsidR="00D877F6" w:rsidRPr="0083136E" w:rsidRDefault="00D877F6" w:rsidP="0083136E">
      <w:pPr>
        <w:pStyle w:val="Akapitzlist"/>
        <w:numPr>
          <w:ilvl w:val="0"/>
          <w:numId w:val="36"/>
        </w:numPr>
        <w:spacing w:before="120" w:after="0" w:line="276" w:lineRule="auto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83136E">
        <w:rPr>
          <w:rFonts w:ascii="Open Sans" w:hAnsi="Open Sans" w:cs="Open Sans"/>
          <w:sz w:val="18"/>
          <w:szCs w:val="18"/>
        </w:rPr>
        <w:t>Zapoznałem/Zapoznałam się Klauzulą informacyjną dot. ochrony danych osobowych i w całości akceptuję jej postanowienia.</w:t>
      </w:r>
    </w:p>
    <w:p w14:paraId="1EA1A60C" w14:textId="6C221ABF" w:rsidR="00D877F6" w:rsidRDefault="00D877F6" w:rsidP="0083136E">
      <w:pPr>
        <w:pStyle w:val="Akapitzlist"/>
        <w:numPr>
          <w:ilvl w:val="0"/>
          <w:numId w:val="36"/>
        </w:numPr>
        <w:spacing w:before="120" w:after="0" w:line="276" w:lineRule="auto"/>
        <w:contextualSpacing w:val="0"/>
        <w:jc w:val="both"/>
        <w:rPr>
          <w:rFonts w:ascii="Open Sans" w:hAnsi="Open Sans" w:cs="Open Sans"/>
          <w:sz w:val="18"/>
          <w:szCs w:val="18"/>
        </w:rPr>
      </w:pPr>
      <w:r w:rsidRPr="0083136E">
        <w:rPr>
          <w:rFonts w:ascii="Open Sans" w:hAnsi="Open Sans" w:cs="Open Sans"/>
          <w:sz w:val="18"/>
          <w:szCs w:val="18"/>
        </w:rPr>
        <w:t>Udzielam bezwarunkowej zgody na wykorzystanie informacji przekazywanych w toku konsultacji</w:t>
      </w:r>
      <w:r w:rsidR="001911E7">
        <w:rPr>
          <w:rFonts w:ascii="Open Sans" w:hAnsi="Open Sans" w:cs="Open Sans"/>
          <w:sz w:val="18"/>
          <w:szCs w:val="18"/>
        </w:rPr>
        <w:t xml:space="preserve"> </w:t>
      </w:r>
      <w:r w:rsidRPr="0083136E">
        <w:rPr>
          <w:rFonts w:ascii="Open Sans" w:hAnsi="Open Sans" w:cs="Open Sans"/>
          <w:sz w:val="18"/>
          <w:szCs w:val="18"/>
        </w:rPr>
        <w:t xml:space="preserve">na potrzeby przeprowadzenia postępowania, którego przedmiotem jest </w:t>
      </w:r>
      <w:r w:rsidR="001911E7">
        <w:rPr>
          <w:rFonts w:ascii="Open Sans" w:hAnsi="Open Sans" w:cs="Open Sans"/>
          <w:sz w:val="18"/>
          <w:szCs w:val="18"/>
        </w:rPr>
        <w:t>dostawa czterech zamiatarek ulicznych oraz zamiatarki chodnikowej,</w:t>
      </w:r>
      <w:r w:rsidRPr="0083136E">
        <w:rPr>
          <w:rFonts w:ascii="Open Sans" w:hAnsi="Open Sans" w:cs="Open Sans"/>
          <w:sz w:val="18"/>
          <w:szCs w:val="18"/>
        </w:rPr>
        <w:t xml:space="preserve"> w tym w szczególności do przygotowania opisu przedmiotu zamówienia, specyfikacji warunków zamówienia lub określenia warunków umowy dla zamówienia, z zastrzeżeniem § </w:t>
      </w:r>
      <w:r w:rsidR="005F714B">
        <w:rPr>
          <w:rFonts w:ascii="Open Sans" w:hAnsi="Open Sans" w:cs="Open Sans"/>
          <w:sz w:val="18"/>
          <w:szCs w:val="18"/>
        </w:rPr>
        <w:t>3</w:t>
      </w:r>
      <w:r w:rsidRPr="0083136E">
        <w:rPr>
          <w:rFonts w:ascii="Open Sans" w:hAnsi="Open Sans" w:cs="Open Sans"/>
          <w:sz w:val="18"/>
          <w:szCs w:val="18"/>
        </w:rPr>
        <w:t xml:space="preserve"> ust. </w:t>
      </w:r>
      <w:r w:rsidR="005F714B">
        <w:rPr>
          <w:rFonts w:ascii="Open Sans" w:hAnsi="Open Sans" w:cs="Open Sans"/>
          <w:sz w:val="18"/>
          <w:szCs w:val="18"/>
        </w:rPr>
        <w:t>6</w:t>
      </w:r>
      <w:r w:rsidRPr="0083136E">
        <w:rPr>
          <w:rFonts w:ascii="Open Sans" w:hAnsi="Open Sans" w:cs="Open Sans"/>
          <w:sz w:val="18"/>
          <w:szCs w:val="18"/>
        </w:rPr>
        <w:t xml:space="preserve"> Regulaminu przeprowadzania konsultacji rynkowych.</w:t>
      </w:r>
    </w:p>
    <w:p w14:paraId="73117C26" w14:textId="77777777" w:rsidR="00AE0C41" w:rsidRDefault="00AE0C41" w:rsidP="00AE0C41">
      <w:pPr>
        <w:spacing w:before="120" w:after="0" w:line="276" w:lineRule="auto"/>
        <w:jc w:val="both"/>
        <w:rPr>
          <w:rFonts w:ascii="Open Sans" w:hAnsi="Open Sans" w:cs="Open Sans"/>
          <w:sz w:val="18"/>
          <w:szCs w:val="18"/>
        </w:rPr>
      </w:pPr>
    </w:p>
    <w:p w14:paraId="48F688B4" w14:textId="77777777" w:rsidR="00AE0C41" w:rsidRPr="00AE0C41" w:rsidRDefault="00AE0C41" w:rsidP="00AE0C41">
      <w:pPr>
        <w:spacing w:before="120" w:after="0" w:line="276" w:lineRule="auto"/>
        <w:jc w:val="both"/>
        <w:rPr>
          <w:rFonts w:ascii="Open Sans" w:hAnsi="Open Sans" w:cs="Open Sans"/>
          <w:sz w:val="18"/>
          <w:szCs w:val="18"/>
        </w:rPr>
      </w:pPr>
    </w:p>
    <w:p w14:paraId="55AA5211" w14:textId="77777777" w:rsidR="00D877F6" w:rsidRPr="0083136E" w:rsidRDefault="00D877F6" w:rsidP="0083136E">
      <w:pPr>
        <w:spacing w:before="120" w:line="276" w:lineRule="auto"/>
        <w:jc w:val="both"/>
        <w:rPr>
          <w:rFonts w:ascii="Open Sans" w:hAnsi="Open Sans" w:cs="Open Sans"/>
          <w:sz w:val="18"/>
          <w:szCs w:val="18"/>
        </w:rPr>
      </w:pPr>
      <w:r w:rsidRPr="0083136E">
        <w:rPr>
          <w:rFonts w:ascii="Open Sans" w:hAnsi="Open Sans" w:cs="Open Sans"/>
          <w:sz w:val="18"/>
          <w:szCs w:val="18"/>
        </w:rPr>
        <w:t>W imieniu zgłaszającego: ……………………………………………………………………</w:t>
      </w:r>
    </w:p>
    <w:sectPr w:rsidR="00D877F6" w:rsidRPr="008313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798E" w14:textId="77777777" w:rsidR="00FA7284" w:rsidRDefault="00FA7284" w:rsidP="00042DE2">
      <w:pPr>
        <w:spacing w:after="0" w:line="240" w:lineRule="auto"/>
      </w:pPr>
      <w:r>
        <w:separator/>
      </w:r>
    </w:p>
  </w:endnote>
  <w:endnote w:type="continuationSeparator" w:id="0">
    <w:p w14:paraId="038668B1" w14:textId="77777777" w:rsidR="00FA7284" w:rsidRDefault="00FA7284" w:rsidP="0004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985C" w14:textId="329D2EDB" w:rsidR="001E5436" w:rsidRDefault="001E5436" w:rsidP="001E5436">
    <w:pPr>
      <w:spacing w:after="120"/>
      <w:jc w:val="right"/>
      <w:rPr>
        <w:rFonts w:ascii="Open Sans" w:hAnsi="Open Sans" w:cs="Open Sans"/>
        <w:b/>
        <w:bCs/>
        <w:sz w:val="14"/>
        <w:szCs w:val="14"/>
      </w:rPr>
    </w:pPr>
    <w:r w:rsidRPr="001E5436">
      <w:rPr>
        <w:rFonts w:ascii="Open Sans" w:hAnsi="Open Sans" w:cs="Open Sans"/>
        <w:b/>
        <w:bCs/>
        <w:sz w:val="14"/>
        <w:szCs w:val="14"/>
      </w:rPr>
      <w:fldChar w:fldCharType="begin"/>
    </w:r>
    <w:r w:rsidRPr="001E5436">
      <w:rPr>
        <w:rFonts w:ascii="Open Sans" w:hAnsi="Open Sans" w:cs="Open Sans"/>
        <w:b/>
        <w:bCs/>
        <w:sz w:val="14"/>
        <w:szCs w:val="14"/>
      </w:rPr>
      <w:instrText>PAGE   \* MERGEFORMAT</w:instrText>
    </w:r>
    <w:r w:rsidRPr="001E5436">
      <w:rPr>
        <w:rFonts w:ascii="Open Sans" w:hAnsi="Open Sans" w:cs="Open Sans"/>
        <w:b/>
        <w:bCs/>
        <w:sz w:val="14"/>
        <w:szCs w:val="14"/>
      </w:rPr>
      <w:fldChar w:fldCharType="separate"/>
    </w:r>
    <w:r w:rsidRPr="001E5436">
      <w:rPr>
        <w:rFonts w:ascii="Open Sans" w:hAnsi="Open Sans" w:cs="Open Sans"/>
        <w:b/>
        <w:bCs/>
        <w:sz w:val="14"/>
        <w:szCs w:val="14"/>
      </w:rPr>
      <w:t>1</w:t>
    </w:r>
    <w:r w:rsidRPr="001E5436">
      <w:rPr>
        <w:rFonts w:ascii="Open Sans" w:hAnsi="Open Sans" w:cs="Open Sans"/>
        <w:b/>
        <w:bCs/>
        <w:sz w:val="14"/>
        <w:szCs w:val="14"/>
      </w:rPr>
      <w:fldChar w:fldCharType="end"/>
    </w:r>
  </w:p>
  <w:p w14:paraId="7A42FA8A" w14:textId="0494DA0B" w:rsidR="001E5436" w:rsidRDefault="001E5436" w:rsidP="001E5436">
    <w:pPr>
      <w:spacing w:after="120"/>
      <w:rPr>
        <w:rFonts w:ascii="Open Sans" w:hAnsi="Open Sans" w:cs="Open Sans"/>
        <w:b/>
        <w:bCs/>
        <w:sz w:val="14"/>
        <w:szCs w:val="14"/>
      </w:rPr>
    </w:pPr>
    <w:r w:rsidRPr="00390EA8">
      <w:rPr>
        <w:rFonts w:ascii="Open Sans" w:hAnsi="Open Sans" w:cs="Open Sans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436BD" wp14:editId="52ADC7F4">
              <wp:simplePos x="0" y="0"/>
              <wp:positionH relativeFrom="column">
                <wp:posOffset>1101725</wp:posOffset>
              </wp:positionH>
              <wp:positionV relativeFrom="paragraph">
                <wp:posOffset>64770</wp:posOffset>
              </wp:positionV>
              <wp:extent cx="4679950" cy="12700"/>
              <wp:effectExtent l="19050" t="19050" r="25400" b="2540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679950" cy="12700"/>
                      </a:xfrm>
                      <a:prstGeom prst="line">
                        <a:avLst/>
                      </a:prstGeom>
                      <a:ln w="38100">
                        <a:solidFill>
                          <a:srgbClr val="5E5A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778E26" id="Łącznik prosty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75pt,5.1pt" to="455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" strokecolor="#5e5a5a" strokeweight="3pt">
              <v:stroke joinstyle="miter"/>
              <o:lock v:ext="edit" shapetype="f"/>
            </v:line>
          </w:pict>
        </mc:Fallback>
      </mc:AlternateContent>
    </w:r>
    <w:r w:rsidRPr="00390EA8">
      <w:rPr>
        <w:rFonts w:ascii="Open Sans" w:hAnsi="Open Sans" w:cs="Open Sans"/>
        <w:b/>
        <w:bCs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5C4CEEB" wp14:editId="770D9FCD">
              <wp:simplePos x="0" y="0"/>
              <wp:positionH relativeFrom="margin">
                <wp:posOffset>8890</wp:posOffset>
              </wp:positionH>
              <wp:positionV relativeFrom="paragraph">
                <wp:posOffset>76834</wp:posOffset>
              </wp:positionV>
              <wp:extent cx="1078230" cy="0"/>
              <wp:effectExtent l="0" t="19050" r="26670" b="19050"/>
              <wp:wrapNone/>
              <wp:docPr id="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823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EF4B24" id="Łącznik prost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.7pt,6.05pt" to="85.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" strokecolor="red" strokeweight="3pt">
              <v:stroke joinstyle="miter"/>
              <o:lock v:ext="edit" shapetype="f"/>
              <w10:wrap anchorx="margin"/>
            </v:line>
          </w:pict>
        </mc:Fallback>
      </mc:AlternateContent>
    </w:r>
  </w:p>
  <w:p w14:paraId="769272EC" w14:textId="38497582" w:rsidR="001E5436" w:rsidRPr="00533D74" w:rsidRDefault="001E5436" w:rsidP="001E5436">
    <w:pPr>
      <w:spacing w:after="120" w:line="300" w:lineRule="exact"/>
      <w:rPr>
        <w:rFonts w:ascii="Open Sans" w:hAnsi="Open Sans" w:cs="Open Sans"/>
        <w:sz w:val="14"/>
        <w:szCs w:val="14"/>
      </w:rPr>
    </w:pPr>
    <w:r w:rsidRPr="00B94EA4">
      <w:rPr>
        <w:rFonts w:ascii="Open Sans" w:hAnsi="Open Sans" w:cs="Open Sans"/>
        <w:b/>
        <w:bCs/>
        <w:sz w:val="16"/>
        <w:szCs w:val="16"/>
      </w:rPr>
      <w:t xml:space="preserve">Gdańskie Usługi Komunalne Sp. z o.o. </w:t>
    </w:r>
    <w:r w:rsidRPr="00B94EA4">
      <w:rPr>
        <w:rFonts w:ascii="Open Sans" w:hAnsi="Open Sans" w:cs="Open Sans"/>
        <w:bCs/>
        <w:sz w:val="16"/>
        <w:szCs w:val="16"/>
      </w:rPr>
      <w:t>z siedzibą w Gdańsku</w:t>
    </w:r>
    <w:r w:rsidRPr="00B94EA4">
      <w:rPr>
        <w:rFonts w:ascii="Open Sans" w:hAnsi="Open Sans" w:cs="Open Sans"/>
        <w:sz w:val="16"/>
        <w:szCs w:val="16"/>
      </w:rPr>
      <w:t xml:space="preserve">  |  ul. </w:t>
    </w:r>
    <w:r>
      <w:rPr>
        <w:rFonts w:ascii="Open Sans" w:hAnsi="Open Sans" w:cs="Open Sans"/>
        <w:sz w:val="16"/>
        <w:szCs w:val="16"/>
      </w:rPr>
      <w:t>Jabłoniowa 55</w:t>
    </w:r>
    <w:r w:rsidRPr="00B94EA4">
      <w:rPr>
        <w:rFonts w:ascii="Open Sans" w:hAnsi="Open Sans" w:cs="Open Sans"/>
        <w:sz w:val="16"/>
        <w:szCs w:val="16"/>
      </w:rPr>
      <w:t xml:space="preserve"> |  80-</w:t>
    </w:r>
    <w:r>
      <w:rPr>
        <w:rFonts w:ascii="Open Sans" w:hAnsi="Open Sans" w:cs="Open Sans"/>
        <w:sz w:val="16"/>
        <w:szCs w:val="16"/>
      </w:rPr>
      <w:t>18</w:t>
    </w:r>
    <w:r w:rsidRPr="00B94EA4">
      <w:rPr>
        <w:rFonts w:ascii="Open Sans" w:hAnsi="Open Sans" w:cs="Open Sans"/>
        <w:sz w:val="16"/>
        <w:szCs w:val="16"/>
      </w:rPr>
      <w:t xml:space="preserve">0 Gdańsk                                           </w:t>
    </w:r>
    <w:r w:rsidRPr="00B94EA4">
      <w:rPr>
        <w:rFonts w:ascii="Open Sans" w:hAnsi="Open Sans" w:cs="Open Sans"/>
        <w:sz w:val="16"/>
        <w:szCs w:val="16"/>
      </w:rPr>
      <w:br/>
    </w:r>
    <w:r>
      <w:rPr>
        <w:rFonts w:ascii="Open Sans" w:hAnsi="Open Sans" w:cs="Open Sans"/>
        <w:sz w:val="14"/>
        <w:szCs w:val="14"/>
      </w:rPr>
      <w:t>biuro@guk.gda.pl  |  www.guk.gda.pl</w:t>
    </w:r>
    <w:r w:rsidRPr="001A3C11">
      <w:rPr>
        <w:rFonts w:ascii="Open Sans" w:hAnsi="Open Sans" w:cs="Open Sans"/>
        <w:sz w:val="14"/>
        <w:szCs w:val="14"/>
      </w:rPr>
      <w:t xml:space="preserve"> </w:t>
    </w:r>
    <w:r>
      <w:rPr>
        <w:rFonts w:ascii="Open Sans" w:hAnsi="Open Sans" w:cs="Open Sans"/>
        <w:sz w:val="14"/>
        <w:szCs w:val="14"/>
      </w:rPr>
      <w:t xml:space="preserve"> </w:t>
    </w:r>
    <w:r w:rsidRPr="001A3C11">
      <w:rPr>
        <w:rFonts w:ascii="Open Sans" w:hAnsi="Open Sans" w:cs="Open Sans"/>
        <w:sz w:val="14"/>
        <w:szCs w:val="14"/>
      </w:rPr>
      <w:t>|</w:t>
    </w:r>
    <w:r>
      <w:rPr>
        <w:rFonts w:ascii="Open Sans" w:hAnsi="Open Sans" w:cs="Open Sans"/>
        <w:sz w:val="14"/>
        <w:szCs w:val="14"/>
      </w:rPr>
      <w:t xml:space="preserve"> t</w:t>
    </w:r>
    <w:r w:rsidRPr="001A3C11">
      <w:rPr>
        <w:rFonts w:ascii="Open Sans" w:hAnsi="Open Sans" w:cs="Open Sans"/>
        <w:sz w:val="14"/>
        <w:szCs w:val="14"/>
      </w:rPr>
      <w:t>el. +48 58</w:t>
    </w:r>
    <w:r>
      <w:rPr>
        <w:rFonts w:ascii="Open Sans" w:hAnsi="Open Sans" w:cs="Open Sans"/>
        <w:sz w:val="14"/>
        <w:szCs w:val="14"/>
      </w:rPr>
      <w:t> </w:t>
    </w:r>
    <w:r w:rsidRPr="001A3C11">
      <w:rPr>
        <w:rFonts w:ascii="Open Sans" w:hAnsi="Open Sans" w:cs="Open Sans"/>
        <w:sz w:val="14"/>
        <w:szCs w:val="14"/>
      </w:rPr>
      <w:t>7</w:t>
    </w:r>
    <w:r>
      <w:rPr>
        <w:rFonts w:ascii="Open Sans" w:hAnsi="Open Sans" w:cs="Open Sans"/>
        <w:sz w:val="14"/>
        <w:szCs w:val="14"/>
      </w:rPr>
      <w:t xml:space="preserve">22 01 00  </w:t>
    </w:r>
    <w:r w:rsidRPr="001A3C11">
      <w:rPr>
        <w:rFonts w:ascii="Open Sans" w:hAnsi="Open Sans" w:cs="Open Sans"/>
        <w:sz w:val="14"/>
        <w:szCs w:val="14"/>
      </w:rPr>
      <w:t>|</w:t>
    </w:r>
    <w:r>
      <w:rPr>
        <w:rFonts w:ascii="Open Sans" w:hAnsi="Open Sans" w:cs="Open Sans"/>
        <w:sz w:val="14"/>
        <w:szCs w:val="14"/>
      </w:rPr>
      <w:t xml:space="preserve"> fax +48 58 722 01 03 </w:t>
    </w:r>
    <w:r w:rsidRPr="001A3C11">
      <w:rPr>
        <w:rFonts w:ascii="Open Sans" w:hAnsi="Open Sans" w:cs="Open Sans"/>
        <w:sz w:val="14"/>
        <w:szCs w:val="14"/>
      </w:rPr>
      <w:t>|</w:t>
    </w:r>
    <w:r>
      <w:rPr>
        <w:rFonts w:ascii="Open Sans" w:hAnsi="Open Sans" w:cs="Open Sans"/>
        <w:sz w:val="14"/>
        <w:szCs w:val="14"/>
      </w:rPr>
      <w:t xml:space="preserve"> </w:t>
    </w:r>
    <w:r w:rsidRPr="001A3C11">
      <w:rPr>
        <w:rFonts w:ascii="Open Sans" w:hAnsi="Open Sans" w:cs="Open Sans"/>
        <w:sz w:val="14"/>
        <w:szCs w:val="14"/>
      </w:rPr>
      <w:t>NIP 58</w:t>
    </w:r>
    <w:r>
      <w:rPr>
        <w:rFonts w:ascii="Open Sans" w:hAnsi="Open Sans" w:cs="Open Sans"/>
        <w:sz w:val="14"/>
        <w:szCs w:val="14"/>
      </w:rPr>
      <w:t xml:space="preserve">3 304 41 36 </w:t>
    </w:r>
    <w:r w:rsidRPr="001A3C11">
      <w:rPr>
        <w:rFonts w:ascii="Open Sans" w:hAnsi="Open Sans" w:cs="Open Sans"/>
        <w:sz w:val="14"/>
        <w:szCs w:val="14"/>
      </w:rPr>
      <w:t>|</w:t>
    </w:r>
    <w:r>
      <w:rPr>
        <w:rFonts w:ascii="Open Sans" w:hAnsi="Open Sans" w:cs="Open Sans"/>
        <w:sz w:val="14"/>
        <w:szCs w:val="14"/>
      </w:rPr>
      <w:t xml:space="preserve"> REGON: 220683773 </w:t>
    </w:r>
    <w:r>
      <w:rPr>
        <w:rFonts w:ascii="Open Sans" w:hAnsi="Open Sans" w:cs="Open Sans"/>
        <w:sz w:val="14"/>
        <w:szCs w:val="14"/>
      </w:rPr>
      <w:br/>
    </w:r>
    <w:r w:rsidRPr="001A3C11">
      <w:rPr>
        <w:rFonts w:ascii="Open Sans" w:hAnsi="Open Sans" w:cs="Open Sans"/>
        <w:sz w:val="14"/>
        <w:szCs w:val="14"/>
      </w:rPr>
      <w:t xml:space="preserve">Kapitał zakładowy </w:t>
    </w:r>
    <w:r w:rsidR="008B4984">
      <w:rPr>
        <w:rFonts w:ascii="Open Sans" w:hAnsi="Open Sans" w:cs="Open Sans"/>
        <w:sz w:val="14"/>
        <w:szCs w:val="14"/>
      </w:rPr>
      <w:t>31</w:t>
    </w:r>
    <w:r>
      <w:rPr>
        <w:rFonts w:ascii="Open Sans" w:hAnsi="Open Sans" w:cs="Open Sans"/>
        <w:sz w:val="14"/>
        <w:szCs w:val="14"/>
      </w:rPr>
      <w:t xml:space="preserve"> </w:t>
    </w:r>
    <w:r w:rsidR="008B4984">
      <w:rPr>
        <w:rFonts w:ascii="Open Sans" w:hAnsi="Open Sans" w:cs="Open Sans"/>
        <w:sz w:val="14"/>
        <w:szCs w:val="14"/>
      </w:rPr>
      <w:t>42</w:t>
    </w:r>
    <w:r>
      <w:rPr>
        <w:rFonts w:ascii="Open Sans" w:hAnsi="Open Sans" w:cs="Open Sans"/>
        <w:sz w:val="14"/>
        <w:szCs w:val="14"/>
      </w:rPr>
      <w:t>5 000</w:t>
    </w:r>
    <w:r w:rsidRPr="001A3C11">
      <w:rPr>
        <w:rFonts w:ascii="Open Sans" w:hAnsi="Open Sans" w:cs="Open Sans"/>
        <w:sz w:val="14"/>
        <w:szCs w:val="14"/>
      </w:rPr>
      <w:t xml:space="preserve"> </w:t>
    </w:r>
    <w:r w:rsidRPr="00533D74">
      <w:rPr>
        <w:rFonts w:ascii="Open Sans" w:hAnsi="Open Sans" w:cs="Open Sans"/>
        <w:sz w:val="14"/>
        <w:szCs w:val="14"/>
      </w:rPr>
      <w:t xml:space="preserve">PLN </w:t>
    </w:r>
    <w:r w:rsidRPr="001A3C11">
      <w:rPr>
        <w:rFonts w:ascii="Open Sans" w:hAnsi="Open Sans" w:cs="Open Sans"/>
        <w:sz w:val="14"/>
        <w:szCs w:val="14"/>
      </w:rPr>
      <w:t>|</w:t>
    </w:r>
    <w:r w:rsidRPr="00533D74">
      <w:rPr>
        <w:rFonts w:ascii="Open Sans" w:hAnsi="Open Sans" w:cs="Open Sans"/>
        <w:sz w:val="14"/>
        <w:szCs w:val="14"/>
      </w:rPr>
      <w:t>Sąd Rejonowy Gdańsk – Północ VII Wydział Gospodarczy Krajowego Rejestru Sądowego KRS: 0000</w:t>
    </w:r>
    <w:r>
      <w:rPr>
        <w:rFonts w:ascii="Open Sans" w:hAnsi="Open Sans" w:cs="Open Sans"/>
        <w:sz w:val="14"/>
        <w:szCs w:val="14"/>
      </w:rPr>
      <w:t>315357</w:t>
    </w:r>
  </w:p>
  <w:p w14:paraId="55EEF59F" w14:textId="77777777" w:rsidR="009F4EE9" w:rsidRPr="001E5436" w:rsidRDefault="009F4EE9" w:rsidP="001E54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2F5D" w14:textId="77777777" w:rsidR="00FA7284" w:rsidRDefault="00FA7284" w:rsidP="00042DE2">
      <w:pPr>
        <w:spacing w:after="0" w:line="240" w:lineRule="auto"/>
      </w:pPr>
      <w:r>
        <w:separator/>
      </w:r>
    </w:p>
  </w:footnote>
  <w:footnote w:type="continuationSeparator" w:id="0">
    <w:p w14:paraId="5E650BE6" w14:textId="77777777" w:rsidR="00FA7284" w:rsidRDefault="00FA7284" w:rsidP="0004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8E22" w14:textId="3EAF5A70" w:rsidR="009F4EE9" w:rsidRDefault="009F4EE9" w:rsidP="009F4EE9">
    <w:pPr>
      <w:pStyle w:val="Nagwek"/>
    </w:pPr>
    <w:r w:rsidRPr="003B10C3">
      <w:rPr>
        <w:noProof/>
      </w:rPr>
      <w:drawing>
        <wp:inline distT="0" distB="0" distL="0" distR="0" wp14:anchorId="01A487F6" wp14:editId="3B9ADA24">
          <wp:extent cx="2278380" cy="746760"/>
          <wp:effectExtent l="0" t="0" r="7620" b="0"/>
          <wp:docPr id="1822607597" name="Obraz 1" descr="C:\Users\szczepan.gapinski\AppData\Local\Microsoft\Windows\Temporary Internet Files\Content.Word\znak_GUK_pl_v_1_RGB_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szczepan.gapinski\AppData\Local\Microsoft\Windows\Temporary Internet Files\Content.Word\znak_GUK_pl_v_1_RGB_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D9CFC5" w14:textId="77777777" w:rsidR="009F4EE9" w:rsidRDefault="009F4E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F6A"/>
    <w:multiLevelType w:val="hybridMultilevel"/>
    <w:tmpl w:val="B9C2EF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E0E9D"/>
    <w:multiLevelType w:val="hybridMultilevel"/>
    <w:tmpl w:val="1416E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00AD4"/>
    <w:multiLevelType w:val="hybridMultilevel"/>
    <w:tmpl w:val="327C1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057AB"/>
    <w:multiLevelType w:val="hybridMultilevel"/>
    <w:tmpl w:val="28F82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204B9"/>
    <w:multiLevelType w:val="hybridMultilevel"/>
    <w:tmpl w:val="5380D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BBE"/>
    <w:multiLevelType w:val="hybridMultilevel"/>
    <w:tmpl w:val="46B292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114D01"/>
    <w:multiLevelType w:val="hybridMultilevel"/>
    <w:tmpl w:val="DEC832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1F2A10"/>
    <w:multiLevelType w:val="hybridMultilevel"/>
    <w:tmpl w:val="5E348980"/>
    <w:lvl w:ilvl="0" w:tplc="3FB431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220D5"/>
    <w:multiLevelType w:val="hybridMultilevel"/>
    <w:tmpl w:val="6D6AE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30B69"/>
    <w:multiLevelType w:val="hybridMultilevel"/>
    <w:tmpl w:val="F5D8F9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76BEE"/>
    <w:multiLevelType w:val="hybridMultilevel"/>
    <w:tmpl w:val="98129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3279F"/>
    <w:multiLevelType w:val="hybridMultilevel"/>
    <w:tmpl w:val="49D600B4"/>
    <w:lvl w:ilvl="0" w:tplc="885A487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14FD7"/>
    <w:multiLevelType w:val="hybridMultilevel"/>
    <w:tmpl w:val="4D60B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710F1"/>
    <w:multiLevelType w:val="hybridMultilevel"/>
    <w:tmpl w:val="6464AEB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BC037A"/>
    <w:multiLevelType w:val="hybridMultilevel"/>
    <w:tmpl w:val="21D42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0714E"/>
    <w:multiLevelType w:val="hybridMultilevel"/>
    <w:tmpl w:val="32A43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96535"/>
    <w:multiLevelType w:val="hybridMultilevel"/>
    <w:tmpl w:val="5380D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DA6B9A"/>
    <w:multiLevelType w:val="hybridMultilevel"/>
    <w:tmpl w:val="63541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123AA"/>
    <w:multiLevelType w:val="hybridMultilevel"/>
    <w:tmpl w:val="C8B8A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5F7AD4"/>
    <w:multiLevelType w:val="hybridMultilevel"/>
    <w:tmpl w:val="F8D6E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D111B"/>
    <w:multiLevelType w:val="hybridMultilevel"/>
    <w:tmpl w:val="F4B214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F843C11"/>
    <w:multiLevelType w:val="hybridMultilevel"/>
    <w:tmpl w:val="224AF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96">
    <w:abstractNumId w:val="6"/>
  </w:num>
  <w:num w:numId="2" w16cid:durableId="1805805387">
    <w:abstractNumId w:val="26"/>
  </w:num>
  <w:num w:numId="3" w16cid:durableId="598101053">
    <w:abstractNumId w:val="35"/>
  </w:num>
  <w:num w:numId="4" w16cid:durableId="1911573020">
    <w:abstractNumId w:val="15"/>
  </w:num>
  <w:num w:numId="5" w16cid:durableId="997149895">
    <w:abstractNumId w:val="31"/>
  </w:num>
  <w:num w:numId="6" w16cid:durableId="2009672444">
    <w:abstractNumId w:val="12"/>
  </w:num>
  <w:num w:numId="7" w16cid:durableId="290936792">
    <w:abstractNumId w:val="13"/>
  </w:num>
  <w:num w:numId="8" w16cid:durableId="1153137981">
    <w:abstractNumId w:val="0"/>
  </w:num>
  <w:num w:numId="9" w16cid:durableId="1419865055">
    <w:abstractNumId w:val="14"/>
  </w:num>
  <w:num w:numId="10" w16cid:durableId="856431576">
    <w:abstractNumId w:val="23"/>
  </w:num>
  <w:num w:numId="11" w16cid:durableId="760837627">
    <w:abstractNumId w:val="29"/>
  </w:num>
  <w:num w:numId="12" w16cid:durableId="741368788">
    <w:abstractNumId w:val="33"/>
  </w:num>
  <w:num w:numId="13" w16cid:durableId="1092160793">
    <w:abstractNumId w:val="27"/>
  </w:num>
  <w:num w:numId="14" w16cid:durableId="1189372603">
    <w:abstractNumId w:val="24"/>
  </w:num>
  <w:num w:numId="15" w16cid:durableId="35398127">
    <w:abstractNumId w:val="1"/>
  </w:num>
  <w:num w:numId="16" w16cid:durableId="2114397425">
    <w:abstractNumId w:val="34"/>
  </w:num>
  <w:num w:numId="17" w16cid:durableId="1840196034">
    <w:abstractNumId w:val="16"/>
  </w:num>
  <w:num w:numId="18" w16cid:durableId="1720670047">
    <w:abstractNumId w:val="11"/>
  </w:num>
  <w:num w:numId="19" w16cid:durableId="2122992693">
    <w:abstractNumId w:val="22"/>
  </w:num>
  <w:num w:numId="20" w16cid:durableId="577326963">
    <w:abstractNumId w:val="10"/>
  </w:num>
  <w:num w:numId="21" w16cid:durableId="7025767">
    <w:abstractNumId w:val="4"/>
  </w:num>
  <w:num w:numId="22" w16cid:durableId="1677878990">
    <w:abstractNumId w:val="28"/>
  </w:num>
  <w:num w:numId="23" w16cid:durableId="1625230230">
    <w:abstractNumId w:val="20"/>
  </w:num>
  <w:num w:numId="24" w16cid:durableId="236676194">
    <w:abstractNumId w:val="21"/>
  </w:num>
  <w:num w:numId="25" w16cid:durableId="603733236">
    <w:abstractNumId w:val="8"/>
  </w:num>
  <w:num w:numId="26" w16cid:durableId="1127355393">
    <w:abstractNumId w:val="9"/>
  </w:num>
  <w:num w:numId="27" w16cid:durableId="705450035">
    <w:abstractNumId w:val="30"/>
  </w:num>
  <w:num w:numId="28" w16cid:durableId="1272013359">
    <w:abstractNumId w:val="18"/>
  </w:num>
  <w:num w:numId="29" w16cid:durableId="197742506">
    <w:abstractNumId w:val="19"/>
  </w:num>
  <w:num w:numId="30" w16cid:durableId="149056143">
    <w:abstractNumId w:val="5"/>
  </w:num>
  <w:num w:numId="31" w16cid:durableId="1011300928">
    <w:abstractNumId w:val="32"/>
  </w:num>
  <w:num w:numId="32" w16cid:durableId="106388220">
    <w:abstractNumId w:val="17"/>
  </w:num>
  <w:num w:numId="33" w16cid:durableId="2057585343">
    <w:abstractNumId w:val="25"/>
  </w:num>
  <w:num w:numId="34" w16cid:durableId="621228118">
    <w:abstractNumId w:val="7"/>
  </w:num>
  <w:num w:numId="35" w16cid:durableId="1169128993">
    <w:abstractNumId w:val="3"/>
  </w:num>
  <w:num w:numId="36" w16cid:durableId="380709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0F"/>
    <w:rsid w:val="000026DA"/>
    <w:rsid w:val="00042DE2"/>
    <w:rsid w:val="000443BC"/>
    <w:rsid w:val="00046550"/>
    <w:rsid w:val="00084A04"/>
    <w:rsid w:val="00091D39"/>
    <w:rsid w:val="000B6036"/>
    <w:rsid w:val="001029B3"/>
    <w:rsid w:val="001501D8"/>
    <w:rsid w:val="001770C3"/>
    <w:rsid w:val="001911E7"/>
    <w:rsid w:val="001D6F03"/>
    <w:rsid w:val="001E5436"/>
    <w:rsid w:val="002206E7"/>
    <w:rsid w:val="00222B64"/>
    <w:rsid w:val="00266462"/>
    <w:rsid w:val="00276D7F"/>
    <w:rsid w:val="00285B7E"/>
    <w:rsid w:val="00291C63"/>
    <w:rsid w:val="002E738B"/>
    <w:rsid w:val="002E7E98"/>
    <w:rsid w:val="003E0063"/>
    <w:rsid w:val="003F56D2"/>
    <w:rsid w:val="00421154"/>
    <w:rsid w:val="004768A0"/>
    <w:rsid w:val="004924C6"/>
    <w:rsid w:val="004A6848"/>
    <w:rsid w:val="004C1C84"/>
    <w:rsid w:val="004C3DF1"/>
    <w:rsid w:val="004D424F"/>
    <w:rsid w:val="004D4626"/>
    <w:rsid w:val="004F26F5"/>
    <w:rsid w:val="00501341"/>
    <w:rsid w:val="005076AC"/>
    <w:rsid w:val="00557FC7"/>
    <w:rsid w:val="005A7BE7"/>
    <w:rsid w:val="005B63FF"/>
    <w:rsid w:val="005C2EE5"/>
    <w:rsid w:val="005C3711"/>
    <w:rsid w:val="005E05E4"/>
    <w:rsid w:val="005F714B"/>
    <w:rsid w:val="00602390"/>
    <w:rsid w:val="00617398"/>
    <w:rsid w:val="00653CE6"/>
    <w:rsid w:val="0069099A"/>
    <w:rsid w:val="006E4F8C"/>
    <w:rsid w:val="00725BA6"/>
    <w:rsid w:val="00754184"/>
    <w:rsid w:val="00766A0F"/>
    <w:rsid w:val="007D3C00"/>
    <w:rsid w:val="007F5E86"/>
    <w:rsid w:val="008000C1"/>
    <w:rsid w:val="008053D5"/>
    <w:rsid w:val="0081048C"/>
    <w:rsid w:val="00821012"/>
    <w:rsid w:val="008260BD"/>
    <w:rsid w:val="0083136E"/>
    <w:rsid w:val="00831E38"/>
    <w:rsid w:val="00845221"/>
    <w:rsid w:val="008659EF"/>
    <w:rsid w:val="008B4984"/>
    <w:rsid w:val="008E5E22"/>
    <w:rsid w:val="008F52F0"/>
    <w:rsid w:val="0090060A"/>
    <w:rsid w:val="00906E98"/>
    <w:rsid w:val="0096329E"/>
    <w:rsid w:val="009663B2"/>
    <w:rsid w:val="009A426E"/>
    <w:rsid w:val="009C5D3A"/>
    <w:rsid w:val="009F487C"/>
    <w:rsid w:val="009F4EE9"/>
    <w:rsid w:val="00A0696F"/>
    <w:rsid w:val="00A15B62"/>
    <w:rsid w:val="00A52583"/>
    <w:rsid w:val="00A77B5B"/>
    <w:rsid w:val="00A858AF"/>
    <w:rsid w:val="00A94A0A"/>
    <w:rsid w:val="00AE0C41"/>
    <w:rsid w:val="00AF7C92"/>
    <w:rsid w:val="00B85353"/>
    <w:rsid w:val="00B9067D"/>
    <w:rsid w:val="00C26F38"/>
    <w:rsid w:val="00C903BC"/>
    <w:rsid w:val="00CC1B5A"/>
    <w:rsid w:val="00CD2AB9"/>
    <w:rsid w:val="00CE5870"/>
    <w:rsid w:val="00D16716"/>
    <w:rsid w:val="00D26B85"/>
    <w:rsid w:val="00D35A42"/>
    <w:rsid w:val="00D70980"/>
    <w:rsid w:val="00D713A8"/>
    <w:rsid w:val="00D858B5"/>
    <w:rsid w:val="00D877F6"/>
    <w:rsid w:val="00DD62CB"/>
    <w:rsid w:val="00E053D3"/>
    <w:rsid w:val="00E1075C"/>
    <w:rsid w:val="00E47378"/>
    <w:rsid w:val="00E62A36"/>
    <w:rsid w:val="00E96767"/>
    <w:rsid w:val="00EA390B"/>
    <w:rsid w:val="00EB03FB"/>
    <w:rsid w:val="00F011F0"/>
    <w:rsid w:val="00F16920"/>
    <w:rsid w:val="00F17B8B"/>
    <w:rsid w:val="00F23540"/>
    <w:rsid w:val="00F2415C"/>
    <w:rsid w:val="00F519CF"/>
    <w:rsid w:val="00F67432"/>
    <w:rsid w:val="00F814D1"/>
    <w:rsid w:val="00F843A8"/>
    <w:rsid w:val="00FA1BB6"/>
    <w:rsid w:val="00FA7284"/>
    <w:rsid w:val="00F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391A4"/>
  <w15:chartTrackingRefBased/>
  <w15:docId w15:val="{55D431C3-F22C-47F7-AC9B-5BD08042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A0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6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6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6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6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6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6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6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6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6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6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6A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6A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6A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6A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6A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6A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6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6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6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6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6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6A0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66A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6A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6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6A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6A0F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2D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2DE2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042DE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4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EE9"/>
  </w:style>
  <w:style w:type="paragraph" w:styleId="Stopka">
    <w:name w:val="footer"/>
    <w:basedOn w:val="Normalny"/>
    <w:link w:val="StopkaZnak"/>
    <w:uiPriority w:val="99"/>
    <w:unhideWhenUsed/>
    <w:rsid w:val="009F4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EE9"/>
  </w:style>
  <w:style w:type="character" w:styleId="Hipercze">
    <w:name w:val="Hyperlink"/>
    <w:basedOn w:val="Domylnaczcionkaakapitu"/>
    <w:uiPriority w:val="99"/>
    <w:unhideWhenUsed/>
    <w:rsid w:val="00285B7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B7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877F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Kaczorowska</dc:creator>
  <cp:keywords/>
  <dc:description/>
  <cp:lastModifiedBy>Monika Pancer</cp:lastModifiedBy>
  <cp:revision>4</cp:revision>
  <dcterms:created xsi:type="dcterms:W3CDTF">2025-04-07T12:56:00Z</dcterms:created>
  <dcterms:modified xsi:type="dcterms:W3CDTF">2025-04-09T07:42:00Z</dcterms:modified>
</cp:coreProperties>
</file>