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EFB1" w14:textId="77777777" w:rsidR="00BD30E2" w:rsidRPr="00022E47" w:rsidRDefault="009D7BAC">
      <w:pPr>
        <w:spacing w:after="0" w:line="240" w:lineRule="auto"/>
        <w:ind w:left="709" w:hanging="709"/>
        <w:jc w:val="center"/>
        <w:rPr>
          <w:rFonts w:ascii="Open Sans" w:hAnsi="Open Sans" w:cs="Open Sans"/>
          <w:sz w:val="18"/>
          <w:szCs w:val="18"/>
        </w:rPr>
      </w:pPr>
      <w:r w:rsidRPr="00022E47">
        <w:rPr>
          <w:rFonts w:ascii="Open Sans" w:hAnsi="Open Sans" w:cs="Open Sans"/>
          <w:noProof/>
          <w:sz w:val="18"/>
          <w:szCs w:val="18"/>
          <w:lang w:eastAsia="pl-PL"/>
        </w:rPr>
        <w:drawing>
          <wp:inline distT="0" distB="0" distL="0" distR="0" wp14:anchorId="24C7F0FB" wp14:editId="24C7F0FC">
            <wp:extent cx="2286000" cy="752475"/>
            <wp:effectExtent l="0" t="0" r="0" b="9525"/>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Obraz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86000" cy="752475"/>
                    </a:xfrm>
                    <a:prstGeom prst="rect">
                      <a:avLst/>
                    </a:prstGeom>
                    <a:noFill/>
                  </pic:spPr>
                </pic:pic>
              </a:graphicData>
            </a:graphic>
          </wp:inline>
        </w:drawing>
      </w:r>
    </w:p>
    <w:p w14:paraId="24C7EFB2" w14:textId="77777777" w:rsidR="00BD30E2" w:rsidRPr="00022E47" w:rsidRDefault="00BD30E2">
      <w:pPr>
        <w:spacing w:after="0" w:line="240" w:lineRule="auto"/>
        <w:ind w:left="709" w:hanging="709"/>
        <w:jc w:val="center"/>
        <w:rPr>
          <w:rFonts w:ascii="Open Sans" w:hAnsi="Open Sans" w:cs="Open Sans"/>
          <w:sz w:val="18"/>
          <w:szCs w:val="18"/>
        </w:rPr>
      </w:pPr>
    </w:p>
    <w:p w14:paraId="24C7EFB3" w14:textId="34C921F9" w:rsidR="00BD30E2" w:rsidRPr="00022E47" w:rsidRDefault="009D7BAC">
      <w:pPr>
        <w:spacing w:after="0" w:line="276" w:lineRule="auto"/>
        <w:jc w:val="center"/>
        <w:rPr>
          <w:rFonts w:ascii="Open Sans" w:hAnsi="Open Sans" w:cs="Open Sans"/>
          <w:sz w:val="18"/>
          <w:szCs w:val="18"/>
        </w:rPr>
      </w:pPr>
      <w:r w:rsidRPr="00022E47">
        <w:rPr>
          <w:rFonts w:ascii="Open Sans" w:hAnsi="Open Sans" w:cs="Open Sans"/>
          <w:sz w:val="18"/>
          <w:szCs w:val="18"/>
        </w:rPr>
        <w:t xml:space="preserve">PROJEKTOWANE POSTANOWIENIA UMOWY </w:t>
      </w:r>
      <w:r w:rsidR="008114A6">
        <w:rPr>
          <w:rFonts w:ascii="Open Sans" w:hAnsi="Open Sans" w:cs="Open Sans"/>
          <w:sz w:val="18"/>
          <w:szCs w:val="18"/>
        </w:rPr>
        <w:t xml:space="preserve">RAMOWEJ </w:t>
      </w:r>
      <w:r w:rsidRPr="00022E47">
        <w:rPr>
          <w:rFonts w:ascii="Open Sans" w:hAnsi="Open Sans" w:cs="Open Sans"/>
          <w:sz w:val="18"/>
          <w:szCs w:val="18"/>
        </w:rPr>
        <w:t xml:space="preserve"> </w:t>
      </w:r>
    </w:p>
    <w:p w14:paraId="24C7EFB4" w14:textId="77777777" w:rsidR="00BD30E2" w:rsidRPr="00022E47" w:rsidRDefault="009D7BAC">
      <w:pPr>
        <w:spacing w:after="0" w:line="276" w:lineRule="auto"/>
        <w:jc w:val="center"/>
        <w:rPr>
          <w:rFonts w:ascii="Open Sans" w:eastAsia="Tahoma" w:hAnsi="Open Sans" w:cs="Open Sans"/>
          <w:color w:val="000000"/>
          <w:sz w:val="18"/>
          <w:szCs w:val="18"/>
          <w:lang w:val="pl" w:eastAsia="pl-PL"/>
        </w:rPr>
      </w:pPr>
      <w:r w:rsidRPr="00022E47">
        <w:rPr>
          <w:rFonts w:ascii="Open Sans" w:hAnsi="Open Sans" w:cs="Open Sans"/>
          <w:sz w:val="18"/>
          <w:szCs w:val="18"/>
        </w:rPr>
        <w:t>(WZÓR AKTU UMOWY)</w:t>
      </w:r>
      <w:r w:rsidRPr="00022E47">
        <w:rPr>
          <w:rFonts w:ascii="Open Sans" w:eastAsia="Tahoma" w:hAnsi="Open Sans" w:cs="Open Sans"/>
          <w:color w:val="000000"/>
          <w:sz w:val="18"/>
          <w:szCs w:val="18"/>
          <w:lang w:val="pl" w:eastAsia="pl-PL"/>
        </w:rPr>
        <w:t xml:space="preserve"> </w:t>
      </w:r>
    </w:p>
    <w:p w14:paraId="24C7EFB5" w14:textId="77777777" w:rsidR="00BD30E2" w:rsidRPr="00022E47" w:rsidRDefault="00BD30E2">
      <w:pPr>
        <w:spacing w:after="0" w:line="276" w:lineRule="auto"/>
        <w:ind w:left="3080"/>
        <w:jc w:val="both"/>
        <w:rPr>
          <w:rFonts w:ascii="Open Sans" w:eastAsia="Arial Unicode MS" w:hAnsi="Open Sans" w:cs="Open Sans"/>
          <w:color w:val="000000"/>
          <w:sz w:val="18"/>
          <w:szCs w:val="18"/>
          <w:lang w:val="pl" w:eastAsia="pl-PL"/>
        </w:rPr>
      </w:pPr>
    </w:p>
    <w:p w14:paraId="24C7EFB6" w14:textId="77777777" w:rsidR="00BD30E2" w:rsidRPr="00022E47" w:rsidRDefault="009D7BAC">
      <w:pPr>
        <w:tabs>
          <w:tab w:val="left" w:leader="dot" w:pos="2983"/>
          <w:tab w:val="left" w:leader="dot" w:pos="4707"/>
        </w:tabs>
        <w:spacing w:after="0" w:line="276" w:lineRule="auto"/>
        <w:ind w:left="20"/>
        <w:jc w:val="center"/>
        <w:rPr>
          <w:rFonts w:ascii="Open Sans" w:eastAsia="Arial Unicode MS" w:hAnsi="Open Sans" w:cs="Open Sans"/>
          <w:color w:val="000000"/>
          <w:sz w:val="18"/>
          <w:szCs w:val="18"/>
          <w:lang w:val="pl" w:eastAsia="pl-PL"/>
        </w:rPr>
      </w:pPr>
      <w:r w:rsidRPr="00022E47">
        <w:rPr>
          <w:rFonts w:ascii="Open Sans" w:eastAsia="Arial Unicode MS" w:hAnsi="Open Sans" w:cs="Open Sans"/>
          <w:color w:val="000000"/>
          <w:sz w:val="18"/>
          <w:szCs w:val="18"/>
          <w:lang w:val="pl" w:eastAsia="pl-PL"/>
        </w:rPr>
        <w:t>Umowa nr.....</w:t>
      </w:r>
    </w:p>
    <w:p w14:paraId="24C7EFB7" w14:textId="74B80440" w:rsidR="00BD30E2" w:rsidRPr="00022E47" w:rsidRDefault="009D1C42" w:rsidP="009D1C42">
      <w:pPr>
        <w:tabs>
          <w:tab w:val="left" w:leader="dot" w:pos="2983"/>
          <w:tab w:val="center" w:pos="4546"/>
          <w:tab w:val="left" w:leader="dot" w:pos="4707"/>
          <w:tab w:val="left" w:pos="7396"/>
        </w:tabs>
        <w:spacing w:after="0" w:line="276" w:lineRule="auto"/>
        <w:ind w:left="20"/>
        <w:rPr>
          <w:rFonts w:ascii="Open Sans" w:eastAsia="Arial Unicode MS" w:hAnsi="Open Sans" w:cs="Open Sans"/>
          <w:color w:val="000000"/>
          <w:sz w:val="18"/>
          <w:szCs w:val="18"/>
          <w:lang w:val="pl" w:eastAsia="pl-PL"/>
        </w:rPr>
      </w:pPr>
      <w:r>
        <w:rPr>
          <w:rFonts w:ascii="Open Sans" w:eastAsia="Arial Unicode MS" w:hAnsi="Open Sans" w:cs="Open Sans"/>
          <w:color w:val="000000"/>
          <w:sz w:val="18"/>
          <w:szCs w:val="18"/>
          <w:lang w:val="pl" w:eastAsia="pl-PL"/>
        </w:rPr>
        <w:tab/>
      </w:r>
      <w:r w:rsidR="009D7BAC" w:rsidRPr="00022E47">
        <w:rPr>
          <w:rFonts w:ascii="Open Sans" w:eastAsia="Arial Unicode MS" w:hAnsi="Open Sans" w:cs="Open Sans"/>
          <w:color w:val="000000"/>
          <w:sz w:val="18"/>
          <w:szCs w:val="18"/>
          <w:lang w:val="pl" w:eastAsia="pl-PL"/>
        </w:rPr>
        <w:t xml:space="preserve">zawarta w dniu </w:t>
      </w:r>
      <w:r w:rsidR="009D7BAC" w:rsidRPr="00022E47">
        <w:rPr>
          <w:rFonts w:ascii="Open Sans" w:eastAsia="Arial Unicode MS" w:hAnsi="Open Sans" w:cs="Open Sans"/>
          <w:color w:val="000000"/>
          <w:sz w:val="18"/>
          <w:szCs w:val="18"/>
          <w:lang w:val="pl" w:eastAsia="pl-PL"/>
        </w:rPr>
        <w:tab/>
        <w:t>w Gdańsku pomiędzy:</w:t>
      </w:r>
      <w:r>
        <w:rPr>
          <w:rFonts w:ascii="Open Sans" w:eastAsia="Arial Unicode MS" w:hAnsi="Open Sans" w:cs="Open Sans"/>
          <w:color w:val="000000"/>
          <w:sz w:val="18"/>
          <w:szCs w:val="18"/>
          <w:lang w:val="pl" w:eastAsia="pl-PL"/>
        </w:rPr>
        <w:tab/>
      </w:r>
    </w:p>
    <w:p w14:paraId="24C7EFB8" w14:textId="77777777" w:rsidR="00BD30E2" w:rsidRPr="00022E47" w:rsidRDefault="00BD30E2">
      <w:pPr>
        <w:spacing w:after="0" w:line="276" w:lineRule="auto"/>
        <w:ind w:left="20"/>
        <w:jc w:val="both"/>
        <w:rPr>
          <w:rFonts w:ascii="Open Sans" w:eastAsia="Arial Unicode MS" w:hAnsi="Open Sans" w:cs="Open Sans"/>
          <w:color w:val="000000"/>
          <w:sz w:val="18"/>
          <w:szCs w:val="18"/>
          <w:lang w:val="pl" w:eastAsia="pl-PL"/>
        </w:rPr>
      </w:pPr>
    </w:p>
    <w:p w14:paraId="24C7EFB9" w14:textId="77777777" w:rsidR="00BD30E2" w:rsidRPr="00022E47" w:rsidRDefault="009D7BAC">
      <w:pPr>
        <w:spacing w:after="0" w:line="276" w:lineRule="auto"/>
        <w:ind w:left="20" w:right="20"/>
        <w:jc w:val="both"/>
        <w:rPr>
          <w:rFonts w:ascii="Open Sans" w:eastAsia="Arial Unicode MS" w:hAnsi="Open Sans" w:cs="Open Sans"/>
          <w:color w:val="000000"/>
          <w:sz w:val="18"/>
          <w:szCs w:val="18"/>
          <w:lang w:val="pl" w:eastAsia="pl-PL"/>
        </w:rPr>
      </w:pPr>
      <w:r w:rsidRPr="00022E47">
        <w:rPr>
          <w:rFonts w:ascii="Open Sans" w:eastAsia="Tahoma" w:hAnsi="Open Sans" w:cs="Open Sans"/>
          <w:b/>
          <w:bCs/>
          <w:color w:val="000000"/>
          <w:sz w:val="18"/>
          <w:szCs w:val="18"/>
          <w:lang w:val="pl" w:eastAsia="pl-PL"/>
        </w:rPr>
        <w:t>Gdańskie Usługi Komunalne Sp. z o.o. z siedzibą w Gdańsku,</w:t>
      </w:r>
      <w:r w:rsidRPr="00022E47">
        <w:rPr>
          <w:rFonts w:ascii="Open Sans" w:eastAsia="Arial Unicode MS" w:hAnsi="Open Sans" w:cs="Open Sans"/>
          <w:color w:val="000000"/>
          <w:sz w:val="18"/>
          <w:szCs w:val="18"/>
          <w:lang w:val="pl" w:eastAsia="pl-PL"/>
        </w:rPr>
        <w:t xml:space="preserve"> ul. Jabłoniowa 55 (80-180), zarejestrowaną w Rejestrze Przedsiębiorców Krajowego Rejestru Sądowego przez Sąd Rejonowy Gdańsk - Północ w Gdańsku VII Wydział Gospodarczy Krajowego Rejestru Sądowy pod nr KRS 0000315357, NIP 5833044136, Regon 22068377300000, kapitał zakładowy 24 705.000,00 zł., w imieniu której działają:</w:t>
      </w:r>
    </w:p>
    <w:p w14:paraId="24C7EFBA" w14:textId="77777777" w:rsidR="00BD30E2" w:rsidRPr="00022E47" w:rsidRDefault="009D7BAC">
      <w:pPr>
        <w:spacing w:after="0" w:line="276" w:lineRule="auto"/>
        <w:ind w:left="20" w:right="20"/>
        <w:jc w:val="both"/>
        <w:rPr>
          <w:rFonts w:ascii="Open Sans" w:eastAsia="Arial Unicode MS" w:hAnsi="Open Sans" w:cs="Open Sans"/>
          <w:color w:val="000000"/>
          <w:sz w:val="18"/>
          <w:szCs w:val="18"/>
          <w:lang w:val="pl" w:eastAsia="pl-PL"/>
        </w:rPr>
      </w:pPr>
      <w:r w:rsidRPr="00022E47">
        <w:rPr>
          <w:rFonts w:ascii="Open Sans" w:eastAsia="Tahoma" w:hAnsi="Open Sans" w:cs="Open Sans"/>
          <w:bCs/>
          <w:color w:val="000000"/>
          <w:sz w:val="18"/>
          <w:szCs w:val="18"/>
          <w:lang w:val="pl" w:eastAsia="pl-PL"/>
        </w:rPr>
        <w:t>........................................................</w:t>
      </w:r>
    </w:p>
    <w:p w14:paraId="24C7EFBB" w14:textId="77777777" w:rsidR="00BD30E2" w:rsidRPr="00022E47" w:rsidRDefault="009D7BAC">
      <w:pPr>
        <w:spacing w:after="0" w:line="276" w:lineRule="auto"/>
        <w:ind w:left="20" w:right="20"/>
        <w:jc w:val="both"/>
        <w:rPr>
          <w:rFonts w:ascii="Open Sans" w:eastAsia="Arial Unicode MS" w:hAnsi="Open Sans" w:cs="Open Sans"/>
          <w:color w:val="000000"/>
          <w:sz w:val="18"/>
          <w:szCs w:val="18"/>
          <w:lang w:val="pl" w:eastAsia="pl-PL"/>
        </w:rPr>
      </w:pPr>
      <w:r w:rsidRPr="00022E47">
        <w:rPr>
          <w:rFonts w:ascii="Open Sans" w:eastAsia="Arial Unicode MS" w:hAnsi="Open Sans" w:cs="Open Sans"/>
          <w:color w:val="000000"/>
          <w:sz w:val="18"/>
          <w:szCs w:val="18"/>
          <w:lang w:val="pl" w:eastAsia="pl-PL"/>
        </w:rPr>
        <w:t>........................................................</w:t>
      </w:r>
    </w:p>
    <w:p w14:paraId="24C7EFBC" w14:textId="77777777" w:rsidR="00BD30E2" w:rsidRPr="00022E47" w:rsidRDefault="00BD30E2">
      <w:pPr>
        <w:spacing w:after="0" w:line="276" w:lineRule="auto"/>
        <w:ind w:left="20" w:right="20"/>
        <w:jc w:val="both"/>
        <w:rPr>
          <w:rFonts w:ascii="Open Sans" w:eastAsia="Arial Unicode MS" w:hAnsi="Open Sans" w:cs="Open Sans"/>
          <w:color w:val="000000"/>
          <w:sz w:val="18"/>
          <w:szCs w:val="18"/>
          <w:lang w:val="pl" w:eastAsia="pl-PL"/>
        </w:rPr>
      </w:pPr>
    </w:p>
    <w:p w14:paraId="24C7EFBD" w14:textId="77777777" w:rsidR="00BD30E2" w:rsidRPr="00022E47" w:rsidRDefault="009D7BAC">
      <w:pPr>
        <w:spacing w:after="0" w:line="276" w:lineRule="auto"/>
        <w:ind w:left="20"/>
        <w:jc w:val="both"/>
        <w:rPr>
          <w:rFonts w:ascii="Open Sans" w:eastAsia="Tahoma" w:hAnsi="Open Sans" w:cs="Open Sans"/>
          <w:b/>
          <w:sz w:val="18"/>
          <w:szCs w:val="18"/>
          <w:lang w:val="pl" w:eastAsia="pl-PL"/>
        </w:rPr>
      </w:pPr>
      <w:r w:rsidRPr="00022E47">
        <w:rPr>
          <w:rFonts w:ascii="Open Sans" w:eastAsia="Tahoma" w:hAnsi="Open Sans" w:cs="Open Sans"/>
          <w:bCs/>
          <w:sz w:val="18"/>
          <w:szCs w:val="18"/>
          <w:shd w:val="clear" w:color="auto" w:fill="FFFFFF"/>
          <w:lang w:val="pl" w:eastAsia="pl-PL"/>
        </w:rPr>
        <w:t>zwaną dalej</w:t>
      </w:r>
      <w:r w:rsidRPr="00022E47">
        <w:rPr>
          <w:rFonts w:ascii="Open Sans" w:eastAsia="Tahoma" w:hAnsi="Open Sans" w:cs="Open Sans"/>
          <w:sz w:val="18"/>
          <w:szCs w:val="18"/>
          <w:lang w:val="pl" w:eastAsia="pl-PL"/>
        </w:rPr>
        <w:t xml:space="preserve"> </w:t>
      </w:r>
      <w:r w:rsidRPr="00022E47">
        <w:rPr>
          <w:rFonts w:ascii="Open Sans" w:eastAsia="Tahoma" w:hAnsi="Open Sans" w:cs="Open Sans"/>
          <w:b/>
          <w:sz w:val="18"/>
          <w:szCs w:val="18"/>
          <w:lang w:val="pl" w:eastAsia="pl-PL"/>
        </w:rPr>
        <w:t>Zamawiającym</w:t>
      </w:r>
    </w:p>
    <w:p w14:paraId="24C7EFBE" w14:textId="77777777" w:rsidR="00BD30E2" w:rsidRPr="00022E47" w:rsidRDefault="00BD30E2">
      <w:pPr>
        <w:spacing w:after="0" w:line="276" w:lineRule="auto"/>
        <w:ind w:left="20"/>
        <w:jc w:val="both"/>
        <w:rPr>
          <w:rFonts w:ascii="Open Sans" w:eastAsia="Tahoma" w:hAnsi="Open Sans" w:cs="Open Sans"/>
          <w:sz w:val="18"/>
          <w:szCs w:val="18"/>
          <w:lang w:val="pl" w:eastAsia="pl-PL"/>
        </w:rPr>
      </w:pPr>
    </w:p>
    <w:p w14:paraId="24C7EFBF" w14:textId="77777777" w:rsidR="00BD30E2" w:rsidRPr="00022E47" w:rsidRDefault="009D7BAC">
      <w:pPr>
        <w:spacing w:after="0" w:line="276" w:lineRule="auto"/>
        <w:ind w:left="20"/>
        <w:jc w:val="both"/>
        <w:rPr>
          <w:rFonts w:ascii="Open Sans" w:eastAsia="Tahoma" w:hAnsi="Open Sans" w:cs="Open Sans"/>
          <w:b/>
          <w:sz w:val="18"/>
          <w:szCs w:val="18"/>
          <w:lang w:val="pl" w:eastAsia="pl-PL"/>
        </w:rPr>
      </w:pPr>
      <w:r w:rsidRPr="00022E47">
        <w:rPr>
          <w:rFonts w:ascii="Open Sans" w:eastAsia="Tahoma" w:hAnsi="Open Sans" w:cs="Open Sans"/>
          <w:b/>
          <w:sz w:val="18"/>
          <w:szCs w:val="18"/>
          <w:lang w:val="pl" w:eastAsia="pl-PL"/>
        </w:rPr>
        <w:t>oraz</w:t>
      </w:r>
    </w:p>
    <w:p w14:paraId="24C7EFC0" w14:textId="77777777" w:rsidR="00BD30E2" w:rsidRPr="00022E47" w:rsidRDefault="009D7BAC">
      <w:pPr>
        <w:spacing w:after="0" w:line="276" w:lineRule="auto"/>
        <w:ind w:left="20" w:right="20"/>
        <w:jc w:val="both"/>
        <w:rPr>
          <w:rFonts w:ascii="Open Sans" w:eastAsia="Arial Unicode MS" w:hAnsi="Open Sans" w:cs="Open Sans"/>
          <w:color w:val="000000"/>
          <w:sz w:val="18"/>
          <w:szCs w:val="18"/>
          <w:lang w:val="pl" w:eastAsia="pl-PL"/>
        </w:rPr>
      </w:pPr>
      <w:r w:rsidRPr="00022E47">
        <w:rPr>
          <w:rFonts w:ascii="Open Sans" w:eastAsia="Arial Unicode MS" w:hAnsi="Open Sans" w:cs="Open Sans"/>
          <w:color w:val="000000"/>
          <w:sz w:val="18"/>
          <w:szCs w:val="18"/>
          <w:lang w:val="pl" w:eastAsia="pl-PL"/>
        </w:rPr>
        <w:t>........................................................................................................................................................................................................................................................................................................................... w imieniu, którego/której działa:</w:t>
      </w:r>
    </w:p>
    <w:p w14:paraId="24C7EFC1" w14:textId="77777777" w:rsidR="00BD30E2" w:rsidRPr="00022E47" w:rsidRDefault="009D7BAC">
      <w:pPr>
        <w:numPr>
          <w:ilvl w:val="0"/>
          <w:numId w:val="1"/>
        </w:numPr>
        <w:tabs>
          <w:tab w:val="left" w:pos="153"/>
          <w:tab w:val="left" w:pos="4171"/>
        </w:tabs>
        <w:spacing w:after="0" w:line="276" w:lineRule="auto"/>
        <w:ind w:left="20"/>
        <w:jc w:val="both"/>
        <w:rPr>
          <w:rFonts w:ascii="Open Sans" w:eastAsia="Arial Unicode MS" w:hAnsi="Open Sans" w:cs="Open Sans"/>
          <w:color w:val="000000"/>
          <w:sz w:val="18"/>
          <w:szCs w:val="18"/>
          <w:lang w:val="pl" w:eastAsia="pl-PL"/>
        </w:rPr>
      </w:pPr>
      <w:r w:rsidRPr="00022E47">
        <w:rPr>
          <w:rFonts w:ascii="Open Sans" w:eastAsia="Arial Unicode MS" w:hAnsi="Open Sans" w:cs="Open Sans"/>
          <w:color w:val="000000"/>
          <w:sz w:val="18"/>
          <w:szCs w:val="18"/>
          <w:lang w:val="pl" w:eastAsia="pl-PL"/>
        </w:rPr>
        <w:t xml:space="preserve">............................................ </w:t>
      </w:r>
    </w:p>
    <w:p w14:paraId="24C7EFC2" w14:textId="77777777" w:rsidR="00BD30E2" w:rsidRPr="00022E47" w:rsidRDefault="009D7BAC">
      <w:pPr>
        <w:numPr>
          <w:ilvl w:val="0"/>
          <w:numId w:val="1"/>
        </w:numPr>
        <w:tabs>
          <w:tab w:val="left" w:pos="153"/>
          <w:tab w:val="left" w:pos="4171"/>
        </w:tabs>
        <w:spacing w:after="0" w:line="276" w:lineRule="auto"/>
        <w:ind w:left="20"/>
        <w:jc w:val="both"/>
        <w:rPr>
          <w:rFonts w:ascii="Open Sans" w:eastAsia="Arial Unicode MS" w:hAnsi="Open Sans" w:cs="Open Sans"/>
          <w:color w:val="000000"/>
          <w:sz w:val="18"/>
          <w:szCs w:val="18"/>
          <w:lang w:val="pl" w:eastAsia="pl-PL"/>
        </w:rPr>
      </w:pPr>
      <w:r w:rsidRPr="00022E47">
        <w:rPr>
          <w:rFonts w:ascii="Open Sans" w:eastAsia="Arial Unicode MS" w:hAnsi="Open Sans" w:cs="Open Sans"/>
          <w:color w:val="000000"/>
          <w:sz w:val="18"/>
          <w:szCs w:val="18"/>
          <w:lang w:val="pl" w:eastAsia="pl-PL"/>
        </w:rPr>
        <w:t>...........................................</w:t>
      </w:r>
    </w:p>
    <w:p w14:paraId="24C7EFC3" w14:textId="77777777" w:rsidR="00BD30E2" w:rsidRPr="00022E47" w:rsidRDefault="009D7BAC">
      <w:pPr>
        <w:tabs>
          <w:tab w:val="left" w:pos="153"/>
          <w:tab w:val="left" w:pos="4171"/>
        </w:tabs>
        <w:spacing w:after="0" w:line="276" w:lineRule="auto"/>
        <w:ind w:left="20"/>
        <w:jc w:val="both"/>
        <w:rPr>
          <w:rFonts w:ascii="Open Sans" w:eastAsia="Tahoma" w:hAnsi="Open Sans" w:cs="Open Sans"/>
          <w:b/>
          <w:bCs/>
          <w:color w:val="000000"/>
          <w:sz w:val="18"/>
          <w:szCs w:val="18"/>
          <w:lang w:val="pl" w:eastAsia="pl-PL"/>
        </w:rPr>
      </w:pPr>
      <w:r w:rsidRPr="00022E47">
        <w:rPr>
          <w:rFonts w:ascii="Open Sans" w:eastAsia="Arial Unicode MS" w:hAnsi="Open Sans" w:cs="Open Sans"/>
          <w:color w:val="000000"/>
          <w:sz w:val="18"/>
          <w:szCs w:val="18"/>
          <w:lang w:val="pl" w:eastAsia="pl-PL"/>
        </w:rPr>
        <w:t>zwanym/zwaną dalej</w:t>
      </w:r>
      <w:r w:rsidRPr="00022E47">
        <w:rPr>
          <w:rFonts w:ascii="Open Sans" w:eastAsia="Tahoma" w:hAnsi="Open Sans" w:cs="Open Sans"/>
          <w:b/>
          <w:bCs/>
          <w:color w:val="000000"/>
          <w:sz w:val="18"/>
          <w:szCs w:val="18"/>
          <w:lang w:val="pl" w:eastAsia="pl-PL"/>
        </w:rPr>
        <w:t xml:space="preserve"> Wykonawcą</w:t>
      </w:r>
    </w:p>
    <w:p w14:paraId="24C7EFC4" w14:textId="77777777" w:rsidR="00BD30E2" w:rsidRPr="00022E47" w:rsidRDefault="009D7BAC">
      <w:pPr>
        <w:tabs>
          <w:tab w:val="left" w:pos="153"/>
          <w:tab w:val="left" w:pos="4171"/>
        </w:tabs>
        <w:spacing w:after="0" w:line="276" w:lineRule="auto"/>
        <w:ind w:left="20"/>
        <w:jc w:val="both"/>
        <w:rPr>
          <w:rFonts w:ascii="Open Sans" w:eastAsia="Arial Unicode MS" w:hAnsi="Open Sans" w:cs="Open Sans"/>
          <w:color w:val="000000"/>
          <w:sz w:val="18"/>
          <w:szCs w:val="18"/>
          <w:lang w:val="pl" w:eastAsia="pl-PL"/>
        </w:rPr>
      </w:pPr>
      <w:r w:rsidRPr="00022E47">
        <w:rPr>
          <w:rFonts w:ascii="Open Sans" w:eastAsia="Arial Unicode MS" w:hAnsi="Open Sans" w:cs="Open Sans"/>
          <w:color w:val="000000"/>
          <w:sz w:val="18"/>
          <w:szCs w:val="18"/>
          <w:lang w:val="pl" w:eastAsia="pl-PL"/>
        </w:rPr>
        <w:t>łącznie zwani dalej Stronami</w:t>
      </w:r>
    </w:p>
    <w:p w14:paraId="24C7EFC5" w14:textId="77777777" w:rsidR="00BD30E2" w:rsidRPr="00022E47" w:rsidRDefault="00BD30E2">
      <w:pPr>
        <w:tabs>
          <w:tab w:val="left" w:pos="153"/>
          <w:tab w:val="left" w:pos="4171"/>
        </w:tabs>
        <w:spacing w:after="0" w:line="276" w:lineRule="auto"/>
        <w:ind w:left="20"/>
        <w:jc w:val="both"/>
        <w:rPr>
          <w:rFonts w:ascii="Open Sans" w:eastAsia="Arial Unicode MS" w:hAnsi="Open Sans" w:cs="Open Sans"/>
          <w:b/>
          <w:bCs/>
          <w:color w:val="000000"/>
          <w:sz w:val="18"/>
          <w:szCs w:val="18"/>
          <w:lang w:val="pl" w:eastAsia="pl-PL"/>
        </w:rPr>
      </w:pPr>
    </w:p>
    <w:p w14:paraId="24C7EFC6" w14:textId="36C820FE" w:rsidR="00BD30E2" w:rsidRPr="00022E47" w:rsidRDefault="009D7BAC" w:rsidP="00792AA3">
      <w:pPr>
        <w:spacing w:after="0" w:line="276" w:lineRule="auto"/>
        <w:jc w:val="both"/>
        <w:rPr>
          <w:rFonts w:ascii="Open Sans" w:hAnsi="Open Sans" w:cs="Open Sans"/>
          <w:sz w:val="18"/>
          <w:szCs w:val="18"/>
        </w:rPr>
      </w:pPr>
      <w:r w:rsidRPr="00022E47">
        <w:rPr>
          <w:rFonts w:ascii="Open Sans" w:eastAsia="Arial Unicode MS" w:hAnsi="Open Sans" w:cs="Open Sans"/>
          <w:color w:val="000000"/>
          <w:sz w:val="18"/>
          <w:szCs w:val="18"/>
          <w:lang w:eastAsia="pl-PL"/>
        </w:rPr>
        <w:t>Niniejsza Umowa</w:t>
      </w:r>
      <w:r w:rsidR="008114A6">
        <w:rPr>
          <w:rFonts w:ascii="Open Sans" w:eastAsia="Arial Unicode MS" w:hAnsi="Open Sans" w:cs="Open Sans"/>
          <w:color w:val="000000"/>
          <w:sz w:val="18"/>
          <w:szCs w:val="18"/>
          <w:lang w:eastAsia="pl-PL"/>
        </w:rPr>
        <w:t xml:space="preserve"> ramowa</w:t>
      </w:r>
      <w:r w:rsidRPr="00022E47">
        <w:rPr>
          <w:rFonts w:ascii="Open Sans" w:eastAsia="Arial Unicode MS" w:hAnsi="Open Sans" w:cs="Open Sans"/>
          <w:color w:val="000000"/>
          <w:sz w:val="18"/>
          <w:szCs w:val="18"/>
          <w:lang w:eastAsia="pl-PL"/>
        </w:rPr>
        <w:t xml:space="preserve"> (dalej "</w:t>
      </w:r>
      <w:r w:rsidRPr="00022E47">
        <w:rPr>
          <w:rFonts w:ascii="Open Sans" w:eastAsia="Arial Unicode MS" w:hAnsi="Open Sans" w:cs="Open Sans"/>
          <w:b/>
          <w:color w:val="000000"/>
          <w:sz w:val="18"/>
          <w:szCs w:val="18"/>
          <w:lang w:eastAsia="pl-PL"/>
        </w:rPr>
        <w:t>Umowa</w:t>
      </w:r>
      <w:r w:rsidRPr="00022E47">
        <w:rPr>
          <w:rFonts w:ascii="Open Sans" w:eastAsia="Arial Unicode MS" w:hAnsi="Open Sans" w:cs="Open Sans"/>
          <w:color w:val="000000"/>
          <w:sz w:val="18"/>
          <w:szCs w:val="18"/>
          <w:lang w:eastAsia="pl-PL"/>
        </w:rPr>
        <w:t xml:space="preserve">") pomiędzy Zamawiającym a Wykonawcą zostaje zawarta w wyniku wyboru oferty złożonej przez Wykonawcę w postępowaniu </w:t>
      </w:r>
      <w:r w:rsidR="00C8083C">
        <w:rPr>
          <w:rFonts w:ascii="Open Sans" w:eastAsia="Arial Unicode MS" w:hAnsi="Open Sans" w:cs="Open Sans"/>
          <w:color w:val="000000"/>
          <w:sz w:val="18"/>
          <w:szCs w:val="18"/>
          <w:lang w:eastAsia="pl-PL"/>
        </w:rPr>
        <w:t xml:space="preserve"> w </w:t>
      </w:r>
      <w:r w:rsidR="00790685">
        <w:rPr>
          <w:rFonts w:ascii="Open Sans" w:eastAsia="Arial Unicode MS" w:hAnsi="Open Sans" w:cs="Open Sans"/>
          <w:color w:val="000000"/>
          <w:sz w:val="18"/>
          <w:szCs w:val="18"/>
          <w:lang w:eastAsia="pl-PL"/>
        </w:rPr>
        <w:t>sprawie zawarcia umowy ramowej</w:t>
      </w:r>
      <w:r w:rsidRPr="00022E47">
        <w:rPr>
          <w:rFonts w:ascii="Open Sans" w:eastAsia="Arial Unicode MS" w:hAnsi="Open Sans" w:cs="Open Sans"/>
          <w:color w:val="000000"/>
          <w:sz w:val="18"/>
          <w:szCs w:val="18"/>
          <w:lang w:eastAsia="pl-PL"/>
        </w:rPr>
        <w:t xml:space="preserve"> </w:t>
      </w:r>
      <w:r w:rsidRPr="00022E47">
        <w:rPr>
          <w:rFonts w:ascii="Open Sans" w:hAnsi="Open Sans" w:cs="Open Sans"/>
          <w:sz w:val="18"/>
          <w:szCs w:val="18"/>
        </w:rPr>
        <w:t xml:space="preserve">pn.: </w:t>
      </w:r>
      <w:bookmarkStart w:id="0" w:name="_Hlk71743786"/>
      <w:r w:rsidR="00131FAB" w:rsidRPr="00131FAB">
        <w:rPr>
          <w:rFonts w:ascii="Open Sans" w:hAnsi="Open Sans" w:cs="Open Sans"/>
          <w:b/>
          <w:bCs/>
          <w:color w:val="000000" w:themeColor="text1"/>
          <w:sz w:val="18"/>
          <w:szCs w:val="18"/>
        </w:rPr>
        <w:t>Świadczenie usług w zakresie napraw bieżących oraz obsługi technicznej pojazdów Gdańskich Usług Komunalnych Sp. z o.o.</w:t>
      </w:r>
      <w:bookmarkEnd w:id="0"/>
      <w:r w:rsidRPr="00022E47">
        <w:rPr>
          <w:rFonts w:ascii="Open Sans" w:hAnsi="Open Sans" w:cs="Open Sans"/>
          <w:color w:val="000000" w:themeColor="text1"/>
          <w:sz w:val="18"/>
          <w:szCs w:val="18"/>
        </w:rPr>
        <w:t>,</w:t>
      </w:r>
      <w:r w:rsidRPr="00022E47">
        <w:rPr>
          <w:rFonts w:ascii="Open Sans" w:hAnsi="Open Sans" w:cs="Open Sans"/>
          <w:b/>
          <w:bCs/>
          <w:color w:val="000000" w:themeColor="text1"/>
          <w:sz w:val="18"/>
          <w:szCs w:val="18"/>
        </w:rPr>
        <w:t xml:space="preserve"> </w:t>
      </w:r>
      <w:r w:rsidRPr="00022E47">
        <w:rPr>
          <w:rFonts w:ascii="Open Sans" w:eastAsia="Arial Unicode MS" w:hAnsi="Open Sans" w:cs="Open Sans"/>
          <w:color w:val="000000"/>
          <w:sz w:val="18"/>
          <w:szCs w:val="18"/>
          <w:lang w:eastAsia="pl-PL"/>
        </w:rPr>
        <w:t xml:space="preserve">prowadzonym w </w:t>
      </w:r>
      <w:r w:rsidRPr="00022E47">
        <w:rPr>
          <w:rFonts w:ascii="Open Sans" w:hAnsi="Open Sans" w:cs="Open Sans"/>
          <w:sz w:val="18"/>
          <w:szCs w:val="18"/>
        </w:rPr>
        <w:t xml:space="preserve">trybie podstawowym bez negocjacji na podstawie art. 275 pkt 1 </w:t>
      </w:r>
      <w:r w:rsidR="008114A6">
        <w:rPr>
          <w:rFonts w:ascii="Open Sans" w:hAnsi="Open Sans" w:cs="Open Sans"/>
          <w:sz w:val="18"/>
          <w:szCs w:val="18"/>
        </w:rPr>
        <w:t xml:space="preserve">w zw. z art. 311 ust. 1 pkt. 2 </w:t>
      </w:r>
      <w:r w:rsidRPr="00022E47">
        <w:rPr>
          <w:rFonts w:ascii="Open Sans" w:hAnsi="Open Sans" w:cs="Open Sans"/>
          <w:sz w:val="18"/>
          <w:szCs w:val="18"/>
        </w:rPr>
        <w:t>ustawy z dnia 11 września 2019 r. - Prawo zamówień publicznych (</w:t>
      </w:r>
      <w:proofErr w:type="spellStart"/>
      <w:r w:rsidRPr="00022E47">
        <w:rPr>
          <w:rFonts w:ascii="Open Sans" w:hAnsi="Open Sans" w:cs="Open Sans"/>
          <w:sz w:val="18"/>
          <w:szCs w:val="18"/>
        </w:rPr>
        <w:t>t.j</w:t>
      </w:r>
      <w:proofErr w:type="spellEnd"/>
      <w:r w:rsidRPr="00022E47">
        <w:rPr>
          <w:rFonts w:ascii="Open Sans" w:hAnsi="Open Sans" w:cs="Open Sans"/>
          <w:sz w:val="18"/>
          <w:szCs w:val="18"/>
        </w:rPr>
        <w:t xml:space="preserve">. Dz. U. z 2021 r. poz. 1129 z </w:t>
      </w:r>
      <w:proofErr w:type="spellStart"/>
      <w:r w:rsidRPr="00022E47">
        <w:rPr>
          <w:rFonts w:ascii="Open Sans" w:hAnsi="Open Sans" w:cs="Open Sans"/>
          <w:sz w:val="18"/>
          <w:szCs w:val="18"/>
        </w:rPr>
        <w:t>późn</w:t>
      </w:r>
      <w:proofErr w:type="spellEnd"/>
      <w:r w:rsidRPr="00022E47">
        <w:rPr>
          <w:rFonts w:ascii="Open Sans" w:hAnsi="Open Sans" w:cs="Open Sans"/>
          <w:sz w:val="18"/>
          <w:szCs w:val="18"/>
        </w:rPr>
        <w:t>. zm.), dalej „</w:t>
      </w:r>
      <w:r w:rsidRPr="00022E47">
        <w:rPr>
          <w:rFonts w:ascii="Open Sans" w:hAnsi="Open Sans" w:cs="Open Sans"/>
          <w:b/>
          <w:bCs/>
          <w:sz w:val="18"/>
          <w:szCs w:val="18"/>
        </w:rPr>
        <w:t>PZP</w:t>
      </w:r>
      <w:r w:rsidRPr="00022E47">
        <w:rPr>
          <w:rFonts w:ascii="Open Sans" w:hAnsi="Open Sans" w:cs="Open Sans"/>
          <w:sz w:val="18"/>
          <w:szCs w:val="18"/>
        </w:rPr>
        <w:t>”).</w:t>
      </w:r>
    </w:p>
    <w:p w14:paraId="24C7EFC7" w14:textId="77777777" w:rsidR="00BD30E2" w:rsidRPr="00022E47" w:rsidRDefault="00BD30E2">
      <w:pPr>
        <w:spacing w:after="0" w:line="276" w:lineRule="auto"/>
        <w:ind w:left="20" w:right="20"/>
        <w:jc w:val="both"/>
        <w:rPr>
          <w:rFonts w:ascii="Open Sans" w:eastAsia="Arial Unicode MS" w:hAnsi="Open Sans" w:cs="Open Sans"/>
          <w:color w:val="000000"/>
          <w:sz w:val="18"/>
          <w:szCs w:val="18"/>
          <w:lang w:eastAsia="pl-PL"/>
        </w:rPr>
      </w:pPr>
    </w:p>
    <w:p w14:paraId="24C7EFC8" w14:textId="77777777" w:rsidR="00BD30E2" w:rsidRPr="00022E47" w:rsidRDefault="009D7BAC">
      <w:pPr>
        <w:pStyle w:val="Nagwek420"/>
        <w:keepNext/>
        <w:keepLines/>
        <w:shd w:val="clear" w:color="auto" w:fill="auto"/>
        <w:spacing w:before="0" w:after="0" w:line="276" w:lineRule="auto"/>
        <w:ind w:left="4480"/>
        <w:rPr>
          <w:rFonts w:ascii="Open Sans" w:hAnsi="Open Sans" w:cs="Open Sans"/>
          <w:b/>
          <w:sz w:val="18"/>
          <w:szCs w:val="18"/>
        </w:rPr>
      </w:pPr>
      <w:r w:rsidRPr="00022E47">
        <w:rPr>
          <w:rFonts w:ascii="Open Sans" w:hAnsi="Open Sans" w:cs="Open Sans"/>
          <w:b/>
          <w:sz w:val="18"/>
          <w:szCs w:val="18"/>
        </w:rPr>
        <w:t>§1</w:t>
      </w:r>
    </w:p>
    <w:p w14:paraId="24C7EFC9" w14:textId="77777777" w:rsidR="00BD30E2" w:rsidRPr="00022E47" w:rsidRDefault="009D7BAC">
      <w:pPr>
        <w:pStyle w:val="Teksttreci110"/>
        <w:shd w:val="clear" w:color="auto" w:fill="auto"/>
        <w:spacing w:line="276" w:lineRule="auto"/>
        <w:ind w:left="3780"/>
        <w:jc w:val="left"/>
        <w:rPr>
          <w:rFonts w:ascii="Open Sans" w:hAnsi="Open Sans" w:cs="Open Sans"/>
          <w:sz w:val="18"/>
          <w:szCs w:val="18"/>
        </w:rPr>
      </w:pPr>
      <w:r w:rsidRPr="00022E47">
        <w:rPr>
          <w:rFonts w:ascii="Open Sans" w:hAnsi="Open Sans" w:cs="Open Sans"/>
          <w:b/>
          <w:sz w:val="18"/>
          <w:szCs w:val="18"/>
        </w:rPr>
        <w:t>Przedmiot Umowy.</w:t>
      </w:r>
    </w:p>
    <w:p w14:paraId="1BBE205F" w14:textId="77777777" w:rsidR="00790685" w:rsidRDefault="008114A6" w:rsidP="00790685">
      <w:pPr>
        <w:numPr>
          <w:ilvl w:val="1"/>
          <w:numId w:val="2"/>
        </w:numPr>
        <w:tabs>
          <w:tab w:val="left" w:pos="426"/>
        </w:tabs>
        <w:autoSpaceDE w:val="0"/>
        <w:autoSpaceDN w:val="0"/>
        <w:spacing w:after="0" w:line="276" w:lineRule="auto"/>
        <w:ind w:left="426" w:right="20" w:hanging="426"/>
        <w:jc w:val="both"/>
        <w:rPr>
          <w:rFonts w:ascii="Open Sans" w:eastAsia="Times New Roman" w:hAnsi="Open Sans" w:cs="Open Sans"/>
          <w:sz w:val="18"/>
          <w:szCs w:val="18"/>
          <w:lang w:eastAsia="pl-PL"/>
        </w:rPr>
      </w:pPr>
      <w:r>
        <w:rPr>
          <w:rFonts w:ascii="Open Sans" w:eastAsia="Times New Roman" w:hAnsi="Open Sans" w:cs="Open Sans"/>
          <w:sz w:val="18"/>
          <w:szCs w:val="18"/>
          <w:lang w:eastAsia="pl-PL"/>
        </w:rPr>
        <w:t>Celem niniejszej umowy</w:t>
      </w:r>
      <w:r w:rsidR="008C001A">
        <w:rPr>
          <w:rFonts w:ascii="Open Sans" w:eastAsia="Times New Roman" w:hAnsi="Open Sans" w:cs="Open Sans"/>
          <w:sz w:val="18"/>
          <w:szCs w:val="18"/>
          <w:lang w:eastAsia="pl-PL"/>
        </w:rPr>
        <w:t xml:space="preserve"> ramowej</w:t>
      </w:r>
      <w:r>
        <w:rPr>
          <w:rFonts w:ascii="Open Sans" w:eastAsia="Times New Roman" w:hAnsi="Open Sans" w:cs="Open Sans"/>
          <w:sz w:val="18"/>
          <w:szCs w:val="18"/>
          <w:lang w:eastAsia="pl-PL"/>
        </w:rPr>
        <w:t xml:space="preserve"> jest ustalenie warunków</w:t>
      </w:r>
      <w:r w:rsidR="008C001A">
        <w:rPr>
          <w:rFonts w:ascii="Open Sans" w:eastAsia="Times New Roman" w:hAnsi="Open Sans" w:cs="Open Sans"/>
          <w:sz w:val="18"/>
          <w:szCs w:val="18"/>
          <w:lang w:eastAsia="pl-PL"/>
        </w:rPr>
        <w:t xml:space="preserve"> dotyczących zamówień, jakie mogą zostać udzielone Wykonawcy w okresie obowiązywania umowy ramowej.</w:t>
      </w:r>
    </w:p>
    <w:p w14:paraId="7C71F09B" w14:textId="4799B26F" w:rsidR="008C001A" w:rsidRPr="00790685" w:rsidRDefault="008C001A" w:rsidP="00790685">
      <w:pPr>
        <w:numPr>
          <w:ilvl w:val="1"/>
          <w:numId w:val="2"/>
        </w:numPr>
        <w:tabs>
          <w:tab w:val="left" w:pos="426"/>
        </w:tabs>
        <w:autoSpaceDE w:val="0"/>
        <w:autoSpaceDN w:val="0"/>
        <w:spacing w:after="0" w:line="276" w:lineRule="auto"/>
        <w:ind w:left="426" w:right="20" w:hanging="426"/>
        <w:jc w:val="both"/>
        <w:rPr>
          <w:rFonts w:ascii="Open Sans" w:eastAsia="Times New Roman" w:hAnsi="Open Sans" w:cs="Open Sans"/>
          <w:sz w:val="18"/>
          <w:szCs w:val="18"/>
          <w:lang w:eastAsia="pl-PL"/>
        </w:rPr>
      </w:pPr>
      <w:r w:rsidRPr="009F258D">
        <w:rPr>
          <w:rFonts w:ascii="Open Sans" w:eastAsia="Times New Roman" w:hAnsi="Open Sans" w:cs="Open Sans"/>
          <w:sz w:val="18"/>
          <w:szCs w:val="18"/>
          <w:lang w:eastAsia="pl-PL"/>
        </w:rPr>
        <w:t xml:space="preserve">Niniejsza umowa dotyczy </w:t>
      </w:r>
      <w:r w:rsidR="00DC35E6">
        <w:rPr>
          <w:rFonts w:ascii="Open Sans" w:eastAsia="Times New Roman" w:hAnsi="Open Sans" w:cs="Open Sans"/>
          <w:sz w:val="18"/>
          <w:szCs w:val="18"/>
          <w:lang w:eastAsia="pl-PL"/>
        </w:rPr>
        <w:t>c</w:t>
      </w:r>
      <w:r w:rsidRPr="009F258D">
        <w:rPr>
          <w:rFonts w:ascii="Open Sans" w:eastAsia="Times New Roman" w:hAnsi="Open Sans" w:cs="Open Sans"/>
          <w:sz w:val="18"/>
          <w:szCs w:val="18"/>
          <w:lang w:eastAsia="pl-PL"/>
        </w:rPr>
        <w:t>zęści … postępowania o zawarcie umowy ramowej</w:t>
      </w:r>
      <w:r w:rsidR="00790685" w:rsidRPr="009F258D">
        <w:rPr>
          <w:rFonts w:ascii="Open Sans" w:eastAsia="Times New Roman" w:hAnsi="Open Sans" w:cs="Open Sans"/>
          <w:sz w:val="18"/>
          <w:szCs w:val="18"/>
          <w:lang w:eastAsia="pl-PL"/>
        </w:rPr>
        <w:t xml:space="preserve"> </w:t>
      </w:r>
      <w:r w:rsidR="00790685" w:rsidRPr="009F258D">
        <w:rPr>
          <w:rFonts w:ascii="Open Sans" w:hAnsi="Open Sans" w:cs="Open Sans"/>
          <w:sz w:val="18"/>
          <w:szCs w:val="18"/>
        </w:rPr>
        <w:t xml:space="preserve">pn.: </w:t>
      </w:r>
      <w:r w:rsidR="00790685" w:rsidRPr="009F258D">
        <w:rPr>
          <w:rFonts w:ascii="Open Sans" w:hAnsi="Open Sans" w:cs="Open Sans"/>
          <w:b/>
          <w:bCs/>
          <w:color w:val="000000" w:themeColor="text1"/>
          <w:sz w:val="18"/>
          <w:szCs w:val="18"/>
        </w:rPr>
        <w:t>Świadczenie usług w zakresie napraw bieżących oraz obsługi technicznej pojazdów Gdańskich Usług Komunalnych Sp. z o.o.</w:t>
      </w:r>
    </w:p>
    <w:p w14:paraId="4576C28D" w14:textId="22D03EBF" w:rsidR="00BC2C1C" w:rsidRPr="00022E47" w:rsidRDefault="009D7BAC">
      <w:pPr>
        <w:numPr>
          <w:ilvl w:val="1"/>
          <w:numId w:val="2"/>
        </w:numPr>
        <w:tabs>
          <w:tab w:val="left" w:pos="426"/>
        </w:tabs>
        <w:autoSpaceDE w:val="0"/>
        <w:autoSpaceDN w:val="0"/>
        <w:spacing w:after="0" w:line="276" w:lineRule="auto"/>
        <w:ind w:left="426" w:right="20" w:hanging="426"/>
        <w:jc w:val="both"/>
        <w:rPr>
          <w:rFonts w:ascii="Open Sans" w:eastAsia="Times New Roman" w:hAnsi="Open Sans" w:cs="Open Sans"/>
          <w:sz w:val="18"/>
          <w:szCs w:val="18"/>
          <w:lang w:eastAsia="pl-PL"/>
        </w:rPr>
      </w:pPr>
      <w:r w:rsidRPr="00022E47">
        <w:rPr>
          <w:rFonts w:ascii="Open Sans" w:eastAsia="Times New Roman" w:hAnsi="Open Sans" w:cs="Open Sans"/>
          <w:sz w:val="18"/>
          <w:szCs w:val="18"/>
          <w:lang w:eastAsia="pl-PL"/>
        </w:rPr>
        <w:t xml:space="preserve">Wykonawca </w:t>
      </w:r>
      <w:r w:rsidR="00790685">
        <w:rPr>
          <w:rFonts w:ascii="Open Sans" w:eastAsia="Times New Roman" w:hAnsi="Open Sans" w:cs="Open Sans"/>
          <w:sz w:val="18"/>
          <w:szCs w:val="18"/>
          <w:lang w:eastAsia="pl-PL"/>
        </w:rPr>
        <w:t>nieodwołalnie zobowiązuje się realizować zamówienia składane przez Zamawiającego w okresie obowiązywania niniejszej umowy, określone dalej jako zamówienia wykonawcze, w terminach i na warunkach określonych w niniejszej umowie. Zamówienia polegać będą</w:t>
      </w:r>
      <w:r w:rsidR="00EB745C" w:rsidRPr="00022E47">
        <w:rPr>
          <w:rFonts w:ascii="Open Sans" w:eastAsia="Times New Roman" w:hAnsi="Open Sans" w:cs="Open Sans"/>
          <w:sz w:val="18"/>
          <w:szCs w:val="18"/>
          <w:lang w:eastAsia="pl-PL"/>
        </w:rPr>
        <w:t xml:space="preserve">  na świadczeniu usług</w:t>
      </w:r>
      <w:r w:rsidR="00BC2C1C" w:rsidRPr="00022E47">
        <w:rPr>
          <w:rFonts w:ascii="Open Sans" w:eastAsia="Times New Roman" w:hAnsi="Open Sans" w:cs="Open Sans"/>
          <w:sz w:val="18"/>
          <w:szCs w:val="18"/>
          <w:lang w:eastAsia="pl-PL"/>
        </w:rPr>
        <w:t xml:space="preserve"> w zakresie napraw bieżących oraz obsługi technicznej zabudowy/podwozia</w:t>
      </w:r>
      <w:r w:rsidR="00B0455E" w:rsidRPr="00022E47">
        <w:rPr>
          <w:rFonts w:ascii="Open Sans" w:eastAsia="Times New Roman" w:hAnsi="Open Sans" w:cs="Open Sans"/>
          <w:sz w:val="18"/>
          <w:szCs w:val="18"/>
          <w:lang w:eastAsia="pl-PL"/>
        </w:rPr>
        <w:t>/</w:t>
      </w:r>
      <w:r w:rsidR="00BC2C1C" w:rsidRPr="00022E47">
        <w:rPr>
          <w:rFonts w:ascii="Open Sans" w:eastAsia="Times New Roman" w:hAnsi="Open Sans" w:cs="Open Sans"/>
          <w:sz w:val="18"/>
          <w:szCs w:val="18"/>
          <w:lang w:eastAsia="pl-PL"/>
        </w:rPr>
        <w:t>pojazdów</w:t>
      </w:r>
      <w:r w:rsidR="00B0455E" w:rsidRPr="00022E47">
        <w:rPr>
          <w:rFonts w:ascii="Open Sans" w:eastAsia="Times New Roman" w:hAnsi="Open Sans" w:cs="Open Sans"/>
          <w:sz w:val="18"/>
          <w:szCs w:val="18"/>
          <w:lang w:eastAsia="pl-PL"/>
        </w:rPr>
        <w:t xml:space="preserve"> o nr rejestr</w:t>
      </w:r>
      <w:r w:rsidR="00874D35" w:rsidRPr="00022E47">
        <w:rPr>
          <w:rFonts w:ascii="Open Sans" w:eastAsia="Times New Roman" w:hAnsi="Open Sans" w:cs="Open Sans"/>
          <w:sz w:val="18"/>
          <w:szCs w:val="18"/>
          <w:lang w:eastAsia="pl-PL"/>
        </w:rPr>
        <w:t>a</w:t>
      </w:r>
      <w:r w:rsidR="00B0455E" w:rsidRPr="00022E47">
        <w:rPr>
          <w:rFonts w:ascii="Open Sans" w:eastAsia="Times New Roman" w:hAnsi="Open Sans" w:cs="Open Sans"/>
          <w:sz w:val="18"/>
          <w:szCs w:val="18"/>
          <w:lang w:eastAsia="pl-PL"/>
        </w:rPr>
        <w:t>cyjnyc</w:t>
      </w:r>
      <w:r w:rsidR="00874D35" w:rsidRPr="00022E47">
        <w:rPr>
          <w:rFonts w:ascii="Open Sans" w:eastAsia="Times New Roman" w:hAnsi="Open Sans" w:cs="Open Sans"/>
          <w:sz w:val="18"/>
          <w:szCs w:val="18"/>
          <w:lang w:eastAsia="pl-PL"/>
        </w:rPr>
        <w:t>h</w:t>
      </w:r>
      <w:r w:rsidR="00B0455E" w:rsidRPr="00022E47">
        <w:rPr>
          <w:rFonts w:ascii="Open Sans" w:eastAsia="Times New Roman" w:hAnsi="Open Sans" w:cs="Open Sans"/>
          <w:sz w:val="18"/>
          <w:szCs w:val="18"/>
          <w:lang w:eastAsia="pl-PL"/>
        </w:rPr>
        <w:t>:</w:t>
      </w:r>
    </w:p>
    <w:p w14:paraId="2B946A96" w14:textId="75E607BD" w:rsidR="00B0455E" w:rsidRPr="00022E47" w:rsidRDefault="00B0455E" w:rsidP="00B0455E">
      <w:pPr>
        <w:pStyle w:val="Akapitzlist"/>
        <w:numPr>
          <w:ilvl w:val="0"/>
          <w:numId w:val="20"/>
        </w:numPr>
        <w:tabs>
          <w:tab w:val="left" w:pos="426"/>
        </w:tabs>
        <w:autoSpaceDE w:val="0"/>
        <w:autoSpaceDN w:val="0"/>
        <w:spacing w:after="0" w:line="276" w:lineRule="auto"/>
        <w:ind w:right="20"/>
        <w:jc w:val="both"/>
        <w:rPr>
          <w:rFonts w:ascii="Open Sans" w:eastAsia="Times New Roman" w:hAnsi="Open Sans" w:cs="Open Sans"/>
          <w:sz w:val="18"/>
          <w:szCs w:val="18"/>
          <w:lang w:eastAsia="pl-PL"/>
        </w:rPr>
      </w:pPr>
      <w:r w:rsidRPr="00022E47">
        <w:rPr>
          <w:rFonts w:ascii="Open Sans" w:eastAsia="Times New Roman" w:hAnsi="Open Sans" w:cs="Open Sans"/>
          <w:sz w:val="18"/>
          <w:szCs w:val="18"/>
          <w:lang w:eastAsia="pl-PL"/>
        </w:rPr>
        <w:t>………………….</w:t>
      </w:r>
    </w:p>
    <w:p w14:paraId="14C3E6A2" w14:textId="3093B396" w:rsidR="00B0455E" w:rsidRPr="00022E47" w:rsidRDefault="00B0455E" w:rsidP="00B0455E">
      <w:pPr>
        <w:pStyle w:val="Akapitzlist"/>
        <w:numPr>
          <w:ilvl w:val="0"/>
          <w:numId w:val="20"/>
        </w:numPr>
        <w:tabs>
          <w:tab w:val="left" w:pos="426"/>
        </w:tabs>
        <w:autoSpaceDE w:val="0"/>
        <w:autoSpaceDN w:val="0"/>
        <w:spacing w:after="0" w:line="276" w:lineRule="auto"/>
        <w:ind w:right="20"/>
        <w:jc w:val="both"/>
        <w:rPr>
          <w:rFonts w:ascii="Open Sans" w:eastAsia="Times New Roman" w:hAnsi="Open Sans" w:cs="Open Sans"/>
          <w:sz w:val="18"/>
          <w:szCs w:val="18"/>
          <w:lang w:eastAsia="pl-PL"/>
        </w:rPr>
      </w:pPr>
      <w:r w:rsidRPr="00022E47">
        <w:rPr>
          <w:rFonts w:ascii="Open Sans" w:eastAsia="Times New Roman" w:hAnsi="Open Sans" w:cs="Open Sans"/>
          <w:sz w:val="18"/>
          <w:szCs w:val="18"/>
          <w:lang w:eastAsia="pl-PL"/>
        </w:rPr>
        <w:t>…………………..</w:t>
      </w:r>
    </w:p>
    <w:p w14:paraId="2D5D53B1" w14:textId="20F7560C" w:rsidR="00B0455E" w:rsidRPr="00022E47" w:rsidRDefault="00B0455E" w:rsidP="00B0455E">
      <w:pPr>
        <w:pStyle w:val="Akapitzlist"/>
        <w:numPr>
          <w:ilvl w:val="0"/>
          <w:numId w:val="20"/>
        </w:numPr>
        <w:tabs>
          <w:tab w:val="left" w:pos="426"/>
        </w:tabs>
        <w:autoSpaceDE w:val="0"/>
        <w:autoSpaceDN w:val="0"/>
        <w:spacing w:after="0" w:line="276" w:lineRule="auto"/>
        <w:ind w:right="20"/>
        <w:jc w:val="both"/>
        <w:rPr>
          <w:rFonts w:ascii="Open Sans" w:eastAsia="Times New Roman" w:hAnsi="Open Sans" w:cs="Open Sans"/>
          <w:sz w:val="18"/>
          <w:szCs w:val="18"/>
          <w:lang w:eastAsia="pl-PL"/>
        </w:rPr>
      </w:pPr>
      <w:r w:rsidRPr="00022E47">
        <w:rPr>
          <w:rFonts w:ascii="Open Sans" w:eastAsia="Times New Roman" w:hAnsi="Open Sans" w:cs="Open Sans"/>
          <w:sz w:val="18"/>
          <w:szCs w:val="18"/>
          <w:lang w:eastAsia="pl-PL"/>
        </w:rPr>
        <w:t>………………….</w:t>
      </w:r>
    </w:p>
    <w:p w14:paraId="072AFE72" w14:textId="77777777" w:rsidR="00B0455E" w:rsidRPr="00022E47" w:rsidRDefault="00B0455E" w:rsidP="00B0455E">
      <w:pPr>
        <w:tabs>
          <w:tab w:val="left" w:pos="426"/>
        </w:tabs>
        <w:autoSpaceDE w:val="0"/>
        <w:autoSpaceDN w:val="0"/>
        <w:spacing w:after="0" w:line="276" w:lineRule="auto"/>
        <w:ind w:right="20"/>
        <w:jc w:val="both"/>
        <w:rPr>
          <w:rFonts w:ascii="Open Sans" w:eastAsia="Times New Roman" w:hAnsi="Open Sans" w:cs="Open Sans"/>
          <w:sz w:val="18"/>
          <w:szCs w:val="18"/>
          <w:lang w:eastAsia="pl-PL"/>
        </w:rPr>
      </w:pPr>
    </w:p>
    <w:p w14:paraId="24C7EFCB" w14:textId="3938ED1C" w:rsidR="00BD30E2" w:rsidRPr="00022E47" w:rsidRDefault="00874D35">
      <w:pPr>
        <w:numPr>
          <w:ilvl w:val="1"/>
          <w:numId w:val="2"/>
        </w:numPr>
        <w:tabs>
          <w:tab w:val="left" w:pos="426"/>
        </w:tabs>
        <w:autoSpaceDE w:val="0"/>
        <w:autoSpaceDN w:val="0"/>
        <w:spacing w:after="0" w:line="276" w:lineRule="auto"/>
        <w:ind w:left="426" w:hanging="426"/>
        <w:jc w:val="both"/>
        <w:rPr>
          <w:rFonts w:ascii="Open Sans" w:eastAsia="Times New Roman" w:hAnsi="Open Sans" w:cs="Open Sans"/>
          <w:sz w:val="18"/>
          <w:szCs w:val="18"/>
          <w:lang w:eastAsia="pl-PL"/>
        </w:rPr>
      </w:pPr>
      <w:r w:rsidRPr="00022E47">
        <w:rPr>
          <w:rFonts w:ascii="Open Sans" w:eastAsia="Times New Roman" w:hAnsi="Open Sans" w:cs="Open Sans"/>
          <w:sz w:val="18"/>
          <w:szCs w:val="18"/>
          <w:lang w:eastAsia="pl-PL"/>
        </w:rPr>
        <w:t>Usługa świadczona będzie zgodnie ze Specyfikacją Warunków Zamówienia wraz z załącznikami, stanowiącą Załącznik nr 1 do niniejszej Umowy, oraz zgodnie z ofertą Wykonawcy wraz z załącznikami, stanowiącą Załącznik nr 2 do niniejszej Umowy</w:t>
      </w:r>
      <w:r w:rsidR="005F51B4" w:rsidRPr="00022E47">
        <w:rPr>
          <w:rFonts w:ascii="Open Sans" w:eastAsia="Times New Roman" w:hAnsi="Open Sans" w:cs="Open Sans"/>
          <w:sz w:val="18"/>
          <w:szCs w:val="18"/>
          <w:lang w:eastAsia="pl-PL"/>
        </w:rPr>
        <w:t>.</w:t>
      </w:r>
    </w:p>
    <w:p w14:paraId="57ED0F6E" w14:textId="5FD6B915" w:rsidR="002579D5" w:rsidRPr="00022E47" w:rsidRDefault="001B75FA">
      <w:pPr>
        <w:numPr>
          <w:ilvl w:val="1"/>
          <w:numId w:val="2"/>
        </w:numPr>
        <w:tabs>
          <w:tab w:val="left" w:pos="426"/>
        </w:tabs>
        <w:autoSpaceDE w:val="0"/>
        <w:autoSpaceDN w:val="0"/>
        <w:spacing w:after="0" w:line="276" w:lineRule="auto"/>
        <w:ind w:left="426" w:hanging="426"/>
        <w:jc w:val="both"/>
        <w:rPr>
          <w:rFonts w:ascii="Open Sans" w:eastAsia="Times New Roman" w:hAnsi="Open Sans" w:cs="Open Sans"/>
          <w:sz w:val="18"/>
          <w:szCs w:val="18"/>
          <w:lang w:eastAsia="pl-PL"/>
        </w:rPr>
      </w:pPr>
      <w:r w:rsidRPr="00022E47">
        <w:rPr>
          <w:rFonts w:ascii="Open Sans" w:eastAsia="Times New Roman" w:hAnsi="Open Sans" w:cs="Open Sans"/>
          <w:sz w:val="18"/>
          <w:szCs w:val="18"/>
          <w:lang w:eastAsia="pl-PL"/>
        </w:rPr>
        <w:t>Zakład naprawy, w którym świadczona będzie usługa znajduje się …………………………………….</w:t>
      </w:r>
      <w:r w:rsidR="00F54519" w:rsidRPr="00022E47">
        <w:rPr>
          <w:rFonts w:ascii="Open Sans" w:eastAsia="Times New Roman" w:hAnsi="Open Sans" w:cs="Open Sans"/>
          <w:sz w:val="18"/>
          <w:szCs w:val="18"/>
          <w:lang w:eastAsia="pl-PL"/>
        </w:rPr>
        <w:t xml:space="preserve"> .</w:t>
      </w:r>
    </w:p>
    <w:p w14:paraId="36804509" w14:textId="687C189D" w:rsidR="001B75FA" w:rsidRPr="00022E47" w:rsidRDefault="00610459">
      <w:pPr>
        <w:numPr>
          <w:ilvl w:val="1"/>
          <w:numId w:val="2"/>
        </w:numPr>
        <w:tabs>
          <w:tab w:val="left" w:pos="426"/>
        </w:tabs>
        <w:autoSpaceDE w:val="0"/>
        <w:autoSpaceDN w:val="0"/>
        <w:spacing w:after="0" w:line="276" w:lineRule="auto"/>
        <w:ind w:left="426" w:hanging="426"/>
        <w:jc w:val="both"/>
        <w:rPr>
          <w:rFonts w:ascii="Open Sans" w:eastAsia="Times New Roman" w:hAnsi="Open Sans" w:cs="Open Sans"/>
          <w:sz w:val="18"/>
          <w:szCs w:val="18"/>
          <w:lang w:eastAsia="pl-PL"/>
        </w:rPr>
      </w:pPr>
      <w:r w:rsidRPr="00022E47">
        <w:rPr>
          <w:rFonts w:ascii="Open Sans" w:eastAsia="Times New Roman" w:hAnsi="Open Sans" w:cs="Open Sans"/>
          <w:sz w:val="18"/>
          <w:szCs w:val="18"/>
          <w:lang w:eastAsia="pl-PL"/>
        </w:rPr>
        <w:t>Zakres podstawowych czynności wchodzących w skład każdorazowej naprawy:</w:t>
      </w:r>
    </w:p>
    <w:p w14:paraId="7BC92575" w14:textId="4A08418A" w:rsidR="00CD7AC3" w:rsidRPr="00022E47" w:rsidRDefault="004B3DE7" w:rsidP="00CD7AC3">
      <w:pPr>
        <w:pStyle w:val="Akapitzlist"/>
        <w:numPr>
          <w:ilvl w:val="0"/>
          <w:numId w:val="21"/>
        </w:numPr>
        <w:tabs>
          <w:tab w:val="left" w:pos="426"/>
        </w:tabs>
        <w:autoSpaceDE w:val="0"/>
        <w:autoSpaceDN w:val="0"/>
        <w:spacing w:after="0" w:line="276" w:lineRule="auto"/>
        <w:jc w:val="both"/>
        <w:rPr>
          <w:rFonts w:ascii="Open Sans" w:eastAsia="Times New Roman" w:hAnsi="Open Sans" w:cs="Open Sans"/>
          <w:sz w:val="18"/>
          <w:szCs w:val="18"/>
          <w:lang w:eastAsia="pl-PL"/>
        </w:rPr>
      </w:pPr>
      <w:r w:rsidRPr="00022E47">
        <w:rPr>
          <w:rFonts w:ascii="Open Sans" w:eastAsia="Times New Roman" w:hAnsi="Open Sans" w:cs="Open Sans"/>
          <w:sz w:val="18"/>
          <w:szCs w:val="18"/>
          <w:lang w:eastAsia="pl-PL"/>
        </w:rPr>
        <w:t>d</w:t>
      </w:r>
      <w:r w:rsidR="00CD7AC3" w:rsidRPr="00022E47">
        <w:rPr>
          <w:rFonts w:ascii="Open Sans" w:eastAsia="Times New Roman" w:hAnsi="Open Sans" w:cs="Open Sans"/>
          <w:sz w:val="18"/>
          <w:szCs w:val="18"/>
          <w:lang w:eastAsia="pl-PL"/>
        </w:rPr>
        <w:t xml:space="preserve">iagnostyka pojazdu w celu ustalenia rodzaju usterki, </w:t>
      </w:r>
      <w:r w:rsidR="00E20D3A" w:rsidRPr="00022E47">
        <w:rPr>
          <w:rFonts w:ascii="Open Sans" w:eastAsia="Times New Roman" w:hAnsi="Open Sans" w:cs="Open Sans"/>
          <w:sz w:val="18"/>
          <w:szCs w:val="18"/>
          <w:lang w:eastAsia="pl-PL"/>
        </w:rPr>
        <w:t>czynności regulacyjne</w:t>
      </w:r>
      <w:r w:rsidR="00C10833" w:rsidRPr="00022E47">
        <w:rPr>
          <w:rFonts w:ascii="Open Sans" w:eastAsia="Times New Roman" w:hAnsi="Open Sans" w:cs="Open Sans"/>
          <w:sz w:val="18"/>
          <w:szCs w:val="18"/>
          <w:lang w:eastAsia="pl-PL"/>
        </w:rPr>
        <w:t>,</w:t>
      </w:r>
    </w:p>
    <w:p w14:paraId="4B3589D9" w14:textId="39C71B73" w:rsidR="00E20D3A" w:rsidRPr="00022E47" w:rsidRDefault="004B3DE7" w:rsidP="00CD7AC3">
      <w:pPr>
        <w:pStyle w:val="Akapitzlist"/>
        <w:numPr>
          <w:ilvl w:val="0"/>
          <w:numId w:val="21"/>
        </w:numPr>
        <w:tabs>
          <w:tab w:val="left" w:pos="426"/>
        </w:tabs>
        <w:autoSpaceDE w:val="0"/>
        <w:autoSpaceDN w:val="0"/>
        <w:spacing w:after="0" w:line="276" w:lineRule="auto"/>
        <w:jc w:val="both"/>
        <w:rPr>
          <w:rFonts w:ascii="Open Sans" w:eastAsia="Times New Roman" w:hAnsi="Open Sans" w:cs="Open Sans"/>
          <w:sz w:val="18"/>
          <w:szCs w:val="18"/>
          <w:lang w:eastAsia="pl-PL"/>
        </w:rPr>
      </w:pPr>
      <w:r w:rsidRPr="00022E47">
        <w:rPr>
          <w:rFonts w:ascii="Open Sans" w:eastAsia="Times New Roman" w:hAnsi="Open Sans" w:cs="Open Sans"/>
          <w:sz w:val="18"/>
          <w:szCs w:val="18"/>
          <w:lang w:eastAsia="pl-PL"/>
        </w:rPr>
        <w:t>n</w:t>
      </w:r>
      <w:r w:rsidR="00E20D3A" w:rsidRPr="00022E47">
        <w:rPr>
          <w:rFonts w:ascii="Open Sans" w:eastAsia="Times New Roman" w:hAnsi="Open Sans" w:cs="Open Sans"/>
          <w:sz w:val="18"/>
          <w:szCs w:val="18"/>
          <w:lang w:eastAsia="pl-PL"/>
        </w:rPr>
        <w:t xml:space="preserve">aprawa, wymiana </w:t>
      </w:r>
      <w:r w:rsidR="00DD65FB" w:rsidRPr="00022E47">
        <w:rPr>
          <w:rFonts w:ascii="Open Sans" w:eastAsia="Times New Roman" w:hAnsi="Open Sans" w:cs="Open Sans"/>
          <w:sz w:val="18"/>
          <w:szCs w:val="18"/>
          <w:lang w:eastAsia="pl-PL"/>
        </w:rPr>
        <w:t>części lub podzespołu</w:t>
      </w:r>
      <w:r w:rsidR="00C10833" w:rsidRPr="00022E47">
        <w:rPr>
          <w:rFonts w:ascii="Open Sans" w:eastAsia="Times New Roman" w:hAnsi="Open Sans" w:cs="Open Sans"/>
          <w:sz w:val="18"/>
          <w:szCs w:val="18"/>
          <w:lang w:eastAsia="pl-PL"/>
        </w:rPr>
        <w:t>,</w:t>
      </w:r>
    </w:p>
    <w:p w14:paraId="2AFBF233" w14:textId="2674CA8B" w:rsidR="00DD65FB" w:rsidRPr="00022E47" w:rsidRDefault="004B3DE7" w:rsidP="00CD7AC3">
      <w:pPr>
        <w:pStyle w:val="Akapitzlist"/>
        <w:numPr>
          <w:ilvl w:val="0"/>
          <w:numId w:val="21"/>
        </w:numPr>
        <w:tabs>
          <w:tab w:val="left" w:pos="426"/>
        </w:tabs>
        <w:autoSpaceDE w:val="0"/>
        <w:autoSpaceDN w:val="0"/>
        <w:spacing w:after="0" w:line="276" w:lineRule="auto"/>
        <w:jc w:val="both"/>
        <w:rPr>
          <w:rFonts w:ascii="Open Sans" w:eastAsia="Times New Roman" w:hAnsi="Open Sans" w:cs="Open Sans"/>
          <w:sz w:val="18"/>
          <w:szCs w:val="18"/>
          <w:lang w:eastAsia="pl-PL"/>
        </w:rPr>
      </w:pPr>
      <w:r w:rsidRPr="00022E47">
        <w:rPr>
          <w:rFonts w:ascii="Open Sans" w:eastAsia="Times New Roman" w:hAnsi="Open Sans" w:cs="Open Sans"/>
          <w:sz w:val="18"/>
          <w:szCs w:val="18"/>
          <w:lang w:eastAsia="pl-PL"/>
        </w:rPr>
        <w:t>s</w:t>
      </w:r>
      <w:r w:rsidR="00DD65FB" w:rsidRPr="00022E47">
        <w:rPr>
          <w:rFonts w:ascii="Open Sans" w:eastAsia="Times New Roman" w:hAnsi="Open Sans" w:cs="Open Sans"/>
          <w:sz w:val="18"/>
          <w:szCs w:val="18"/>
          <w:lang w:eastAsia="pl-PL"/>
        </w:rPr>
        <w:t>prawdzenie poprawności wykonanych prac</w:t>
      </w:r>
      <w:r w:rsidR="00C10833" w:rsidRPr="00022E47">
        <w:rPr>
          <w:rFonts w:ascii="Open Sans" w:eastAsia="Times New Roman" w:hAnsi="Open Sans" w:cs="Open Sans"/>
          <w:sz w:val="18"/>
          <w:szCs w:val="18"/>
          <w:lang w:eastAsia="pl-PL"/>
        </w:rPr>
        <w:t>.</w:t>
      </w:r>
    </w:p>
    <w:p w14:paraId="110128F4" w14:textId="40CE4441" w:rsidR="00610459" w:rsidRPr="00022E47" w:rsidRDefault="00610459">
      <w:pPr>
        <w:numPr>
          <w:ilvl w:val="1"/>
          <w:numId w:val="2"/>
        </w:numPr>
        <w:tabs>
          <w:tab w:val="left" w:pos="426"/>
        </w:tabs>
        <w:autoSpaceDE w:val="0"/>
        <w:autoSpaceDN w:val="0"/>
        <w:spacing w:after="0" w:line="276" w:lineRule="auto"/>
        <w:ind w:left="426" w:hanging="426"/>
        <w:jc w:val="both"/>
        <w:rPr>
          <w:rFonts w:ascii="Open Sans" w:eastAsia="Times New Roman" w:hAnsi="Open Sans" w:cs="Open Sans"/>
          <w:sz w:val="18"/>
          <w:szCs w:val="18"/>
          <w:lang w:eastAsia="pl-PL"/>
        </w:rPr>
      </w:pPr>
      <w:r w:rsidRPr="00022E47">
        <w:rPr>
          <w:rFonts w:ascii="Open Sans" w:eastAsia="Times New Roman" w:hAnsi="Open Sans" w:cs="Open Sans"/>
          <w:sz w:val="18"/>
          <w:szCs w:val="18"/>
          <w:lang w:eastAsia="pl-PL"/>
        </w:rPr>
        <w:t>Z umowy wyłącz</w:t>
      </w:r>
      <w:r w:rsidR="004B3DE7" w:rsidRPr="00022E47">
        <w:rPr>
          <w:rFonts w:ascii="Open Sans" w:eastAsia="Times New Roman" w:hAnsi="Open Sans" w:cs="Open Sans"/>
          <w:sz w:val="18"/>
          <w:szCs w:val="18"/>
          <w:lang w:eastAsia="pl-PL"/>
        </w:rPr>
        <w:t>o</w:t>
      </w:r>
      <w:r w:rsidRPr="00022E47">
        <w:rPr>
          <w:rFonts w:ascii="Open Sans" w:eastAsia="Times New Roman" w:hAnsi="Open Sans" w:cs="Open Sans"/>
          <w:sz w:val="18"/>
          <w:szCs w:val="18"/>
          <w:lang w:eastAsia="pl-PL"/>
        </w:rPr>
        <w:t xml:space="preserve">ne są </w:t>
      </w:r>
      <w:r w:rsidR="004B3DE7" w:rsidRPr="00022E47">
        <w:rPr>
          <w:rFonts w:ascii="Open Sans" w:eastAsia="Times New Roman" w:hAnsi="Open Sans" w:cs="Open Sans"/>
          <w:sz w:val="18"/>
          <w:szCs w:val="18"/>
          <w:lang w:eastAsia="pl-PL"/>
        </w:rPr>
        <w:t xml:space="preserve">min. </w:t>
      </w:r>
      <w:r w:rsidRPr="00022E47">
        <w:rPr>
          <w:rFonts w:ascii="Open Sans" w:eastAsia="Times New Roman" w:hAnsi="Open Sans" w:cs="Open Sans"/>
          <w:sz w:val="18"/>
          <w:szCs w:val="18"/>
          <w:lang w:eastAsia="pl-PL"/>
        </w:rPr>
        <w:t xml:space="preserve">naprawy i usługi </w:t>
      </w:r>
      <w:r w:rsidR="00CD7AC3" w:rsidRPr="00022E47">
        <w:rPr>
          <w:rFonts w:ascii="Open Sans" w:eastAsia="Times New Roman" w:hAnsi="Open Sans" w:cs="Open Sans"/>
          <w:sz w:val="18"/>
          <w:szCs w:val="18"/>
          <w:lang w:eastAsia="pl-PL"/>
        </w:rPr>
        <w:t>związane z :</w:t>
      </w:r>
    </w:p>
    <w:p w14:paraId="4A3DFEAF" w14:textId="237CDD4B" w:rsidR="005C528D" w:rsidRPr="00022E47" w:rsidRDefault="00800D3E" w:rsidP="00DD65FB">
      <w:pPr>
        <w:pStyle w:val="Akapitzlist"/>
        <w:numPr>
          <w:ilvl w:val="0"/>
          <w:numId w:val="22"/>
        </w:numPr>
        <w:tabs>
          <w:tab w:val="left" w:pos="426"/>
        </w:tabs>
        <w:autoSpaceDE w:val="0"/>
        <w:autoSpaceDN w:val="0"/>
        <w:spacing w:after="0" w:line="276" w:lineRule="auto"/>
        <w:jc w:val="both"/>
        <w:rPr>
          <w:rFonts w:ascii="Open Sans" w:eastAsia="Times New Roman" w:hAnsi="Open Sans" w:cs="Open Sans"/>
          <w:sz w:val="18"/>
          <w:szCs w:val="18"/>
          <w:lang w:eastAsia="pl-PL"/>
        </w:rPr>
      </w:pPr>
      <w:r w:rsidRPr="00022E47">
        <w:rPr>
          <w:rFonts w:ascii="Open Sans" w:eastAsia="Times New Roman" w:hAnsi="Open Sans" w:cs="Open Sans"/>
          <w:sz w:val="18"/>
          <w:szCs w:val="18"/>
          <w:lang w:eastAsia="pl-PL"/>
        </w:rPr>
        <w:t>h</w:t>
      </w:r>
      <w:r w:rsidR="005C528D" w:rsidRPr="00022E47">
        <w:rPr>
          <w:rFonts w:ascii="Open Sans" w:eastAsia="Times New Roman" w:hAnsi="Open Sans" w:cs="Open Sans"/>
          <w:sz w:val="18"/>
          <w:szCs w:val="18"/>
          <w:lang w:eastAsia="pl-PL"/>
        </w:rPr>
        <w:t>olowaniem</w:t>
      </w:r>
      <w:r w:rsidRPr="00022E47">
        <w:rPr>
          <w:rFonts w:ascii="Open Sans" w:eastAsia="Times New Roman" w:hAnsi="Open Sans" w:cs="Open Sans"/>
          <w:sz w:val="18"/>
          <w:szCs w:val="18"/>
          <w:lang w:eastAsia="pl-PL"/>
        </w:rPr>
        <w:t xml:space="preserve"> pojazdów oraz transportem na lawecie,</w:t>
      </w:r>
    </w:p>
    <w:p w14:paraId="0F0FB414" w14:textId="3603C8E0" w:rsidR="00CD7AC3" w:rsidRPr="00022E47" w:rsidRDefault="004B3DE7" w:rsidP="00DD65FB">
      <w:pPr>
        <w:pStyle w:val="Akapitzlist"/>
        <w:numPr>
          <w:ilvl w:val="0"/>
          <w:numId w:val="22"/>
        </w:numPr>
        <w:tabs>
          <w:tab w:val="left" w:pos="426"/>
        </w:tabs>
        <w:autoSpaceDE w:val="0"/>
        <w:autoSpaceDN w:val="0"/>
        <w:spacing w:after="0" w:line="276" w:lineRule="auto"/>
        <w:jc w:val="both"/>
        <w:rPr>
          <w:rFonts w:ascii="Open Sans" w:eastAsia="Times New Roman" w:hAnsi="Open Sans" w:cs="Open Sans"/>
          <w:sz w:val="18"/>
          <w:szCs w:val="18"/>
          <w:lang w:eastAsia="pl-PL"/>
        </w:rPr>
      </w:pPr>
      <w:r w:rsidRPr="00022E47">
        <w:rPr>
          <w:rFonts w:ascii="Open Sans" w:eastAsia="Times New Roman" w:hAnsi="Open Sans" w:cs="Open Sans"/>
          <w:sz w:val="18"/>
          <w:szCs w:val="18"/>
          <w:lang w:eastAsia="pl-PL"/>
        </w:rPr>
        <w:t>p</w:t>
      </w:r>
      <w:r w:rsidR="0041683E" w:rsidRPr="00022E47">
        <w:rPr>
          <w:rFonts w:ascii="Open Sans" w:eastAsia="Times New Roman" w:hAnsi="Open Sans" w:cs="Open Sans"/>
          <w:sz w:val="18"/>
          <w:szCs w:val="18"/>
          <w:lang w:eastAsia="pl-PL"/>
        </w:rPr>
        <w:t>owypadkowymi pracami blacharsko-malarskimi</w:t>
      </w:r>
      <w:r w:rsidR="00C10833" w:rsidRPr="00022E47">
        <w:rPr>
          <w:rFonts w:ascii="Open Sans" w:eastAsia="Times New Roman" w:hAnsi="Open Sans" w:cs="Open Sans"/>
          <w:sz w:val="18"/>
          <w:szCs w:val="18"/>
          <w:lang w:eastAsia="pl-PL"/>
        </w:rPr>
        <w:t>,</w:t>
      </w:r>
    </w:p>
    <w:p w14:paraId="760AB6C2" w14:textId="148EC0FB" w:rsidR="0041683E" w:rsidRPr="00022E47" w:rsidRDefault="004B3DE7" w:rsidP="00DD65FB">
      <w:pPr>
        <w:pStyle w:val="Akapitzlist"/>
        <w:numPr>
          <w:ilvl w:val="0"/>
          <w:numId w:val="22"/>
        </w:numPr>
        <w:tabs>
          <w:tab w:val="left" w:pos="426"/>
        </w:tabs>
        <w:autoSpaceDE w:val="0"/>
        <w:autoSpaceDN w:val="0"/>
        <w:spacing w:after="0" w:line="276" w:lineRule="auto"/>
        <w:jc w:val="both"/>
        <w:rPr>
          <w:rFonts w:ascii="Open Sans" w:eastAsia="Times New Roman" w:hAnsi="Open Sans" w:cs="Open Sans"/>
          <w:sz w:val="18"/>
          <w:szCs w:val="18"/>
          <w:lang w:eastAsia="pl-PL"/>
        </w:rPr>
      </w:pPr>
      <w:r w:rsidRPr="00022E47">
        <w:rPr>
          <w:rFonts w:ascii="Open Sans" w:eastAsia="Times New Roman" w:hAnsi="Open Sans" w:cs="Open Sans"/>
          <w:sz w:val="18"/>
          <w:szCs w:val="18"/>
          <w:lang w:eastAsia="pl-PL"/>
        </w:rPr>
        <w:t>i</w:t>
      </w:r>
      <w:r w:rsidR="0041683E" w:rsidRPr="00022E47">
        <w:rPr>
          <w:rFonts w:ascii="Open Sans" w:eastAsia="Times New Roman" w:hAnsi="Open Sans" w:cs="Open Sans"/>
          <w:sz w:val="18"/>
          <w:szCs w:val="18"/>
          <w:lang w:eastAsia="pl-PL"/>
        </w:rPr>
        <w:t>nstalacją łączności i sprzętem audio-video</w:t>
      </w:r>
      <w:r w:rsidR="00C10833" w:rsidRPr="00022E47">
        <w:rPr>
          <w:rFonts w:ascii="Open Sans" w:eastAsia="Times New Roman" w:hAnsi="Open Sans" w:cs="Open Sans"/>
          <w:sz w:val="18"/>
          <w:szCs w:val="18"/>
          <w:lang w:eastAsia="pl-PL"/>
        </w:rPr>
        <w:t>,</w:t>
      </w:r>
    </w:p>
    <w:p w14:paraId="517E9FF6" w14:textId="2759E525" w:rsidR="00F619EE" w:rsidRPr="00022E47" w:rsidRDefault="004B3DE7" w:rsidP="00DD65FB">
      <w:pPr>
        <w:pStyle w:val="Akapitzlist"/>
        <w:numPr>
          <w:ilvl w:val="0"/>
          <w:numId w:val="22"/>
        </w:numPr>
        <w:tabs>
          <w:tab w:val="left" w:pos="426"/>
        </w:tabs>
        <w:autoSpaceDE w:val="0"/>
        <w:autoSpaceDN w:val="0"/>
        <w:spacing w:after="0" w:line="276" w:lineRule="auto"/>
        <w:jc w:val="both"/>
        <w:rPr>
          <w:rFonts w:ascii="Open Sans" w:eastAsia="Times New Roman" w:hAnsi="Open Sans" w:cs="Open Sans"/>
          <w:sz w:val="18"/>
          <w:szCs w:val="18"/>
          <w:lang w:eastAsia="pl-PL"/>
        </w:rPr>
      </w:pPr>
      <w:r w:rsidRPr="00022E47">
        <w:rPr>
          <w:rFonts w:ascii="Open Sans" w:eastAsia="Times New Roman" w:hAnsi="Open Sans" w:cs="Open Sans"/>
          <w:sz w:val="18"/>
          <w:szCs w:val="18"/>
          <w:lang w:eastAsia="pl-PL"/>
        </w:rPr>
        <w:t>z</w:t>
      </w:r>
      <w:r w:rsidR="00F619EE" w:rsidRPr="00022E47">
        <w:rPr>
          <w:rFonts w:ascii="Open Sans" w:eastAsia="Times New Roman" w:hAnsi="Open Sans" w:cs="Open Sans"/>
          <w:sz w:val="18"/>
          <w:szCs w:val="18"/>
          <w:lang w:eastAsia="pl-PL"/>
        </w:rPr>
        <w:t xml:space="preserve">akupem </w:t>
      </w:r>
      <w:r w:rsidR="00F01DA5" w:rsidRPr="00022E47">
        <w:rPr>
          <w:rFonts w:ascii="Open Sans" w:eastAsia="Times New Roman" w:hAnsi="Open Sans" w:cs="Open Sans"/>
          <w:sz w:val="18"/>
          <w:szCs w:val="18"/>
          <w:lang w:eastAsia="pl-PL"/>
        </w:rPr>
        <w:t xml:space="preserve">i wymianą </w:t>
      </w:r>
      <w:r w:rsidR="00F619EE" w:rsidRPr="00022E47">
        <w:rPr>
          <w:rFonts w:ascii="Open Sans" w:eastAsia="Times New Roman" w:hAnsi="Open Sans" w:cs="Open Sans"/>
          <w:sz w:val="18"/>
          <w:szCs w:val="18"/>
          <w:lang w:eastAsia="pl-PL"/>
        </w:rPr>
        <w:t>ogumienia</w:t>
      </w:r>
      <w:r w:rsidR="00C10833" w:rsidRPr="00022E47">
        <w:rPr>
          <w:rFonts w:ascii="Open Sans" w:eastAsia="Times New Roman" w:hAnsi="Open Sans" w:cs="Open Sans"/>
          <w:sz w:val="18"/>
          <w:szCs w:val="18"/>
          <w:lang w:eastAsia="pl-PL"/>
        </w:rPr>
        <w:t>,</w:t>
      </w:r>
    </w:p>
    <w:p w14:paraId="24D57F50" w14:textId="3DD9C148" w:rsidR="00F619EE" w:rsidRPr="00022E47" w:rsidRDefault="004B3DE7" w:rsidP="00DD65FB">
      <w:pPr>
        <w:pStyle w:val="Akapitzlist"/>
        <w:numPr>
          <w:ilvl w:val="0"/>
          <w:numId w:val="22"/>
        </w:numPr>
        <w:tabs>
          <w:tab w:val="left" w:pos="426"/>
        </w:tabs>
        <w:autoSpaceDE w:val="0"/>
        <w:autoSpaceDN w:val="0"/>
        <w:spacing w:after="0" w:line="276" w:lineRule="auto"/>
        <w:jc w:val="both"/>
        <w:rPr>
          <w:rFonts w:ascii="Open Sans" w:eastAsia="Times New Roman" w:hAnsi="Open Sans" w:cs="Open Sans"/>
          <w:sz w:val="18"/>
          <w:szCs w:val="18"/>
          <w:lang w:eastAsia="pl-PL"/>
        </w:rPr>
      </w:pPr>
      <w:r w:rsidRPr="00022E47">
        <w:rPr>
          <w:rFonts w:ascii="Open Sans" w:eastAsia="Times New Roman" w:hAnsi="Open Sans" w:cs="Open Sans"/>
          <w:sz w:val="18"/>
          <w:szCs w:val="18"/>
          <w:lang w:eastAsia="pl-PL"/>
        </w:rPr>
        <w:t>kosmetyką pojazdów</w:t>
      </w:r>
      <w:r w:rsidR="00C10833" w:rsidRPr="00022E47">
        <w:rPr>
          <w:rFonts w:ascii="Open Sans" w:eastAsia="Times New Roman" w:hAnsi="Open Sans" w:cs="Open Sans"/>
          <w:sz w:val="18"/>
          <w:szCs w:val="18"/>
          <w:lang w:eastAsia="pl-PL"/>
        </w:rPr>
        <w:t>.</w:t>
      </w:r>
    </w:p>
    <w:p w14:paraId="1DDCCE88" w14:textId="77777777" w:rsidR="00581625" w:rsidRPr="00022E47" w:rsidRDefault="00581625" w:rsidP="00581625">
      <w:pPr>
        <w:numPr>
          <w:ilvl w:val="1"/>
          <w:numId w:val="2"/>
        </w:numPr>
        <w:tabs>
          <w:tab w:val="left" w:pos="426"/>
        </w:tabs>
        <w:autoSpaceDE w:val="0"/>
        <w:autoSpaceDN w:val="0"/>
        <w:spacing w:after="0" w:line="276" w:lineRule="auto"/>
        <w:ind w:left="426" w:hanging="426"/>
        <w:jc w:val="both"/>
        <w:rPr>
          <w:rFonts w:ascii="Open Sans" w:eastAsia="Calibri" w:hAnsi="Open Sans" w:cs="Open Sans"/>
          <w:sz w:val="18"/>
          <w:szCs w:val="18"/>
          <w:lang w:eastAsia="pl-PL"/>
        </w:rPr>
      </w:pPr>
      <w:r w:rsidRPr="00022E47">
        <w:rPr>
          <w:rFonts w:ascii="Open Sans" w:eastAsia="Calibri" w:hAnsi="Open Sans" w:cs="Open Sans"/>
          <w:sz w:val="18"/>
          <w:szCs w:val="18"/>
          <w:lang w:eastAsia="pl-PL"/>
        </w:rPr>
        <w:t xml:space="preserve">Wykonawca jest zobowiązany do wykonania wszelkich czynności niezbędnych do prawidłowej realizacji przedmiotu Umowy. </w:t>
      </w:r>
    </w:p>
    <w:p w14:paraId="3E8CEAF5" w14:textId="0CA92765" w:rsidR="001D4678" w:rsidRPr="00022E47" w:rsidRDefault="008A1453">
      <w:pPr>
        <w:numPr>
          <w:ilvl w:val="1"/>
          <w:numId w:val="2"/>
        </w:numPr>
        <w:tabs>
          <w:tab w:val="left" w:pos="426"/>
        </w:tabs>
        <w:autoSpaceDE w:val="0"/>
        <w:autoSpaceDN w:val="0"/>
        <w:spacing w:after="0" w:line="276" w:lineRule="auto"/>
        <w:ind w:left="426" w:hanging="426"/>
        <w:jc w:val="both"/>
        <w:rPr>
          <w:rFonts w:ascii="Open Sans" w:eastAsia="Calibri" w:hAnsi="Open Sans" w:cs="Open Sans"/>
          <w:sz w:val="18"/>
          <w:szCs w:val="18"/>
          <w:lang w:eastAsia="pl-PL"/>
        </w:rPr>
      </w:pPr>
      <w:r w:rsidRPr="00022E47">
        <w:rPr>
          <w:rFonts w:ascii="Open Sans" w:eastAsia="Calibri" w:hAnsi="Open Sans" w:cs="Open Sans"/>
          <w:sz w:val="18"/>
          <w:szCs w:val="18"/>
          <w:lang w:eastAsia="pl-PL"/>
        </w:rPr>
        <w:t>N</w:t>
      </w:r>
      <w:r w:rsidR="00EE3499" w:rsidRPr="00022E47">
        <w:rPr>
          <w:rFonts w:ascii="Open Sans" w:eastAsia="Calibri" w:hAnsi="Open Sans" w:cs="Open Sans"/>
          <w:sz w:val="18"/>
          <w:szCs w:val="18"/>
          <w:lang w:eastAsia="pl-PL"/>
        </w:rPr>
        <w:t>aprawy pojazdów będą następować sukcesywnie</w:t>
      </w:r>
      <w:r w:rsidRPr="00022E47">
        <w:rPr>
          <w:rFonts w:ascii="Open Sans" w:eastAsia="Calibri" w:hAnsi="Open Sans" w:cs="Open Sans"/>
          <w:sz w:val="18"/>
          <w:szCs w:val="18"/>
          <w:lang w:eastAsia="pl-PL"/>
        </w:rPr>
        <w:t xml:space="preserve">, zgodnie z bieżącymi potrzebami </w:t>
      </w:r>
      <w:r w:rsidR="00846B20">
        <w:rPr>
          <w:rFonts w:ascii="Open Sans" w:eastAsia="Calibri" w:hAnsi="Open Sans" w:cs="Open Sans"/>
          <w:sz w:val="18"/>
          <w:szCs w:val="18"/>
          <w:lang w:eastAsia="pl-PL"/>
        </w:rPr>
        <w:t>Z</w:t>
      </w:r>
      <w:r w:rsidRPr="00022E47">
        <w:rPr>
          <w:rFonts w:ascii="Open Sans" w:eastAsia="Calibri" w:hAnsi="Open Sans" w:cs="Open Sans"/>
          <w:sz w:val="18"/>
          <w:szCs w:val="18"/>
          <w:lang w:eastAsia="pl-PL"/>
        </w:rPr>
        <w:t>amaw</w:t>
      </w:r>
      <w:r w:rsidR="00FE7975" w:rsidRPr="00022E47">
        <w:rPr>
          <w:rFonts w:ascii="Open Sans" w:eastAsia="Calibri" w:hAnsi="Open Sans" w:cs="Open Sans"/>
          <w:sz w:val="18"/>
          <w:szCs w:val="18"/>
          <w:lang w:eastAsia="pl-PL"/>
        </w:rPr>
        <w:t>iają</w:t>
      </w:r>
      <w:r w:rsidRPr="00022E47">
        <w:rPr>
          <w:rFonts w:ascii="Open Sans" w:eastAsia="Calibri" w:hAnsi="Open Sans" w:cs="Open Sans"/>
          <w:sz w:val="18"/>
          <w:szCs w:val="18"/>
          <w:lang w:eastAsia="pl-PL"/>
        </w:rPr>
        <w:t>cego,</w:t>
      </w:r>
      <w:r w:rsidR="00846B20">
        <w:rPr>
          <w:rFonts w:ascii="Open Sans" w:eastAsia="Calibri" w:hAnsi="Open Sans" w:cs="Open Sans"/>
          <w:sz w:val="18"/>
          <w:szCs w:val="18"/>
          <w:lang w:eastAsia="pl-PL"/>
        </w:rPr>
        <w:t xml:space="preserve"> po złożeniu przez niego zamówienia wykon</w:t>
      </w:r>
      <w:r w:rsidR="00C8083C">
        <w:rPr>
          <w:rFonts w:ascii="Open Sans" w:eastAsia="Calibri" w:hAnsi="Open Sans" w:cs="Open Sans"/>
          <w:sz w:val="18"/>
          <w:szCs w:val="18"/>
          <w:lang w:eastAsia="pl-PL"/>
        </w:rPr>
        <w:t>a</w:t>
      </w:r>
      <w:r w:rsidR="00846B20">
        <w:rPr>
          <w:rFonts w:ascii="Open Sans" w:eastAsia="Calibri" w:hAnsi="Open Sans" w:cs="Open Sans"/>
          <w:sz w:val="18"/>
          <w:szCs w:val="18"/>
          <w:lang w:eastAsia="pl-PL"/>
        </w:rPr>
        <w:t>wczego</w:t>
      </w:r>
      <w:r w:rsidRPr="00022E47">
        <w:rPr>
          <w:rFonts w:ascii="Open Sans" w:eastAsia="Calibri" w:hAnsi="Open Sans" w:cs="Open Sans"/>
          <w:sz w:val="18"/>
          <w:szCs w:val="18"/>
          <w:lang w:eastAsia="pl-PL"/>
        </w:rPr>
        <w:t xml:space="preserve"> a niewykorzystan</w:t>
      </w:r>
      <w:r w:rsidR="00FE7975" w:rsidRPr="00022E47">
        <w:rPr>
          <w:rFonts w:ascii="Open Sans" w:eastAsia="Calibri" w:hAnsi="Open Sans" w:cs="Open Sans"/>
          <w:sz w:val="18"/>
          <w:szCs w:val="18"/>
          <w:lang w:eastAsia="pl-PL"/>
        </w:rPr>
        <w:t xml:space="preserve">ie kwoty umowy wskazanej w </w:t>
      </w:r>
      <w:r w:rsidR="00FE7975" w:rsidRPr="00212649">
        <w:rPr>
          <w:rFonts w:ascii="Open Sans" w:eastAsia="Calibri" w:hAnsi="Open Sans" w:cs="Open Sans"/>
          <w:sz w:val="18"/>
          <w:szCs w:val="18"/>
          <w:lang w:eastAsia="pl-PL"/>
        </w:rPr>
        <w:t>§</w:t>
      </w:r>
      <w:r w:rsidR="00212649" w:rsidRPr="00212649">
        <w:rPr>
          <w:rFonts w:ascii="Open Sans" w:eastAsia="Calibri" w:hAnsi="Open Sans" w:cs="Open Sans"/>
          <w:sz w:val="18"/>
          <w:szCs w:val="18"/>
          <w:lang w:eastAsia="pl-PL"/>
        </w:rPr>
        <w:t xml:space="preserve"> </w:t>
      </w:r>
      <w:r w:rsidR="00C8083C">
        <w:rPr>
          <w:rFonts w:ascii="Open Sans" w:eastAsia="Calibri" w:hAnsi="Open Sans" w:cs="Open Sans"/>
          <w:sz w:val="18"/>
          <w:szCs w:val="18"/>
          <w:lang w:eastAsia="pl-PL"/>
        </w:rPr>
        <w:t>4</w:t>
      </w:r>
      <w:r w:rsidR="00FE7975" w:rsidRPr="00212649">
        <w:rPr>
          <w:rFonts w:ascii="Open Sans" w:eastAsia="Calibri" w:hAnsi="Open Sans" w:cs="Open Sans"/>
          <w:sz w:val="18"/>
          <w:szCs w:val="18"/>
          <w:lang w:eastAsia="pl-PL"/>
        </w:rPr>
        <w:t xml:space="preserve">ust. </w:t>
      </w:r>
      <w:r w:rsidR="00212649">
        <w:rPr>
          <w:rFonts w:ascii="Open Sans" w:eastAsia="Calibri" w:hAnsi="Open Sans" w:cs="Open Sans"/>
          <w:sz w:val="18"/>
          <w:szCs w:val="18"/>
          <w:lang w:eastAsia="pl-PL"/>
        </w:rPr>
        <w:t>1</w:t>
      </w:r>
      <w:r w:rsidR="00FE7975" w:rsidRPr="00022E47">
        <w:rPr>
          <w:rFonts w:ascii="Open Sans" w:eastAsia="Calibri" w:hAnsi="Open Sans" w:cs="Open Sans"/>
          <w:sz w:val="18"/>
          <w:szCs w:val="18"/>
          <w:lang w:eastAsia="pl-PL"/>
        </w:rPr>
        <w:t xml:space="preserve"> umowy</w:t>
      </w:r>
      <w:r w:rsidR="00581625" w:rsidRPr="00022E47">
        <w:rPr>
          <w:rFonts w:ascii="Open Sans" w:eastAsia="Calibri" w:hAnsi="Open Sans" w:cs="Open Sans"/>
          <w:sz w:val="18"/>
          <w:szCs w:val="18"/>
          <w:lang w:eastAsia="pl-PL"/>
        </w:rPr>
        <w:t xml:space="preserve"> nie może być podstawą jakichkolwiek roszczeń ze strony wykonawcy.</w:t>
      </w:r>
    </w:p>
    <w:p w14:paraId="24C7EFCD" w14:textId="77777777" w:rsidR="00BD30E2" w:rsidRPr="00022E47" w:rsidRDefault="009D7BAC">
      <w:pPr>
        <w:pStyle w:val="Akapitzlist"/>
        <w:numPr>
          <w:ilvl w:val="1"/>
          <w:numId w:val="2"/>
        </w:numPr>
        <w:jc w:val="both"/>
        <w:rPr>
          <w:rFonts w:ascii="Open Sans" w:eastAsia="Calibri" w:hAnsi="Open Sans" w:cs="Open Sans"/>
          <w:sz w:val="18"/>
          <w:szCs w:val="18"/>
          <w:lang w:eastAsia="pl-PL"/>
        </w:rPr>
      </w:pPr>
      <w:r w:rsidRPr="00022E47">
        <w:rPr>
          <w:rFonts w:ascii="Open Sans" w:eastAsia="Calibri" w:hAnsi="Open Sans" w:cs="Open Sans"/>
          <w:sz w:val="18"/>
          <w:szCs w:val="18"/>
          <w:lang w:eastAsia="pl-PL"/>
        </w:rPr>
        <w:t>W przypadku, gdy z jakichkolwiek przyczyn po stronie Wykonawcy w Umowie będzie występować więcej, niż jeden podmiot, podmioty występujące po stronie Wykonawcy ponosić będą solidarną odpowiedzialność względem Zamawiającego za wykonanie przedmiotu Umowy oraz wypełnienie wszystkich zobowiązań, oraz będą solidarnymi wierzycielami Zamawiającego. Podmioty te powiadomią Zamawiającego o swoim partnerze wiodącym, który będzie miał pełnomocnictwa do podejmowania decyzji wiążących Wykonawcę. Partner wiodący będzie reprezentował Wykonawcę wobec Zamawiającego we wszelkich sprawach związanych z realizacją Umowy oraz będzie upoważniony do otrzymywania od Zamawiającego wszelkich oświadczeń woli, informacji dla i w imieniu pozostałych podmiotów.</w:t>
      </w:r>
    </w:p>
    <w:p w14:paraId="24C7EFCE" w14:textId="77777777" w:rsidR="00BD30E2" w:rsidRPr="00022E47" w:rsidRDefault="009D7BAC">
      <w:pPr>
        <w:pStyle w:val="Akapitzlist"/>
        <w:numPr>
          <w:ilvl w:val="1"/>
          <w:numId w:val="2"/>
        </w:numPr>
        <w:jc w:val="both"/>
        <w:rPr>
          <w:rFonts w:ascii="Open Sans" w:eastAsia="Calibri" w:hAnsi="Open Sans" w:cs="Open Sans"/>
          <w:sz w:val="18"/>
          <w:szCs w:val="18"/>
          <w:lang w:eastAsia="pl-PL"/>
        </w:rPr>
      </w:pPr>
      <w:r w:rsidRPr="00022E47">
        <w:rPr>
          <w:rFonts w:ascii="Open Sans" w:eastAsia="Calibri" w:hAnsi="Open Sans" w:cs="Open Sans"/>
          <w:sz w:val="18"/>
          <w:szCs w:val="18"/>
          <w:lang w:eastAsia="pl-PL"/>
        </w:rPr>
        <w:t>W przypadku powierzenia realizacji Umowy podwykonawcom, Wykonawca ponosi wobec Zamawiającego pełną odpowiedzialność za ich działania i zaniechania. Odpowiedzialność Wykonawcy obejmuje także personel podwykonawcy oraz osoby, którymi się posługuje lub którym wykonanie prac powierza.</w:t>
      </w:r>
    </w:p>
    <w:p w14:paraId="24C7EFCF" w14:textId="77777777" w:rsidR="00BD30E2" w:rsidRPr="00022E47" w:rsidRDefault="00BD30E2">
      <w:pPr>
        <w:pStyle w:val="Teksttreci990"/>
        <w:shd w:val="clear" w:color="auto" w:fill="auto"/>
        <w:spacing w:line="276" w:lineRule="auto"/>
        <w:rPr>
          <w:rFonts w:ascii="Open Sans" w:hAnsi="Open Sans" w:cs="Open Sans"/>
          <w:b/>
          <w:sz w:val="18"/>
          <w:szCs w:val="18"/>
        </w:rPr>
      </w:pPr>
    </w:p>
    <w:p w14:paraId="24C7EFD0" w14:textId="77777777" w:rsidR="00BD30E2" w:rsidRPr="00022E47" w:rsidRDefault="009D7BAC">
      <w:pPr>
        <w:pStyle w:val="Teksttreci990"/>
        <w:shd w:val="clear" w:color="auto" w:fill="auto"/>
        <w:spacing w:line="276" w:lineRule="auto"/>
        <w:ind w:left="4440"/>
        <w:rPr>
          <w:rFonts w:ascii="Open Sans" w:hAnsi="Open Sans" w:cs="Open Sans"/>
          <w:b/>
          <w:sz w:val="18"/>
          <w:szCs w:val="18"/>
        </w:rPr>
      </w:pPr>
      <w:bookmarkStart w:id="1" w:name="_Hlk89249983"/>
      <w:r w:rsidRPr="00022E47">
        <w:rPr>
          <w:rFonts w:ascii="Open Sans" w:hAnsi="Open Sans" w:cs="Open Sans"/>
          <w:b/>
          <w:sz w:val="18"/>
          <w:szCs w:val="18"/>
        </w:rPr>
        <w:t>§ 2</w:t>
      </w:r>
    </w:p>
    <w:bookmarkEnd w:id="1"/>
    <w:p w14:paraId="24C7EFD1" w14:textId="4C9CB3FE" w:rsidR="00BD30E2" w:rsidRPr="00022E47" w:rsidRDefault="009D7BAC">
      <w:pPr>
        <w:pStyle w:val="Teksttreci990"/>
        <w:shd w:val="clear" w:color="auto" w:fill="auto"/>
        <w:spacing w:line="276" w:lineRule="auto"/>
        <w:jc w:val="center"/>
        <w:rPr>
          <w:rFonts w:ascii="Open Sans" w:hAnsi="Open Sans" w:cs="Open Sans"/>
          <w:b/>
          <w:sz w:val="18"/>
          <w:szCs w:val="18"/>
        </w:rPr>
      </w:pPr>
      <w:r w:rsidRPr="00022E47">
        <w:rPr>
          <w:rFonts w:ascii="Open Sans" w:hAnsi="Open Sans" w:cs="Open Sans"/>
          <w:b/>
          <w:sz w:val="18"/>
          <w:szCs w:val="18"/>
        </w:rPr>
        <w:t xml:space="preserve">Termin </w:t>
      </w:r>
      <w:r w:rsidR="009F5593" w:rsidRPr="00022E47">
        <w:rPr>
          <w:rFonts w:ascii="Open Sans" w:hAnsi="Open Sans" w:cs="Open Sans"/>
          <w:b/>
          <w:sz w:val="18"/>
          <w:szCs w:val="18"/>
        </w:rPr>
        <w:t>trwania</w:t>
      </w:r>
      <w:r w:rsidRPr="00022E47">
        <w:rPr>
          <w:rFonts w:ascii="Open Sans" w:hAnsi="Open Sans" w:cs="Open Sans"/>
          <w:b/>
          <w:sz w:val="18"/>
          <w:szCs w:val="18"/>
        </w:rPr>
        <w:t xml:space="preserve"> Umowy.</w:t>
      </w:r>
    </w:p>
    <w:p w14:paraId="24C7EFDD" w14:textId="289EF513" w:rsidR="00BD30E2" w:rsidRDefault="00487271" w:rsidP="00846B20">
      <w:pPr>
        <w:pStyle w:val="Teksttreci20"/>
        <w:numPr>
          <w:ilvl w:val="3"/>
          <w:numId w:val="2"/>
        </w:numPr>
        <w:shd w:val="clear" w:color="auto" w:fill="auto"/>
        <w:spacing w:before="0" w:after="0" w:line="276" w:lineRule="auto"/>
        <w:ind w:left="284" w:right="40"/>
        <w:jc w:val="both"/>
        <w:rPr>
          <w:rFonts w:ascii="Open Sans" w:hAnsi="Open Sans" w:cs="Open Sans"/>
          <w:sz w:val="18"/>
          <w:szCs w:val="18"/>
        </w:rPr>
      </w:pPr>
      <w:r w:rsidRPr="00022E47">
        <w:rPr>
          <w:rFonts w:ascii="Open Sans" w:hAnsi="Open Sans" w:cs="Open Sans"/>
          <w:sz w:val="18"/>
          <w:szCs w:val="18"/>
        </w:rPr>
        <w:t xml:space="preserve">Umowa niniejsza obowiązuje od dnia jej </w:t>
      </w:r>
      <w:r w:rsidR="00287C9A">
        <w:rPr>
          <w:rFonts w:ascii="Open Sans" w:hAnsi="Open Sans" w:cs="Open Sans"/>
          <w:sz w:val="18"/>
          <w:szCs w:val="18"/>
        </w:rPr>
        <w:t>zawarcia</w:t>
      </w:r>
      <w:r w:rsidR="00287C9A" w:rsidRPr="00022E47">
        <w:rPr>
          <w:rFonts w:ascii="Open Sans" w:hAnsi="Open Sans" w:cs="Open Sans"/>
          <w:sz w:val="18"/>
          <w:szCs w:val="18"/>
        </w:rPr>
        <w:t xml:space="preserve"> </w:t>
      </w:r>
      <w:r w:rsidRPr="00022E47">
        <w:rPr>
          <w:rFonts w:ascii="Open Sans" w:hAnsi="Open Sans" w:cs="Open Sans"/>
          <w:sz w:val="18"/>
          <w:szCs w:val="18"/>
        </w:rPr>
        <w:t>przez okres 12 miesi</w:t>
      </w:r>
      <w:r w:rsidR="0011276E" w:rsidRPr="00022E47">
        <w:rPr>
          <w:rFonts w:ascii="Open Sans" w:hAnsi="Open Sans" w:cs="Open Sans"/>
          <w:sz w:val="18"/>
          <w:szCs w:val="18"/>
        </w:rPr>
        <w:t>ę</w:t>
      </w:r>
      <w:r w:rsidRPr="00022E47">
        <w:rPr>
          <w:rFonts w:ascii="Open Sans" w:hAnsi="Open Sans" w:cs="Open Sans"/>
          <w:sz w:val="18"/>
          <w:szCs w:val="18"/>
        </w:rPr>
        <w:t>cy</w:t>
      </w:r>
      <w:r w:rsidR="00EA3CE8" w:rsidRPr="00022E47">
        <w:rPr>
          <w:rFonts w:ascii="Open Sans" w:hAnsi="Open Sans" w:cs="Open Sans"/>
          <w:sz w:val="18"/>
          <w:szCs w:val="18"/>
        </w:rPr>
        <w:t xml:space="preserve"> lub do momentu wykorzystania kwoty wskazanej w § </w:t>
      </w:r>
      <w:r w:rsidR="00DC35E6">
        <w:rPr>
          <w:rFonts w:ascii="Open Sans" w:hAnsi="Open Sans" w:cs="Open Sans"/>
          <w:sz w:val="18"/>
          <w:szCs w:val="18"/>
        </w:rPr>
        <w:t>4</w:t>
      </w:r>
      <w:r w:rsidR="000911CC" w:rsidRPr="00022E47">
        <w:rPr>
          <w:rFonts w:ascii="Open Sans" w:hAnsi="Open Sans" w:cs="Open Sans"/>
          <w:sz w:val="18"/>
          <w:szCs w:val="18"/>
        </w:rPr>
        <w:t xml:space="preserve"> ust.1</w:t>
      </w:r>
      <w:r w:rsidR="009028E4">
        <w:rPr>
          <w:rFonts w:ascii="Open Sans" w:hAnsi="Open Sans" w:cs="Open Sans"/>
          <w:sz w:val="18"/>
          <w:szCs w:val="18"/>
        </w:rPr>
        <w:t>, w zależności od tego co nastąpi jako pierw</w:t>
      </w:r>
      <w:r w:rsidR="00287C9A">
        <w:rPr>
          <w:rFonts w:ascii="Open Sans" w:hAnsi="Open Sans" w:cs="Open Sans"/>
          <w:sz w:val="18"/>
          <w:szCs w:val="18"/>
        </w:rPr>
        <w:t>s</w:t>
      </w:r>
      <w:r w:rsidR="009028E4">
        <w:rPr>
          <w:rFonts w:ascii="Open Sans" w:hAnsi="Open Sans" w:cs="Open Sans"/>
          <w:sz w:val="18"/>
          <w:szCs w:val="18"/>
        </w:rPr>
        <w:t>ze.</w:t>
      </w:r>
    </w:p>
    <w:p w14:paraId="1AF667DA" w14:textId="766E343B" w:rsidR="00846B20" w:rsidRPr="00022E47" w:rsidRDefault="00846B20" w:rsidP="00C255F2">
      <w:pPr>
        <w:pStyle w:val="Teksttreci20"/>
        <w:numPr>
          <w:ilvl w:val="3"/>
          <w:numId w:val="2"/>
        </w:numPr>
        <w:shd w:val="clear" w:color="auto" w:fill="auto"/>
        <w:spacing w:before="0" w:after="0" w:line="276" w:lineRule="auto"/>
        <w:ind w:left="284" w:right="40"/>
        <w:jc w:val="both"/>
        <w:rPr>
          <w:rFonts w:ascii="Open Sans" w:hAnsi="Open Sans" w:cs="Open Sans"/>
          <w:sz w:val="18"/>
          <w:szCs w:val="18"/>
        </w:rPr>
      </w:pPr>
      <w:r>
        <w:rPr>
          <w:rFonts w:ascii="Open Sans" w:hAnsi="Open Sans" w:cs="Open Sans"/>
          <w:sz w:val="18"/>
          <w:szCs w:val="18"/>
        </w:rPr>
        <w:t>Zamówienia wykonawcze mogą być składane w okresie obowiązywania niniejszej umowy.</w:t>
      </w:r>
    </w:p>
    <w:p w14:paraId="24C7EFDE" w14:textId="141E0EFE" w:rsidR="00BD30E2" w:rsidRDefault="00BD30E2" w:rsidP="00D86AA1">
      <w:pPr>
        <w:tabs>
          <w:tab w:val="left" w:leader="dot" w:pos="3222"/>
        </w:tabs>
        <w:autoSpaceDE w:val="0"/>
        <w:autoSpaceDN w:val="0"/>
        <w:spacing w:after="0" w:line="276" w:lineRule="auto"/>
        <w:ind w:left="284" w:right="60"/>
        <w:jc w:val="both"/>
        <w:rPr>
          <w:rFonts w:ascii="Open Sans" w:eastAsia="Times New Roman" w:hAnsi="Open Sans" w:cs="Open Sans"/>
          <w:sz w:val="18"/>
          <w:szCs w:val="18"/>
          <w:lang w:eastAsia="pl-PL"/>
        </w:rPr>
      </w:pPr>
    </w:p>
    <w:p w14:paraId="1A17A862" w14:textId="77777777" w:rsidR="005A4A3C" w:rsidRDefault="005A4A3C" w:rsidP="005A4A3C">
      <w:pPr>
        <w:tabs>
          <w:tab w:val="left" w:leader="dot" w:pos="3222"/>
        </w:tabs>
        <w:autoSpaceDE w:val="0"/>
        <w:autoSpaceDN w:val="0"/>
        <w:spacing w:after="0" w:line="276" w:lineRule="auto"/>
        <w:ind w:left="284" w:right="60"/>
        <w:jc w:val="center"/>
        <w:rPr>
          <w:rFonts w:ascii="Open Sans" w:hAnsi="Open Sans" w:cs="Open Sans"/>
          <w:b/>
          <w:sz w:val="18"/>
          <w:szCs w:val="18"/>
        </w:rPr>
      </w:pPr>
      <w:r w:rsidRPr="00022E47">
        <w:rPr>
          <w:rFonts w:ascii="Open Sans" w:hAnsi="Open Sans" w:cs="Open Sans"/>
          <w:b/>
          <w:sz w:val="18"/>
          <w:szCs w:val="18"/>
        </w:rPr>
        <w:t>§</w:t>
      </w:r>
      <w:r>
        <w:rPr>
          <w:rFonts w:ascii="Open Sans" w:hAnsi="Open Sans" w:cs="Open Sans"/>
          <w:b/>
          <w:sz w:val="18"/>
          <w:szCs w:val="18"/>
        </w:rPr>
        <w:t xml:space="preserve"> 3 </w:t>
      </w:r>
    </w:p>
    <w:p w14:paraId="6031EC54" w14:textId="1BA3686B" w:rsidR="005A4A3C" w:rsidRDefault="005A4A3C" w:rsidP="005A4A3C">
      <w:pPr>
        <w:tabs>
          <w:tab w:val="left" w:leader="dot" w:pos="3222"/>
        </w:tabs>
        <w:autoSpaceDE w:val="0"/>
        <w:autoSpaceDN w:val="0"/>
        <w:spacing w:after="0" w:line="276" w:lineRule="auto"/>
        <w:ind w:left="284" w:right="60"/>
        <w:jc w:val="center"/>
        <w:rPr>
          <w:rFonts w:ascii="Open Sans" w:hAnsi="Open Sans" w:cs="Open Sans"/>
          <w:b/>
          <w:sz w:val="18"/>
          <w:szCs w:val="18"/>
        </w:rPr>
      </w:pPr>
      <w:r>
        <w:rPr>
          <w:rFonts w:ascii="Open Sans" w:hAnsi="Open Sans" w:cs="Open Sans"/>
          <w:b/>
          <w:sz w:val="18"/>
          <w:szCs w:val="18"/>
        </w:rPr>
        <w:t>Warunki realizacji zamówień wykonawczych.</w:t>
      </w:r>
    </w:p>
    <w:p w14:paraId="5BD03DA0" w14:textId="33C2EC7E" w:rsidR="0097106C" w:rsidRDefault="0097106C" w:rsidP="00C255F2">
      <w:pPr>
        <w:pStyle w:val="Akapitzlist"/>
        <w:numPr>
          <w:ilvl w:val="6"/>
          <w:numId w:val="2"/>
        </w:numPr>
        <w:tabs>
          <w:tab w:val="left" w:leader="dot" w:pos="3222"/>
        </w:tabs>
        <w:autoSpaceDE w:val="0"/>
        <w:autoSpaceDN w:val="0"/>
        <w:spacing w:after="0" w:line="276" w:lineRule="auto"/>
        <w:ind w:left="284" w:right="60"/>
        <w:jc w:val="both"/>
        <w:rPr>
          <w:rFonts w:ascii="Open Sans" w:eastAsia="Times New Roman" w:hAnsi="Open Sans" w:cs="Open Sans"/>
          <w:sz w:val="18"/>
          <w:szCs w:val="18"/>
          <w:lang w:eastAsia="pl-PL"/>
        </w:rPr>
      </w:pPr>
      <w:bookmarkStart w:id="2" w:name="_Hlk111025115"/>
      <w:r>
        <w:rPr>
          <w:rFonts w:ascii="Open Sans" w:eastAsia="Times New Roman" w:hAnsi="Open Sans" w:cs="Open Sans"/>
          <w:sz w:val="18"/>
          <w:szCs w:val="18"/>
          <w:lang w:eastAsia="pl-PL"/>
        </w:rPr>
        <w:t>Strony uzgadniają, iż pojęcie „dzień roboczy” będzie oznaczało dni od poniedziałku do soboty, z wyłączeniem dni ustawowo wolnych od pracy.</w:t>
      </w:r>
    </w:p>
    <w:p w14:paraId="66E98AA4" w14:textId="72888F86" w:rsidR="005A4A3C" w:rsidRPr="00C255F2" w:rsidRDefault="005A4A3C" w:rsidP="00C255F2">
      <w:pPr>
        <w:pStyle w:val="Akapitzlist"/>
        <w:numPr>
          <w:ilvl w:val="6"/>
          <w:numId w:val="2"/>
        </w:numPr>
        <w:tabs>
          <w:tab w:val="left" w:leader="dot" w:pos="3222"/>
        </w:tabs>
        <w:autoSpaceDE w:val="0"/>
        <w:autoSpaceDN w:val="0"/>
        <w:spacing w:after="0" w:line="276" w:lineRule="auto"/>
        <w:ind w:left="284" w:right="60"/>
        <w:jc w:val="both"/>
        <w:rPr>
          <w:rFonts w:ascii="Open Sans" w:eastAsia="Times New Roman" w:hAnsi="Open Sans" w:cs="Open Sans"/>
          <w:sz w:val="18"/>
          <w:szCs w:val="18"/>
          <w:lang w:eastAsia="pl-PL"/>
        </w:rPr>
      </w:pPr>
      <w:r w:rsidRPr="00C255F2">
        <w:rPr>
          <w:rFonts w:ascii="Open Sans" w:eastAsia="Times New Roman" w:hAnsi="Open Sans" w:cs="Open Sans"/>
          <w:sz w:val="18"/>
          <w:szCs w:val="18"/>
          <w:lang w:eastAsia="pl-PL"/>
        </w:rPr>
        <w:t>Zamawiający będzie składał zamówienia wykonawcze</w:t>
      </w:r>
      <w:r w:rsidR="00845FC2" w:rsidRPr="00C255F2">
        <w:rPr>
          <w:rFonts w:ascii="Open Sans" w:eastAsia="Times New Roman" w:hAnsi="Open Sans" w:cs="Open Sans"/>
          <w:sz w:val="18"/>
          <w:szCs w:val="18"/>
          <w:lang w:eastAsia="pl-PL"/>
        </w:rPr>
        <w:t xml:space="preserve"> na usługi, których dotyczy niniejsza umowa, zgodnie z własnym zapotrzebowaniem. Zamówienia wykonawcze składane będą za pośrednictwem poczty elektronicznej na adres wskazany w § </w:t>
      </w:r>
      <w:r w:rsidR="00DA2D85">
        <w:rPr>
          <w:rFonts w:ascii="Open Sans" w:eastAsia="Times New Roman" w:hAnsi="Open Sans" w:cs="Open Sans"/>
          <w:sz w:val="18"/>
          <w:szCs w:val="18"/>
          <w:lang w:eastAsia="pl-PL"/>
        </w:rPr>
        <w:t>8</w:t>
      </w:r>
      <w:r w:rsidR="00845FC2" w:rsidRPr="00C255F2">
        <w:rPr>
          <w:rFonts w:ascii="Open Sans" w:eastAsia="Times New Roman" w:hAnsi="Open Sans" w:cs="Open Sans"/>
          <w:sz w:val="18"/>
          <w:szCs w:val="18"/>
          <w:lang w:eastAsia="pl-PL"/>
        </w:rPr>
        <w:t xml:space="preserve"> niniejszej umowy.</w:t>
      </w:r>
      <w:r w:rsidR="002F4A4A">
        <w:rPr>
          <w:rFonts w:ascii="Open Sans" w:eastAsia="Times New Roman" w:hAnsi="Open Sans" w:cs="Open Sans"/>
          <w:sz w:val="18"/>
          <w:szCs w:val="18"/>
          <w:lang w:eastAsia="pl-PL"/>
        </w:rPr>
        <w:t xml:space="preserve"> W przypadku nagłych awarii uniemożliwiających dalszą jazdę pojazdu złożenie zamówienia będzie odbywało się drogą telefoniczną na wskazany w </w:t>
      </w:r>
      <w:r w:rsidR="00DA2D85">
        <w:rPr>
          <w:rFonts w:ascii="Open Sans" w:eastAsia="Times New Roman" w:hAnsi="Open Sans" w:cs="Open Sans"/>
          <w:sz w:val="18"/>
          <w:szCs w:val="18"/>
          <w:lang w:eastAsia="pl-PL"/>
        </w:rPr>
        <w:t>§ 8</w:t>
      </w:r>
      <w:r w:rsidR="002F4A4A">
        <w:rPr>
          <w:rFonts w:ascii="Open Sans" w:eastAsia="Times New Roman" w:hAnsi="Open Sans" w:cs="Open Sans"/>
          <w:sz w:val="18"/>
          <w:szCs w:val="18"/>
          <w:lang w:eastAsia="pl-PL"/>
        </w:rPr>
        <w:t xml:space="preserve"> niniejszej umowy numer telefonu. </w:t>
      </w:r>
    </w:p>
    <w:p w14:paraId="5A1B0D8D" w14:textId="3C27583D" w:rsidR="00A83415" w:rsidRPr="00C255F2" w:rsidRDefault="00D1193A" w:rsidP="00C255F2">
      <w:pPr>
        <w:pStyle w:val="Akapitzlist"/>
        <w:numPr>
          <w:ilvl w:val="6"/>
          <w:numId w:val="2"/>
        </w:numPr>
        <w:tabs>
          <w:tab w:val="left" w:leader="dot" w:pos="3222"/>
        </w:tabs>
        <w:autoSpaceDE w:val="0"/>
        <w:autoSpaceDN w:val="0"/>
        <w:spacing w:after="0" w:line="276" w:lineRule="auto"/>
        <w:ind w:left="284" w:right="60"/>
        <w:jc w:val="both"/>
        <w:rPr>
          <w:rFonts w:ascii="Open Sans" w:eastAsia="Times New Roman" w:hAnsi="Open Sans" w:cs="Open Sans"/>
          <w:sz w:val="18"/>
          <w:szCs w:val="18"/>
          <w:lang w:eastAsia="pl-PL"/>
        </w:rPr>
      </w:pPr>
      <w:r>
        <w:rPr>
          <w:rFonts w:ascii="Open Sans" w:eastAsia="Times New Roman" w:hAnsi="Open Sans" w:cs="Open Sans"/>
          <w:sz w:val="18"/>
          <w:szCs w:val="18"/>
          <w:lang w:eastAsia="pl-PL"/>
        </w:rPr>
        <w:t>Jeżeli zamówienie zostanie prze</w:t>
      </w:r>
      <w:r w:rsidR="00CF451C">
        <w:rPr>
          <w:rFonts w:ascii="Open Sans" w:eastAsia="Times New Roman" w:hAnsi="Open Sans" w:cs="Open Sans"/>
          <w:sz w:val="18"/>
          <w:szCs w:val="18"/>
          <w:lang w:eastAsia="pl-PL"/>
        </w:rPr>
        <w:t>kazane</w:t>
      </w:r>
      <w:r>
        <w:rPr>
          <w:rFonts w:ascii="Open Sans" w:eastAsia="Times New Roman" w:hAnsi="Open Sans" w:cs="Open Sans"/>
          <w:sz w:val="18"/>
          <w:szCs w:val="18"/>
          <w:lang w:eastAsia="pl-PL"/>
        </w:rPr>
        <w:t xml:space="preserve"> w </w:t>
      </w:r>
      <w:r w:rsidR="0097106C">
        <w:rPr>
          <w:rFonts w:ascii="Open Sans" w:eastAsia="Times New Roman" w:hAnsi="Open Sans" w:cs="Open Sans"/>
          <w:sz w:val="18"/>
          <w:szCs w:val="18"/>
          <w:lang w:eastAsia="pl-PL"/>
        </w:rPr>
        <w:t>dzień roboczy</w:t>
      </w:r>
      <w:r>
        <w:rPr>
          <w:rFonts w:ascii="Open Sans" w:eastAsia="Times New Roman" w:hAnsi="Open Sans" w:cs="Open Sans"/>
          <w:sz w:val="18"/>
          <w:szCs w:val="18"/>
          <w:lang w:eastAsia="pl-PL"/>
        </w:rPr>
        <w:t xml:space="preserve"> </w:t>
      </w:r>
      <w:r w:rsidR="00154BF1">
        <w:rPr>
          <w:rFonts w:ascii="Open Sans" w:eastAsia="Times New Roman" w:hAnsi="Open Sans" w:cs="Open Sans"/>
          <w:sz w:val="18"/>
          <w:szCs w:val="18"/>
          <w:lang w:eastAsia="pl-PL"/>
        </w:rPr>
        <w:t>w godzinach 6:00-</w:t>
      </w:r>
      <w:r>
        <w:rPr>
          <w:rFonts w:ascii="Open Sans" w:eastAsia="Times New Roman" w:hAnsi="Open Sans" w:cs="Open Sans"/>
          <w:sz w:val="18"/>
          <w:szCs w:val="18"/>
          <w:lang w:eastAsia="pl-PL"/>
        </w:rPr>
        <w:t xml:space="preserve"> 1</w:t>
      </w:r>
      <w:r w:rsidR="00CF451C">
        <w:rPr>
          <w:rFonts w:ascii="Open Sans" w:eastAsia="Times New Roman" w:hAnsi="Open Sans" w:cs="Open Sans"/>
          <w:sz w:val="18"/>
          <w:szCs w:val="18"/>
          <w:lang w:eastAsia="pl-PL"/>
        </w:rPr>
        <w:t>5</w:t>
      </w:r>
      <w:r>
        <w:rPr>
          <w:rFonts w:ascii="Open Sans" w:eastAsia="Times New Roman" w:hAnsi="Open Sans" w:cs="Open Sans"/>
          <w:sz w:val="18"/>
          <w:szCs w:val="18"/>
          <w:lang w:eastAsia="pl-PL"/>
        </w:rPr>
        <w:t>:00</w:t>
      </w:r>
      <w:r w:rsidR="00154BF1">
        <w:rPr>
          <w:rFonts w:ascii="Open Sans" w:eastAsia="Times New Roman" w:hAnsi="Open Sans" w:cs="Open Sans"/>
          <w:sz w:val="18"/>
          <w:szCs w:val="18"/>
          <w:lang w:eastAsia="pl-PL"/>
        </w:rPr>
        <w:t>,</w:t>
      </w:r>
      <w:r>
        <w:rPr>
          <w:rFonts w:ascii="Open Sans" w:eastAsia="Times New Roman" w:hAnsi="Open Sans" w:cs="Open Sans"/>
          <w:sz w:val="18"/>
          <w:szCs w:val="18"/>
          <w:lang w:eastAsia="pl-PL"/>
        </w:rPr>
        <w:t xml:space="preserve"> zamówienie uważa się za udzielone </w:t>
      </w:r>
      <w:r w:rsidR="00154BF1">
        <w:rPr>
          <w:rFonts w:ascii="Open Sans" w:eastAsia="Times New Roman" w:hAnsi="Open Sans" w:cs="Open Sans"/>
          <w:sz w:val="18"/>
          <w:szCs w:val="18"/>
          <w:lang w:eastAsia="pl-PL"/>
        </w:rPr>
        <w:t>z chwilą jego złożenia.</w:t>
      </w:r>
      <w:r w:rsidR="0097106C">
        <w:rPr>
          <w:rFonts w:ascii="Open Sans" w:eastAsia="Times New Roman" w:hAnsi="Open Sans" w:cs="Open Sans"/>
          <w:sz w:val="18"/>
          <w:szCs w:val="18"/>
          <w:lang w:eastAsia="pl-PL"/>
        </w:rPr>
        <w:t xml:space="preserve"> W przypadku prze</w:t>
      </w:r>
      <w:r w:rsidR="00CF451C">
        <w:rPr>
          <w:rFonts w:ascii="Open Sans" w:eastAsia="Times New Roman" w:hAnsi="Open Sans" w:cs="Open Sans"/>
          <w:sz w:val="18"/>
          <w:szCs w:val="18"/>
          <w:lang w:eastAsia="pl-PL"/>
        </w:rPr>
        <w:t>kazania</w:t>
      </w:r>
      <w:r w:rsidR="0097106C">
        <w:rPr>
          <w:rFonts w:ascii="Open Sans" w:eastAsia="Times New Roman" w:hAnsi="Open Sans" w:cs="Open Sans"/>
          <w:sz w:val="18"/>
          <w:szCs w:val="18"/>
          <w:lang w:eastAsia="pl-PL"/>
        </w:rPr>
        <w:t xml:space="preserve"> zamówienia </w:t>
      </w:r>
      <w:r w:rsidR="008F1FC3">
        <w:rPr>
          <w:rFonts w:ascii="Open Sans" w:eastAsia="Times New Roman" w:hAnsi="Open Sans" w:cs="Open Sans"/>
          <w:sz w:val="18"/>
          <w:szCs w:val="18"/>
          <w:lang w:eastAsia="pl-PL"/>
        </w:rPr>
        <w:t xml:space="preserve"> w dzień roboczy</w:t>
      </w:r>
      <w:r w:rsidR="0089163D">
        <w:rPr>
          <w:rFonts w:ascii="Open Sans" w:eastAsia="Times New Roman" w:hAnsi="Open Sans" w:cs="Open Sans"/>
          <w:sz w:val="18"/>
          <w:szCs w:val="18"/>
          <w:lang w:eastAsia="pl-PL"/>
        </w:rPr>
        <w:t xml:space="preserve"> </w:t>
      </w:r>
      <w:r w:rsidR="0097106C">
        <w:rPr>
          <w:rFonts w:ascii="Open Sans" w:eastAsia="Times New Roman" w:hAnsi="Open Sans" w:cs="Open Sans"/>
          <w:sz w:val="18"/>
          <w:szCs w:val="18"/>
          <w:lang w:eastAsia="pl-PL"/>
        </w:rPr>
        <w:t xml:space="preserve">po </w:t>
      </w:r>
      <w:r w:rsidR="008F1FC3">
        <w:rPr>
          <w:rFonts w:ascii="Open Sans" w:eastAsia="Times New Roman" w:hAnsi="Open Sans" w:cs="Open Sans"/>
          <w:sz w:val="18"/>
          <w:szCs w:val="18"/>
          <w:lang w:eastAsia="pl-PL"/>
        </w:rPr>
        <w:t xml:space="preserve">godzinie </w:t>
      </w:r>
      <w:r w:rsidR="008F1FC3">
        <w:rPr>
          <w:rFonts w:ascii="Open Sans" w:eastAsia="Times New Roman" w:hAnsi="Open Sans" w:cs="Open Sans"/>
          <w:sz w:val="18"/>
          <w:szCs w:val="18"/>
          <w:lang w:eastAsia="pl-PL"/>
        </w:rPr>
        <w:lastRenderedPageBreak/>
        <w:t>15:00</w:t>
      </w:r>
      <w:r w:rsidR="0089163D">
        <w:rPr>
          <w:rFonts w:ascii="Open Sans" w:eastAsia="Times New Roman" w:hAnsi="Open Sans" w:cs="Open Sans"/>
          <w:sz w:val="18"/>
          <w:szCs w:val="18"/>
          <w:lang w:eastAsia="pl-PL"/>
        </w:rPr>
        <w:t xml:space="preserve"> lub w dzień nieroboczy</w:t>
      </w:r>
      <w:r w:rsidR="0097106C">
        <w:rPr>
          <w:rFonts w:ascii="Open Sans" w:eastAsia="Times New Roman" w:hAnsi="Open Sans" w:cs="Open Sans"/>
          <w:sz w:val="18"/>
          <w:szCs w:val="18"/>
          <w:lang w:eastAsia="pl-PL"/>
        </w:rPr>
        <w:t>, uważa się je za udzielone następnego dnia roboczego o godzinie 6:00</w:t>
      </w:r>
      <w:r w:rsidR="002902E8">
        <w:rPr>
          <w:rFonts w:ascii="Open Sans" w:eastAsia="Times New Roman" w:hAnsi="Open Sans" w:cs="Open Sans"/>
          <w:sz w:val="18"/>
          <w:szCs w:val="18"/>
          <w:lang w:eastAsia="pl-PL"/>
        </w:rPr>
        <w:t>.</w:t>
      </w:r>
      <w:r w:rsidR="002F4A4A">
        <w:rPr>
          <w:rFonts w:ascii="Open Sans" w:eastAsia="Times New Roman" w:hAnsi="Open Sans" w:cs="Open Sans"/>
          <w:sz w:val="18"/>
          <w:szCs w:val="18"/>
          <w:lang w:eastAsia="pl-PL"/>
        </w:rPr>
        <w:t xml:space="preserve"> </w:t>
      </w:r>
      <w:r w:rsidR="008F1FC3">
        <w:rPr>
          <w:rFonts w:ascii="Open Sans" w:eastAsia="Times New Roman" w:hAnsi="Open Sans" w:cs="Open Sans"/>
          <w:sz w:val="18"/>
          <w:szCs w:val="18"/>
          <w:lang w:eastAsia="pl-PL"/>
        </w:rPr>
        <w:t xml:space="preserve">W przypadku przekazania zamówienia </w:t>
      </w:r>
      <w:r w:rsidR="0089163D">
        <w:rPr>
          <w:rFonts w:ascii="Open Sans" w:eastAsia="Times New Roman" w:hAnsi="Open Sans" w:cs="Open Sans"/>
          <w:sz w:val="18"/>
          <w:szCs w:val="18"/>
          <w:lang w:eastAsia="pl-PL"/>
        </w:rPr>
        <w:t xml:space="preserve">w dzień roboczy </w:t>
      </w:r>
      <w:r w:rsidR="008F1FC3">
        <w:rPr>
          <w:rFonts w:ascii="Open Sans" w:eastAsia="Times New Roman" w:hAnsi="Open Sans" w:cs="Open Sans"/>
          <w:sz w:val="18"/>
          <w:szCs w:val="18"/>
          <w:lang w:eastAsia="pl-PL"/>
        </w:rPr>
        <w:t>przed godziną 6:00, uważa się je za udzielone o godzinie 6:00 tego samego dnia roboczego.</w:t>
      </w:r>
      <w:r w:rsidR="007F19CD">
        <w:rPr>
          <w:rFonts w:ascii="Open Sans" w:eastAsia="Times New Roman" w:hAnsi="Open Sans" w:cs="Open Sans"/>
          <w:sz w:val="18"/>
          <w:szCs w:val="18"/>
          <w:lang w:eastAsia="pl-PL"/>
        </w:rPr>
        <w:t xml:space="preserve"> </w:t>
      </w:r>
    </w:p>
    <w:p w14:paraId="5F39EAE1" w14:textId="220A773A" w:rsidR="002F4A4A" w:rsidRPr="00C255F2" w:rsidRDefault="002902E8" w:rsidP="00A83415">
      <w:pPr>
        <w:pStyle w:val="Akapitzlist"/>
        <w:numPr>
          <w:ilvl w:val="6"/>
          <w:numId w:val="2"/>
        </w:numPr>
        <w:tabs>
          <w:tab w:val="left" w:leader="dot" w:pos="3222"/>
        </w:tabs>
        <w:autoSpaceDE w:val="0"/>
        <w:autoSpaceDN w:val="0"/>
        <w:spacing w:after="0" w:line="276" w:lineRule="auto"/>
        <w:ind w:left="284" w:right="60"/>
        <w:jc w:val="both"/>
        <w:rPr>
          <w:rFonts w:ascii="Open Sans" w:eastAsia="Times New Roman" w:hAnsi="Open Sans" w:cs="Open Sans"/>
          <w:sz w:val="18"/>
          <w:szCs w:val="18"/>
          <w:lang w:eastAsia="pl-PL"/>
        </w:rPr>
      </w:pPr>
      <w:r w:rsidRPr="00C255F2">
        <w:rPr>
          <w:rFonts w:ascii="Open Sans" w:eastAsia="Times New Roman" w:hAnsi="Open Sans" w:cs="Open Sans"/>
          <w:sz w:val="18"/>
          <w:szCs w:val="18"/>
          <w:lang w:eastAsia="pl-PL"/>
        </w:rPr>
        <w:t xml:space="preserve">W przypadku awarii, która uniemożliwia dalszą jazdę Wykonawca </w:t>
      </w:r>
      <w:r w:rsidR="002F4A4A" w:rsidRPr="00C255F2">
        <w:rPr>
          <w:rFonts w:ascii="Open Sans" w:hAnsi="Open Sans" w:cs="Open Sans"/>
          <w:color w:val="000000" w:themeColor="text1"/>
          <w:sz w:val="18"/>
          <w:szCs w:val="18"/>
        </w:rPr>
        <w:t xml:space="preserve">zobowiązuję się w czasie maksymalnie 2 h od </w:t>
      </w:r>
      <w:r w:rsidR="00CF451C">
        <w:rPr>
          <w:rFonts w:ascii="Open Sans" w:hAnsi="Open Sans" w:cs="Open Sans"/>
          <w:color w:val="000000" w:themeColor="text1"/>
          <w:sz w:val="18"/>
          <w:szCs w:val="18"/>
        </w:rPr>
        <w:t>udzielenia zamówienia</w:t>
      </w:r>
      <w:r w:rsidR="002F4A4A" w:rsidRPr="00C255F2">
        <w:rPr>
          <w:rFonts w:ascii="Open Sans" w:hAnsi="Open Sans" w:cs="Open Sans"/>
          <w:color w:val="000000" w:themeColor="text1"/>
          <w:sz w:val="18"/>
          <w:szCs w:val="18"/>
        </w:rPr>
        <w:t xml:space="preserve"> dojechać do miejsca awarii</w:t>
      </w:r>
      <w:r w:rsidR="002F4A4A">
        <w:rPr>
          <w:rFonts w:ascii="Open Sans" w:hAnsi="Open Sans" w:cs="Open Sans"/>
          <w:color w:val="000000" w:themeColor="text1"/>
          <w:sz w:val="18"/>
          <w:szCs w:val="18"/>
        </w:rPr>
        <w:t xml:space="preserve"> położonego na terenie miasta Gdańska</w:t>
      </w:r>
      <w:r w:rsidR="002F4A4A" w:rsidRPr="00C255F2">
        <w:rPr>
          <w:rFonts w:ascii="Open Sans" w:hAnsi="Open Sans" w:cs="Open Sans"/>
          <w:color w:val="000000" w:themeColor="text1"/>
          <w:sz w:val="18"/>
          <w:szCs w:val="18"/>
        </w:rPr>
        <w:t>. Na miejscu wykonawca zdiagnozuje awarię, dokona naprawy lub wyznaczy termin dostarczenia pojazdu do zakładu naprawczego (</w:t>
      </w:r>
      <w:r w:rsidR="004D49EC">
        <w:rPr>
          <w:rFonts w:ascii="Open Sans" w:hAnsi="Open Sans" w:cs="Open Sans"/>
          <w:color w:val="000000" w:themeColor="text1"/>
          <w:sz w:val="18"/>
          <w:szCs w:val="18"/>
        </w:rPr>
        <w:t xml:space="preserve"> termin dostarczenia pojazdu - </w:t>
      </w:r>
      <w:r w:rsidR="002F4A4A" w:rsidRPr="00C255F2">
        <w:rPr>
          <w:rFonts w:ascii="Open Sans" w:hAnsi="Open Sans" w:cs="Open Sans"/>
          <w:color w:val="000000" w:themeColor="text1"/>
          <w:sz w:val="18"/>
          <w:szCs w:val="18"/>
        </w:rPr>
        <w:t xml:space="preserve">maksymalnie 48 h od </w:t>
      </w:r>
      <w:r w:rsidR="00CF451C">
        <w:rPr>
          <w:rFonts w:ascii="Open Sans" w:hAnsi="Open Sans" w:cs="Open Sans"/>
          <w:color w:val="000000" w:themeColor="text1"/>
          <w:sz w:val="18"/>
          <w:szCs w:val="18"/>
        </w:rPr>
        <w:t>udzielenia zamówienia</w:t>
      </w:r>
      <w:r w:rsidR="002F4A4A" w:rsidRPr="00C255F2">
        <w:rPr>
          <w:rFonts w:ascii="Open Sans" w:hAnsi="Open Sans" w:cs="Open Sans"/>
          <w:color w:val="000000" w:themeColor="text1"/>
          <w:sz w:val="18"/>
          <w:szCs w:val="18"/>
        </w:rPr>
        <w:t>).</w:t>
      </w:r>
    </w:p>
    <w:p w14:paraId="23ECB09D" w14:textId="5A9C23F4" w:rsidR="00A83415" w:rsidRDefault="00A83415" w:rsidP="00A83415">
      <w:pPr>
        <w:pStyle w:val="Akapitzlist"/>
        <w:numPr>
          <w:ilvl w:val="6"/>
          <w:numId w:val="2"/>
        </w:numPr>
        <w:tabs>
          <w:tab w:val="left" w:leader="dot" w:pos="3222"/>
        </w:tabs>
        <w:autoSpaceDE w:val="0"/>
        <w:autoSpaceDN w:val="0"/>
        <w:spacing w:after="0" w:line="276" w:lineRule="auto"/>
        <w:ind w:left="284" w:right="60"/>
        <w:jc w:val="both"/>
        <w:rPr>
          <w:rFonts w:ascii="Open Sans" w:eastAsia="Times New Roman" w:hAnsi="Open Sans" w:cs="Open Sans"/>
          <w:sz w:val="18"/>
          <w:szCs w:val="18"/>
          <w:lang w:eastAsia="pl-PL"/>
        </w:rPr>
      </w:pPr>
      <w:r>
        <w:rPr>
          <w:rFonts w:ascii="Open Sans" w:eastAsia="Times New Roman" w:hAnsi="Open Sans" w:cs="Open Sans"/>
          <w:sz w:val="18"/>
          <w:szCs w:val="18"/>
          <w:lang w:eastAsia="pl-PL"/>
        </w:rPr>
        <w:t>W przypadku złożenia zamówienia, poza przypadkiem wskazanym w ust. 4, Wykonawca niezwłocznie od otrzymania zlecenia prześle na adres e-mail Zamawiającego informację o możliwym terminie dostarczenia pojazdu, który nie może być dłuższy niż 48 h od</w:t>
      </w:r>
      <w:r w:rsidR="003017E1">
        <w:rPr>
          <w:rFonts w:ascii="Open Sans" w:eastAsia="Times New Roman" w:hAnsi="Open Sans" w:cs="Open Sans"/>
          <w:sz w:val="18"/>
          <w:szCs w:val="18"/>
          <w:lang w:eastAsia="pl-PL"/>
        </w:rPr>
        <w:t xml:space="preserve"> udzielenia zlecenia.</w:t>
      </w:r>
    </w:p>
    <w:p w14:paraId="331C3124" w14:textId="21D92D4C" w:rsidR="003017E1" w:rsidRDefault="003017E1" w:rsidP="00A83415">
      <w:pPr>
        <w:pStyle w:val="Akapitzlist"/>
        <w:numPr>
          <w:ilvl w:val="6"/>
          <w:numId w:val="2"/>
        </w:numPr>
        <w:tabs>
          <w:tab w:val="left" w:leader="dot" w:pos="3222"/>
        </w:tabs>
        <w:autoSpaceDE w:val="0"/>
        <w:autoSpaceDN w:val="0"/>
        <w:spacing w:after="0" w:line="276" w:lineRule="auto"/>
        <w:ind w:left="284" w:right="60"/>
        <w:jc w:val="both"/>
        <w:rPr>
          <w:rFonts w:ascii="Open Sans" w:eastAsia="Times New Roman" w:hAnsi="Open Sans" w:cs="Open Sans"/>
          <w:sz w:val="18"/>
          <w:szCs w:val="18"/>
          <w:lang w:eastAsia="pl-PL"/>
        </w:rPr>
      </w:pPr>
      <w:r>
        <w:rPr>
          <w:rFonts w:ascii="Open Sans" w:eastAsia="Times New Roman" w:hAnsi="Open Sans" w:cs="Open Sans"/>
          <w:sz w:val="18"/>
          <w:szCs w:val="18"/>
          <w:lang w:eastAsia="pl-PL"/>
        </w:rPr>
        <w:t>W terminie 24 h od przekazania pojazdu Wykonawca prześle na adres e-mail Zamawiającego informację o przyczynie awarii, przewidywanym terminie wykonania usługi oraz kosztorys wykonania usługi.</w:t>
      </w:r>
    </w:p>
    <w:p w14:paraId="23AB8764" w14:textId="4ABE37C9" w:rsidR="003017E1" w:rsidRDefault="003017E1" w:rsidP="00A83415">
      <w:pPr>
        <w:pStyle w:val="Akapitzlist"/>
        <w:numPr>
          <w:ilvl w:val="6"/>
          <w:numId w:val="2"/>
        </w:numPr>
        <w:tabs>
          <w:tab w:val="left" w:leader="dot" w:pos="3222"/>
        </w:tabs>
        <w:autoSpaceDE w:val="0"/>
        <w:autoSpaceDN w:val="0"/>
        <w:spacing w:after="0" w:line="276" w:lineRule="auto"/>
        <w:ind w:left="284" w:right="60"/>
        <w:jc w:val="both"/>
        <w:rPr>
          <w:rFonts w:ascii="Open Sans" w:eastAsia="Times New Roman" w:hAnsi="Open Sans" w:cs="Open Sans"/>
          <w:sz w:val="18"/>
          <w:szCs w:val="18"/>
          <w:lang w:eastAsia="pl-PL"/>
        </w:rPr>
      </w:pPr>
      <w:r>
        <w:rPr>
          <w:rFonts w:ascii="Open Sans" w:eastAsia="Times New Roman" w:hAnsi="Open Sans" w:cs="Open Sans"/>
          <w:sz w:val="18"/>
          <w:szCs w:val="18"/>
          <w:lang w:eastAsia="pl-PL"/>
        </w:rPr>
        <w:t>Zamawiający</w:t>
      </w:r>
      <w:r w:rsidR="00DF6DA3">
        <w:rPr>
          <w:rFonts w:ascii="Open Sans" w:eastAsia="Times New Roman" w:hAnsi="Open Sans" w:cs="Open Sans"/>
          <w:sz w:val="18"/>
          <w:szCs w:val="18"/>
          <w:lang w:eastAsia="pl-PL"/>
        </w:rPr>
        <w:t xml:space="preserve"> zastrzega sobie prawo akceptacji terminu i kosztu naprawy. Wykonawca przystąpi do naprawy dopiero po otrzymaniu na adres e-mail akceptacji Zamawiającego.</w:t>
      </w:r>
    </w:p>
    <w:p w14:paraId="4DF514BF" w14:textId="0D1EAFB8" w:rsidR="0089163D" w:rsidRPr="00B040D9" w:rsidRDefault="0089163D" w:rsidP="0089163D">
      <w:pPr>
        <w:pStyle w:val="Akapitzlist"/>
        <w:numPr>
          <w:ilvl w:val="6"/>
          <w:numId w:val="2"/>
        </w:numPr>
        <w:tabs>
          <w:tab w:val="left" w:leader="dot" w:pos="3222"/>
        </w:tabs>
        <w:autoSpaceDE w:val="0"/>
        <w:autoSpaceDN w:val="0"/>
        <w:spacing w:after="0" w:line="276" w:lineRule="auto"/>
        <w:ind w:left="284" w:right="60"/>
        <w:jc w:val="both"/>
        <w:rPr>
          <w:rFonts w:ascii="Open Sans" w:eastAsia="Times New Roman" w:hAnsi="Open Sans" w:cs="Open Sans"/>
          <w:sz w:val="18"/>
          <w:szCs w:val="18"/>
          <w:lang w:eastAsia="pl-PL"/>
        </w:rPr>
      </w:pPr>
      <w:r>
        <w:rPr>
          <w:rFonts w:ascii="Open Sans" w:eastAsia="Times New Roman" w:hAnsi="Open Sans" w:cs="Open Sans"/>
          <w:sz w:val="18"/>
          <w:szCs w:val="18"/>
          <w:lang w:eastAsia="pl-PL"/>
        </w:rPr>
        <w:t>Jeżeli akceptacja terminu i kosztorysu zostanie przekazana w dzień roboczy w godzinach 6:00- 15:00, akceptacje uważa się za udzieloną z chwilą jej złożenia. W przypadku akceptacja terminu i kosztorysu w dzień roboczy po godzinie 15:00 lub w dzień nieroboczy, uważa się ją za udzieloną następnego dnia roboczego o godzinie 6:00. W przypadku przekazania akceptacja terminu i kosztorysu w dzień roboczy przed godziną 6:00, uważa się ją za udzieloną o godzinie 6:00 tego samego dnia roboczego.</w:t>
      </w:r>
    </w:p>
    <w:p w14:paraId="4805960B" w14:textId="2BCD4ACC" w:rsidR="00DF6DA3" w:rsidRPr="00C255F2" w:rsidRDefault="00DF6DA3" w:rsidP="00C255F2">
      <w:pPr>
        <w:pStyle w:val="Akapitzlist"/>
        <w:numPr>
          <w:ilvl w:val="6"/>
          <w:numId w:val="2"/>
        </w:numPr>
        <w:tabs>
          <w:tab w:val="left" w:leader="dot" w:pos="3222"/>
        </w:tabs>
        <w:autoSpaceDE w:val="0"/>
        <w:autoSpaceDN w:val="0"/>
        <w:spacing w:after="0" w:line="276" w:lineRule="auto"/>
        <w:ind w:left="284" w:right="60"/>
        <w:jc w:val="both"/>
        <w:rPr>
          <w:rFonts w:ascii="Open Sans" w:eastAsia="Times New Roman" w:hAnsi="Open Sans" w:cs="Open Sans"/>
          <w:sz w:val="18"/>
          <w:szCs w:val="18"/>
          <w:lang w:eastAsia="pl-PL"/>
        </w:rPr>
      </w:pPr>
      <w:r>
        <w:rPr>
          <w:rFonts w:ascii="Open Sans" w:eastAsia="Times New Roman" w:hAnsi="Open Sans" w:cs="Open Sans"/>
          <w:sz w:val="18"/>
          <w:szCs w:val="18"/>
          <w:lang w:eastAsia="pl-PL"/>
        </w:rPr>
        <w:t>Wykonawca zobowiązuje się dokonać naprawy w terminie 72 h od momentu akceptacji przez Zamawiającego kosztorysu i terminu realizacji.</w:t>
      </w:r>
    </w:p>
    <w:p w14:paraId="64572765" w14:textId="08AC5385" w:rsidR="002902E8" w:rsidRDefault="0095797E" w:rsidP="00A83415">
      <w:pPr>
        <w:pStyle w:val="Akapitzlist"/>
        <w:numPr>
          <w:ilvl w:val="6"/>
          <w:numId w:val="2"/>
        </w:numPr>
        <w:tabs>
          <w:tab w:val="left" w:leader="dot" w:pos="3222"/>
        </w:tabs>
        <w:autoSpaceDE w:val="0"/>
        <w:autoSpaceDN w:val="0"/>
        <w:spacing w:after="0" w:line="276" w:lineRule="auto"/>
        <w:ind w:left="284" w:right="60"/>
        <w:jc w:val="both"/>
        <w:rPr>
          <w:rFonts w:ascii="Open Sans" w:eastAsia="Times New Roman" w:hAnsi="Open Sans" w:cs="Open Sans"/>
          <w:sz w:val="18"/>
          <w:szCs w:val="18"/>
          <w:lang w:eastAsia="pl-PL"/>
        </w:rPr>
      </w:pPr>
      <w:r>
        <w:rPr>
          <w:rFonts w:ascii="Open Sans" w:eastAsia="Times New Roman" w:hAnsi="Open Sans" w:cs="Open Sans"/>
          <w:sz w:val="18"/>
          <w:szCs w:val="18"/>
          <w:lang w:eastAsia="pl-PL"/>
        </w:rPr>
        <w:t>Przy obliczaniu terminó</w:t>
      </w:r>
      <w:r w:rsidR="00A83415">
        <w:rPr>
          <w:rFonts w:ascii="Open Sans" w:eastAsia="Times New Roman" w:hAnsi="Open Sans" w:cs="Open Sans"/>
          <w:sz w:val="18"/>
          <w:szCs w:val="18"/>
          <w:lang w:eastAsia="pl-PL"/>
        </w:rPr>
        <w:t>w realizacji zamówień nie wlicza się dni niebędących dniami roboczymi w rozumieniu niniejszej umowy.</w:t>
      </w:r>
    </w:p>
    <w:p w14:paraId="560CD47B" w14:textId="453FE0D2" w:rsidR="00EE5BD0" w:rsidRPr="00C255F2" w:rsidRDefault="00EE5BD0" w:rsidP="00C255F2">
      <w:pPr>
        <w:pStyle w:val="Akapitzlist"/>
        <w:numPr>
          <w:ilvl w:val="6"/>
          <w:numId w:val="2"/>
        </w:numPr>
        <w:tabs>
          <w:tab w:val="left" w:leader="dot" w:pos="3222"/>
        </w:tabs>
        <w:autoSpaceDE w:val="0"/>
        <w:autoSpaceDN w:val="0"/>
        <w:spacing w:after="0" w:line="276" w:lineRule="auto"/>
        <w:ind w:left="284" w:right="60"/>
        <w:jc w:val="both"/>
        <w:rPr>
          <w:rFonts w:ascii="Open Sans" w:eastAsia="Times New Roman" w:hAnsi="Open Sans" w:cs="Open Sans"/>
          <w:sz w:val="18"/>
          <w:szCs w:val="18"/>
          <w:lang w:eastAsia="pl-PL"/>
        </w:rPr>
      </w:pPr>
      <w:r>
        <w:rPr>
          <w:rFonts w:ascii="Open Sans" w:eastAsia="Times New Roman" w:hAnsi="Open Sans" w:cs="Open Sans"/>
          <w:sz w:val="18"/>
          <w:szCs w:val="18"/>
          <w:lang w:eastAsia="pl-PL"/>
        </w:rPr>
        <w:t>W szczególnie uzasadnionych wypadkach, terminy określone w niniejszej umowie mogą zostać przez Zamawiającego wydłużone. Wydłużenie terminów wymaga pisemnego oświadczenia Zamawiającego.</w:t>
      </w:r>
    </w:p>
    <w:bookmarkEnd w:id="2"/>
    <w:p w14:paraId="24C7EFDF" w14:textId="77777777" w:rsidR="00BD30E2" w:rsidRPr="00022E47" w:rsidRDefault="00BD30E2">
      <w:pPr>
        <w:pStyle w:val="Teksttreci990"/>
        <w:shd w:val="clear" w:color="auto" w:fill="auto"/>
        <w:spacing w:line="276" w:lineRule="auto"/>
        <w:ind w:left="4440"/>
        <w:jc w:val="both"/>
        <w:rPr>
          <w:rFonts w:ascii="Open Sans" w:hAnsi="Open Sans" w:cs="Open Sans"/>
          <w:b/>
          <w:sz w:val="18"/>
          <w:szCs w:val="18"/>
        </w:rPr>
      </w:pPr>
    </w:p>
    <w:p w14:paraId="24C7EFE0" w14:textId="2ED92D80" w:rsidR="00BD30E2" w:rsidRPr="00022E47" w:rsidRDefault="009D7BAC">
      <w:pPr>
        <w:pStyle w:val="Nagwek530"/>
        <w:keepNext/>
        <w:keepLines/>
        <w:shd w:val="clear" w:color="auto" w:fill="auto"/>
        <w:spacing w:line="276" w:lineRule="auto"/>
        <w:ind w:left="4440"/>
        <w:rPr>
          <w:rFonts w:ascii="Open Sans" w:hAnsi="Open Sans" w:cs="Open Sans"/>
          <w:b/>
          <w:sz w:val="18"/>
          <w:szCs w:val="18"/>
        </w:rPr>
      </w:pPr>
      <w:bookmarkStart w:id="3" w:name="bookmark49"/>
      <w:r w:rsidRPr="00022E47">
        <w:rPr>
          <w:rFonts w:ascii="Open Sans" w:hAnsi="Open Sans" w:cs="Open Sans"/>
          <w:b/>
          <w:sz w:val="18"/>
          <w:szCs w:val="18"/>
        </w:rPr>
        <w:t xml:space="preserve">§ </w:t>
      </w:r>
      <w:r w:rsidR="005A4A3C">
        <w:rPr>
          <w:rFonts w:ascii="Open Sans" w:hAnsi="Open Sans" w:cs="Open Sans"/>
          <w:b/>
          <w:sz w:val="18"/>
          <w:szCs w:val="18"/>
        </w:rPr>
        <w:t>4</w:t>
      </w:r>
      <w:bookmarkEnd w:id="3"/>
    </w:p>
    <w:p w14:paraId="24C7EFE1" w14:textId="77777777" w:rsidR="00BD30E2" w:rsidRPr="00022E47" w:rsidRDefault="009D7BAC">
      <w:pPr>
        <w:pStyle w:val="Nagwek50"/>
        <w:keepNext/>
        <w:keepLines/>
        <w:shd w:val="clear" w:color="auto" w:fill="auto"/>
        <w:spacing w:before="0" w:line="276" w:lineRule="auto"/>
        <w:ind w:left="3840"/>
        <w:rPr>
          <w:rFonts w:ascii="Open Sans" w:hAnsi="Open Sans" w:cs="Open Sans"/>
          <w:b/>
          <w:sz w:val="18"/>
          <w:szCs w:val="18"/>
        </w:rPr>
      </w:pPr>
      <w:bookmarkStart w:id="4" w:name="bookmark50"/>
      <w:r w:rsidRPr="00022E47">
        <w:rPr>
          <w:rFonts w:ascii="Open Sans" w:hAnsi="Open Sans" w:cs="Open Sans"/>
          <w:b/>
          <w:sz w:val="18"/>
          <w:szCs w:val="18"/>
        </w:rPr>
        <w:t>Cena i płatność</w:t>
      </w:r>
      <w:bookmarkEnd w:id="4"/>
      <w:r w:rsidRPr="00022E47">
        <w:rPr>
          <w:rFonts w:ascii="Open Sans" w:hAnsi="Open Sans" w:cs="Open Sans"/>
          <w:b/>
          <w:sz w:val="18"/>
          <w:szCs w:val="18"/>
        </w:rPr>
        <w:t>.</w:t>
      </w:r>
    </w:p>
    <w:p w14:paraId="24C7EFE2" w14:textId="2056DCE9" w:rsidR="00BD30E2" w:rsidRPr="00022E47" w:rsidRDefault="009D7BAC">
      <w:pPr>
        <w:pStyle w:val="Teksttreci20"/>
        <w:shd w:val="clear" w:color="auto" w:fill="auto"/>
        <w:spacing w:before="0" w:after="0" w:line="276" w:lineRule="auto"/>
        <w:ind w:left="320" w:right="60" w:hanging="280"/>
        <w:jc w:val="both"/>
        <w:rPr>
          <w:rFonts w:ascii="Open Sans" w:hAnsi="Open Sans" w:cs="Open Sans"/>
          <w:sz w:val="18"/>
          <w:szCs w:val="18"/>
        </w:rPr>
      </w:pPr>
      <w:r w:rsidRPr="00022E47">
        <w:rPr>
          <w:rFonts w:ascii="Open Sans" w:hAnsi="Open Sans" w:cs="Open Sans"/>
          <w:sz w:val="18"/>
          <w:szCs w:val="18"/>
        </w:rPr>
        <w:t xml:space="preserve">1. </w:t>
      </w:r>
      <w:r w:rsidR="003C066B" w:rsidRPr="00022E47">
        <w:rPr>
          <w:rFonts w:ascii="Open Sans" w:hAnsi="Open Sans" w:cs="Open Sans"/>
          <w:sz w:val="18"/>
          <w:szCs w:val="18"/>
        </w:rPr>
        <w:t>Maksymalna kwota umowy, która jest tożsama z kwotą jaką</w:t>
      </w:r>
      <w:r w:rsidR="00DA6C16" w:rsidRPr="00022E47">
        <w:rPr>
          <w:rFonts w:ascii="Open Sans" w:hAnsi="Open Sans" w:cs="Open Sans"/>
          <w:sz w:val="18"/>
          <w:szCs w:val="18"/>
        </w:rPr>
        <w:t xml:space="preserve"> zamawiający zamierza przeznaczyć na sfinansowanie przedmiotu zamówienia </w:t>
      </w:r>
      <w:r w:rsidR="00053CB3">
        <w:rPr>
          <w:rFonts w:ascii="Open Sans" w:hAnsi="Open Sans" w:cs="Open Sans"/>
          <w:sz w:val="18"/>
          <w:szCs w:val="18"/>
        </w:rPr>
        <w:t xml:space="preserve">w tej części </w:t>
      </w:r>
      <w:r w:rsidR="00DA6C16" w:rsidRPr="00022E47">
        <w:rPr>
          <w:rFonts w:ascii="Open Sans" w:hAnsi="Open Sans" w:cs="Open Sans"/>
          <w:sz w:val="18"/>
          <w:szCs w:val="18"/>
        </w:rPr>
        <w:t>wynosi:</w:t>
      </w:r>
      <w:r w:rsidR="00E3389A" w:rsidRPr="00022E47">
        <w:rPr>
          <w:rFonts w:ascii="Open Sans" w:hAnsi="Open Sans" w:cs="Open Sans"/>
          <w:sz w:val="18"/>
          <w:szCs w:val="18"/>
        </w:rPr>
        <w:t xml:space="preserve"> </w:t>
      </w:r>
      <w:r w:rsidRPr="00022E47">
        <w:rPr>
          <w:rFonts w:ascii="Open Sans" w:hAnsi="Open Sans" w:cs="Open Sans"/>
          <w:sz w:val="18"/>
          <w:szCs w:val="18"/>
        </w:rPr>
        <w:t>…………</w:t>
      </w:r>
      <w:r w:rsidR="00E3389A" w:rsidRPr="00022E47">
        <w:rPr>
          <w:rFonts w:ascii="Open Sans" w:hAnsi="Open Sans" w:cs="Open Sans"/>
          <w:sz w:val="18"/>
          <w:szCs w:val="18"/>
        </w:rPr>
        <w:t>…………</w:t>
      </w:r>
    </w:p>
    <w:p w14:paraId="24C7EFE3" w14:textId="77777777" w:rsidR="00BD30E2" w:rsidRPr="00022E47" w:rsidRDefault="009D7BAC">
      <w:pPr>
        <w:pStyle w:val="Spistreci0"/>
        <w:shd w:val="clear" w:color="auto" w:fill="auto"/>
        <w:tabs>
          <w:tab w:val="right" w:leader="dot" w:pos="8614"/>
        </w:tabs>
        <w:spacing w:before="0" w:line="276" w:lineRule="auto"/>
        <w:ind w:left="740"/>
        <w:jc w:val="both"/>
        <w:rPr>
          <w:rFonts w:ascii="Open Sans" w:hAnsi="Open Sans" w:cs="Open Sans"/>
          <w:sz w:val="18"/>
          <w:szCs w:val="18"/>
        </w:rPr>
      </w:pPr>
      <w:r w:rsidRPr="00022E47">
        <w:rPr>
          <w:rFonts w:ascii="Open Sans" w:hAnsi="Open Sans" w:cs="Open Sans"/>
          <w:sz w:val="18"/>
          <w:szCs w:val="18"/>
        </w:rPr>
        <w:fldChar w:fldCharType="begin"/>
      </w:r>
      <w:r w:rsidRPr="00022E47">
        <w:rPr>
          <w:rFonts w:ascii="Open Sans" w:hAnsi="Open Sans" w:cs="Open Sans"/>
          <w:sz w:val="18"/>
          <w:szCs w:val="18"/>
        </w:rPr>
        <w:instrText xml:space="preserve"> TOC \o "1-3" \h \z </w:instrText>
      </w:r>
      <w:r w:rsidRPr="00022E47">
        <w:rPr>
          <w:rFonts w:ascii="Open Sans" w:hAnsi="Open Sans" w:cs="Open Sans"/>
          <w:sz w:val="18"/>
          <w:szCs w:val="18"/>
        </w:rPr>
        <w:fldChar w:fldCharType="separate"/>
      </w:r>
      <w:r w:rsidRPr="00022E47">
        <w:rPr>
          <w:rFonts w:ascii="Open Sans" w:hAnsi="Open Sans" w:cs="Open Sans"/>
          <w:sz w:val="18"/>
          <w:szCs w:val="18"/>
        </w:rPr>
        <w:t>(słownie:</w:t>
      </w:r>
      <w:r w:rsidRPr="00022E47">
        <w:rPr>
          <w:rFonts w:ascii="Open Sans" w:hAnsi="Open Sans" w:cs="Open Sans"/>
          <w:sz w:val="18"/>
          <w:szCs w:val="18"/>
        </w:rPr>
        <w:tab/>
        <w:t>)</w:t>
      </w:r>
    </w:p>
    <w:p w14:paraId="24C7EFE4" w14:textId="77777777" w:rsidR="00BD30E2" w:rsidRPr="00022E47" w:rsidRDefault="009D7BAC">
      <w:pPr>
        <w:pStyle w:val="Spistreci0"/>
        <w:shd w:val="clear" w:color="auto" w:fill="auto"/>
        <w:spacing w:before="0" w:line="276" w:lineRule="auto"/>
        <w:ind w:left="740"/>
        <w:jc w:val="both"/>
        <w:rPr>
          <w:rFonts w:ascii="Open Sans" w:hAnsi="Open Sans" w:cs="Open Sans"/>
          <w:sz w:val="18"/>
          <w:szCs w:val="18"/>
        </w:rPr>
      </w:pPr>
      <w:r w:rsidRPr="00022E47">
        <w:rPr>
          <w:rFonts w:ascii="Open Sans" w:hAnsi="Open Sans" w:cs="Open Sans"/>
          <w:sz w:val="18"/>
          <w:szCs w:val="18"/>
        </w:rPr>
        <w:t>Cena wskazana powyżej stanowi sumę:</w:t>
      </w:r>
    </w:p>
    <w:p w14:paraId="24C7EFE5" w14:textId="77777777" w:rsidR="00BD30E2" w:rsidRPr="00022E47" w:rsidRDefault="009D7BAC">
      <w:pPr>
        <w:pStyle w:val="Spistreci0"/>
        <w:shd w:val="clear" w:color="auto" w:fill="auto"/>
        <w:spacing w:before="0" w:line="276" w:lineRule="auto"/>
        <w:ind w:left="320" w:right="60" w:firstLine="0"/>
        <w:jc w:val="both"/>
        <w:rPr>
          <w:rFonts w:ascii="Open Sans" w:hAnsi="Open Sans" w:cs="Open Sans"/>
          <w:sz w:val="18"/>
          <w:szCs w:val="18"/>
        </w:rPr>
      </w:pPr>
      <w:r w:rsidRPr="00022E47">
        <w:rPr>
          <w:rFonts w:ascii="Open Sans" w:hAnsi="Open Sans" w:cs="Open Sans"/>
          <w:sz w:val="18"/>
          <w:szCs w:val="18"/>
        </w:rPr>
        <w:t>a) Ceny netto przedmiotu Umowy zgodnie z ofertą Wykonawcy w łącznej wysokości: …………………………………………..</w:t>
      </w:r>
    </w:p>
    <w:p w14:paraId="24C7EFE6" w14:textId="77777777" w:rsidR="00BD30E2" w:rsidRPr="00022E47" w:rsidRDefault="009D7BAC">
      <w:pPr>
        <w:pStyle w:val="Spistreci0"/>
        <w:shd w:val="clear" w:color="auto" w:fill="auto"/>
        <w:tabs>
          <w:tab w:val="right" w:leader="dot" w:pos="8614"/>
        </w:tabs>
        <w:spacing w:before="0" w:line="276" w:lineRule="auto"/>
        <w:ind w:left="740"/>
        <w:jc w:val="both"/>
        <w:rPr>
          <w:rFonts w:ascii="Open Sans" w:hAnsi="Open Sans" w:cs="Open Sans"/>
          <w:sz w:val="18"/>
          <w:szCs w:val="18"/>
        </w:rPr>
      </w:pPr>
      <w:r w:rsidRPr="00022E47">
        <w:rPr>
          <w:rFonts w:ascii="Open Sans" w:hAnsi="Open Sans" w:cs="Open Sans"/>
          <w:sz w:val="18"/>
          <w:szCs w:val="18"/>
        </w:rPr>
        <w:t xml:space="preserve">(słownie: </w:t>
      </w:r>
      <w:r w:rsidRPr="00022E47">
        <w:rPr>
          <w:rFonts w:ascii="Open Sans" w:hAnsi="Open Sans" w:cs="Open Sans"/>
          <w:sz w:val="18"/>
          <w:szCs w:val="18"/>
        </w:rPr>
        <w:tab/>
        <w:t>)</w:t>
      </w:r>
    </w:p>
    <w:p w14:paraId="24C7EFE7" w14:textId="77777777" w:rsidR="00BD30E2" w:rsidRPr="00022E47" w:rsidRDefault="009D7BAC">
      <w:pPr>
        <w:pStyle w:val="Spistreci0"/>
        <w:shd w:val="clear" w:color="auto" w:fill="auto"/>
        <w:spacing w:before="0" w:line="276" w:lineRule="auto"/>
        <w:ind w:left="740"/>
        <w:jc w:val="both"/>
        <w:rPr>
          <w:rFonts w:ascii="Open Sans" w:hAnsi="Open Sans" w:cs="Open Sans"/>
          <w:sz w:val="18"/>
          <w:szCs w:val="18"/>
        </w:rPr>
      </w:pPr>
      <w:r w:rsidRPr="00022E47">
        <w:rPr>
          <w:rFonts w:ascii="Open Sans" w:hAnsi="Open Sans" w:cs="Open Sans"/>
          <w:sz w:val="18"/>
          <w:szCs w:val="18"/>
        </w:rPr>
        <w:t>b) wartości podatku od towarów i usług w łącznej kwocie: …………………………………………………………………………………….</w:t>
      </w:r>
    </w:p>
    <w:p w14:paraId="2B87FC8B" w14:textId="2B4DF585" w:rsidR="00794783" w:rsidRDefault="009D7BAC" w:rsidP="00794783">
      <w:pPr>
        <w:pStyle w:val="Spistreci0"/>
        <w:shd w:val="clear" w:color="auto" w:fill="auto"/>
        <w:tabs>
          <w:tab w:val="right" w:leader="dot" w:pos="8614"/>
        </w:tabs>
        <w:spacing w:before="0" w:line="276" w:lineRule="auto"/>
        <w:ind w:left="740"/>
        <w:jc w:val="both"/>
        <w:rPr>
          <w:rFonts w:ascii="Open Sans" w:hAnsi="Open Sans" w:cs="Open Sans"/>
          <w:sz w:val="18"/>
          <w:szCs w:val="18"/>
        </w:rPr>
      </w:pPr>
      <w:r w:rsidRPr="00022E47">
        <w:rPr>
          <w:rFonts w:ascii="Open Sans" w:hAnsi="Open Sans" w:cs="Open Sans"/>
          <w:sz w:val="18"/>
          <w:szCs w:val="18"/>
        </w:rPr>
        <w:t>(słownie:</w:t>
      </w:r>
      <w:r w:rsidRPr="00022E47">
        <w:rPr>
          <w:rFonts w:ascii="Open Sans" w:hAnsi="Open Sans" w:cs="Open Sans"/>
          <w:sz w:val="18"/>
          <w:szCs w:val="18"/>
        </w:rPr>
        <w:tab/>
        <w:t>)</w:t>
      </w:r>
      <w:r w:rsidRPr="00022E47">
        <w:rPr>
          <w:rFonts w:ascii="Open Sans" w:hAnsi="Open Sans" w:cs="Open Sans"/>
          <w:sz w:val="18"/>
          <w:szCs w:val="18"/>
        </w:rPr>
        <w:fldChar w:fldCharType="end"/>
      </w:r>
    </w:p>
    <w:p w14:paraId="68D0C568" w14:textId="1A34063B" w:rsidR="00794783" w:rsidRDefault="00794783" w:rsidP="00794783">
      <w:pPr>
        <w:pStyle w:val="Spistreci0"/>
        <w:numPr>
          <w:ilvl w:val="2"/>
          <w:numId w:val="1"/>
        </w:numPr>
        <w:shd w:val="clear" w:color="auto" w:fill="auto"/>
        <w:tabs>
          <w:tab w:val="right" w:leader="dot" w:pos="8614"/>
        </w:tabs>
        <w:spacing w:before="0" w:line="276" w:lineRule="auto"/>
        <w:ind w:left="740"/>
        <w:jc w:val="both"/>
        <w:rPr>
          <w:rFonts w:ascii="Open Sans" w:hAnsi="Open Sans" w:cs="Open Sans"/>
          <w:sz w:val="18"/>
          <w:szCs w:val="18"/>
        </w:rPr>
      </w:pPr>
      <w:r>
        <w:rPr>
          <w:rFonts w:ascii="Open Sans" w:hAnsi="Open Sans" w:cs="Open Sans"/>
          <w:sz w:val="18"/>
          <w:szCs w:val="18"/>
        </w:rPr>
        <w:t>Szczegółowe koszty za wykonanie poszczególnych elementów umowy będą ustalane każdorazowo, przy zastosowaniu stawek wskazanych w Ofercie Wykonawcy</w:t>
      </w:r>
      <w:r w:rsidR="00FA1411">
        <w:rPr>
          <w:rFonts w:ascii="Open Sans" w:hAnsi="Open Sans" w:cs="Open Sans"/>
          <w:sz w:val="18"/>
          <w:szCs w:val="18"/>
        </w:rPr>
        <w:t>:</w:t>
      </w:r>
    </w:p>
    <w:p w14:paraId="1BEE8373" w14:textId="5AB66F44" w:rsidR="00FA1411" w:rsidRDefault="00FA1411" w:rsidP="00FA1411">
      <w:pPr>
        <w:pStyle w:val="Akapitzlist"/>
        <w:numPr>
          <w:ilvl w:val="0"/>
          <w:numId w:val="31"/>
        </w:numPr>
        <w:tabs>
          <w:tab w:val="left" w:pos="0"/>
          <w:tab w:val="left" w:pos="426"/>
          <w:tab w:val="left" w:pos="5322"/>
        </w:tabs>
        <w:spacing w:after="0" w:line="276" w:lineRule="auto"/>
        <w:jc w:val="both"/>
        <w:rPr>
          <w:rFonts w:ascii="Open Sans" w:hAnsi="Open Sans" w:cs="Open Sans"/>
          <w:sz w:val="18"/>
          <w:szCs w:val="18"/>
        </w:rPr>
      </w:pPr>
      <w:r>
        <w:rPr>
          <w:rFonts w:ascii="Open Sans" w:hAnsi="Open Sans" w:cs="Open Sans"/>
          <w:sz w:val="18"/>
          <w:szCs w:val="18"/>
        </w:rPr>
        <w:t>Cena jednej roboczogodziny</w:t>
      </w:r>
      <w:r w:rsidR="00491410">
        <w:rPr>
          <w:rFonts w:ascii="Open Sans" w:hAnsi="Open Sans" w:cs="Open Sans"/>
          <w:sz w:val="18"/>
          <w:szCs w:val="18"/>
        </w:rPr>
        <w:t>:</w:t>
      </w:r>
    </w:p>
    <w:p w14:paraId="2835A307" w14:textId="77777777" w:rsidR="00FA1411" w:rsidRDefault="00FA1411" w:rsidP="00FA1411">
      <w:pPr>
        <w:pStyle w:val="Akapitzlist"/>
        <w:numPr>
          <w:ilvl w:val="0"/>
          <w:numId w:val="32"/>
        </w:numPr>
        <w:tabs>
          <w:tab w:val="left" w:pos="0"/>
          <w:tab w:val="left" w:pos="426"/>
          <w:tab w:val="left" w:pos="5322"/>
        </w:tabs>
        <w:spacing w:after="0" w:line="276" w:lineRule="auto"/>
        <w:jc w:val="both"/>
        <w:rPr>
          <w:rFonts w:ascii="Open Sans" w:hAnsi="Open Sans" w:cs="Open Sans"/>
          <w:sz w:val="18"/>
          <w:szCs w:val="18"/>
        </w:rPr>
      </w:pPr>
      <w:r>
        <w:rPr>
          <w:rFonts w:ascii="Open Sans" w:hAnsi="Open Sans" w:cs="Open Sans"/>
          <w:sz w:val="18"/>
          <w:szCs w:val="18"/>
        </w:rPr>
        <w:t>netto …………………………. zł/h</w:t>
      </w:r>
    </w:p>
    <w:p w14:paraId="2CBC0BA0" w14:textId="77777777" w:rsidR="00FA1411" w:rsidRDefault="00FA1411" w:rsidP="00FA1411">
      <w:pPr>
        <w:pStyle w:val="Akapitzlist"/>
        <w:numPr>
          <w:ilvl w:val="0"/>
          <w:numId w:val="32"/>
        </w:numPr>
        <w:tabs>
          <w:tab w:val="left" w:pos="0"/>
          <w:tab w:val="left" w:pos="426"/>
          <w:tab w:val="left" w:pos="5322"/>
        </w:tabs>
        <w:spacing w:after="0" w:line="276" w:lineRule="auto"/>
        <w:jc w:val="both"/>
        <w:rPr>
          <w:rFonts w:ascii="Open Sans" w:hAnsi="Open Sans" w:cs="Open Sans"/>
          <w:sz w:val="18"/>
          <w:szCs w:val="18"/>
        </w:rPr>
      </w:pPr>
      <w:r>
        <w:rPr>
          <w:rFonts w:ascii="Open Sans" w:hAnsi="Open Sans" w:cs="Open Sans"/>
          <w:sz w:val="18"/>
          <w:szCs w:val="18"/>
        </w:rPr>
        <w:t>VAT ……………………………  zł/h</w:t>
      </w:r>
    </w:p>
    <w:p w14:paraId="4516C8EC" w14:textId="3EA08459" w:rsidR="00FA1411" w:rsidRDefault="00FA1411" w:rsidP="00FA1411">
      <w:pPr>
        <w:pStyle w:val="Akapitzlist"/>
        <w:numPr>
          <w:ilvl w:val="0"/>
          <w:numId w:val="32"/>
        </w:numPr>
        <w:tabs>
          <w:tab w:val="left" w:pos="0"/>
          <w:tab w:val="left" w:pos="426"/>
          <w:tab w:val="left" w:pos="5322"/>
        </w:tabs>
        <w:spacing w:after="0" w:line="276" w:lineRule="auto"/>
        <w:jc w:val="both"/>
        <w:rPr>
          <w:rFonts w:ascii="Open Sans" w:hAnsi="Open Sans" w:cs="Open Sans"/>
          <w:sz w:val="18"/>
          <w:szCs w:val="18"/>
        </w:rPr>
      </w:pPr>
      <w:r>
        <w:rPr>
          <w:rFonts w:ascii="Open Sans" w:hAnsi="Open Sans" w:cs="Open Sans"/>
          <w:sz w:val="18"/>
          <w:szCs w:val="18"/>
        </w:rPr>
        <w:t>brutto ……………………….. zł/h, słownie …………………………………………………………………………</w:t>
      </w:r>
    </w:p>
    <w:p w14:paraId="1626F0BC" w14:textId="2E10CB1E" w:rsidR="00FA1411" w:rsidRDefault="00FA1411" w:rsidP="00FA1411">
      <w:pPr>
        <w:pStyle w:val="Akapitzlist"/>
        <w:numPr>
          <w:ilvl w:val="0"/>
          <w:numId w:val="31"/>
        </w:numPr>
        <w:tabs>
          <w:tab w:val="left" w:pos="0"/>
          <w:tab w:val="left" w:pos="426"/>
          <w:tab w:val="left" w:pos="5322"/>
        </w:tabs>
        <w:spacing w:after="0" w:line="276" w:lineRule="auto"/>
        <w:jc w:val="both"/>
        <w:rPr>
          <w:rFonts w:ascii="Open Sans" w:hAnsi="Open Sans" w:cs="Open Sans"/>
          <w:sz w:val="18"/>
          <w:szCs w:val="18"/>
        </w:rPr>
      </w:pPr>
      <w:r>
        <w:rPr>
          <w:rFonts w:ascii="Open Sans" w:hAnsi="Open Sans" w:cs="Open Sans"/>
          <w:sz w:val="18"/>
          <w:szCs w:val="18"/>
        </w:rPr>
        <w:t>Cena usługi wykonania przeglądu</w:t>
      </w:r>
      <w:r w:rsidR="00491410">
        <w:rPr>
          <w:rFonts w:ascii="Open Sans" w:hAnsi="Open Sans" w:cs="Open Sans"/>
          <w:sz w:val="18"/>
          <w:szCs w:val="18"/>
        </w:rPr>
        <w:t>:</w:t>
      </w:r>
    </w:p>
    <w:p w14:paraId="6EEE1E75" w14:textId="77777777" w:rsidR="00FA1411" w:rsidRDefault="00FA1411" w:rsidP="00FA1411">
      <w:pPr>
        <w:pStyle w:val="Akapitzlist"/>
        <w:numPr>
          <w:ilvl w:val="0"/>
          <w:numId w:val="33"/>
        </w:numPr>
        <w:tabs>
          <w:tab w:val="left" w:pos="0"/>
          <w:tab w:val="left" w:pos="426"/>
          <w:tab w:val="left" w:pos="5322"/>
        </w:tabs>
        <w:spacing w:after="0" w:line="276" w:lineRule="auto"/>
        <w:jc w:val="both"/>
        <w:rPr>
          <w:rFonts w:ascii="Open Sans" w:hAnsi="Open Sans" w:cs="Open Sans"/>
          <w:sz w:val="18"/>
          <w:szCs w:val="18"/>
        </w:rPr>
      </w:pPr>
      <w:r>
        <w:rPr>
          <w:rFonts w:ascii="Open Sans" w:hAnsi="Open Sans" w:cs="Open Sans"/>
          <w:sz w:val="18"/>
          <w:szCs w:val="18"/>
        </w:rPr>
        <w:t>netto</w:t>
      </w:r>
      <w:r w:rsidRPr="0026057B">
        <w:rPr>
          <w:rFonts w:ascii="Open Sans" w:hAnsi="Open Sans" w:cs="Open Sans"/>
          <w:sz w:val="18"/>
          <w:szCs w:val="18"/>
        </w:rPr>
        <w:t xml:space="preserve"> </w:t>
      </w:r>
      <w:r>
        <w:rPr>
          <w:rFonts w:ascii="Open Sans" w:hAnsi="Open Sans" w:cs="Open Sans"/>
          <w:sz w:val="18"/>
          <w:szCs w:val="18"/>
        </w:rPr>
        <w:t>…………………………. zł</w:t>
      </w:r>
    </w:p>
    <w:p w14:paraId="40135741" w14:textId="77777777" w:rsidR="00FA1411" w:rsidRDefault="00FA1411" w:rsidP="00FA1411">
      <w:pPr>
        <w:pStyle w:val="Akapitzlist"/>
        <w:numPr>
          <w:ilvl w:val="0"/>
          <w:numId w:val="33"/>
        </w:numPr>
        <w:tabs>
          <w:tab w:val="left" w:pos="0"/>
          <w:tab w:val="left" w:pos="426"/>
          <w:tab w:val="left" w:pos="5322"/>
        </w:tabs>
        <w:spacing w:after="0" w:line="276" w:lineRule="auto"/>
        <w:jc w:val="both"/>
        <w:rPr>
          <w:rFonts w:ascii="Open Sans" w:hAnsi="Open Sans" w:cs="Open Sans"/>
          <w:sz w:val="18"/>
          <w:szCs w:val="18"/>
        </w:rPr>
      </w:pPr>
      <w:r>
        <w:rPr>
          <w:rFonts w:ascii="Open Sans" w:hAnsi="Open Sans" w:cs="Open Sans"/>
          <w:sz w:val="18"/>
          <w:szCs w:val="18"/>
        </w:rPr>
        <w:t>VAT ……………………………  zł</w:t>
      </w:r>
    </w:p>
    <w:p w14:paraId="4107300E" w14:textId="2F0218A2" w:rsidR="00FA1411" w:rsidRDefault="00FA1411" w:rsidP="00FA1411">
      <w:pPr>
        <w:pStyle w:val="Akapitzlist"/>
        <w:numPr>
          <w:ilvl w:val="0"/>
          <w:numId w:val="33"/>
        </w:numPr>
        <w:tabs>
          <w:tab w:val="left" w:pos="0"/>
          <w:tab w:val="left" w:pos="426"/>
          <w:tab w:val="left" w:pos="5322"/>
        </w:tabs>
        <w:spacing w:after="0" w:line="276" w:lineRule="auto"/>
        <w:jc w:val="both"/>
        <w:rPr>
          <w:rFonts w:ascii="Open Sans" w:hAnsi="Open Sans" w:cs="Open Sans"/>
          <w:sz w:val="18"/>
          <w:szCs w:val="18"/>
        </w:rPr>
      </w:pPr>
      <w:r>
        <w:rPr>
          <w:rFonts w:ascii="Open Sans" w:hAnsi="Open Sans" w:cs="Open Sans"/>
          <w:sz w:val="18"/>
          <w:szCs w:val="18"/>
        </w:rPr>
        <w:t>brutto ……………………….. zł, słownie ………………………………………………………………………………</w:t>
      </w:r>
    </w:p>
    <w:p w14:paraId="4BCB61F3" w14:textId="6359BECE" w:rsidR="00FA1411" w:rsidRDefault="00FA1411" w:rsidP="00FA1411">
      <w:pPr>
        <w:pStyle w:val="Akapitzlist"/>
        <w:numPr>
          <w:ilvl w:val="0"/>
          <w:numId w:val="31"/>
        </w:numPr>
        <w:tabs>
          <w:tab w:val="left" w:pos="0"/>
          <w:tab w:val="left" w:pos="426"/>
          <w:tab w:val="left" w:pos="5322"/>
        </w:tabs>
        <w:spacing w:after="0" w:line="276" w:lineRule="auto"/>
        <w:jc w:val="both"/>
        <w:rPr>
          <w:rFonts w:ascii="Open Sans" w:hAnsi="Open Sans" w:cs="Open Sans"/>
          <w:sz w:val="18"/>
          <w:szCs w:val="18"/>
        </w:rPr>
      </w:pPr>
      <w:r>
        <w:rPr>
          <w:rFonts w:ascii="Open Sans" w:hAnsi="Open Sans" w:cs="Open Sans"/>
          <w:sz w:val="18"/>
          <w:szCs w:val="18"/>
        </w:rPr>
        <w:t>Cena dojazdu do miejsca naprawy/diagnozy</w:t>
      </w:r>
      <w:r w:rsidR="00491410">
        <w:rPr>
          <w:rFonts w:ascii="Open Sans" w:hAnsi="Open Sans" w:cs="Open Sans"/>
          <w:sz w:val="18"/>
          <w:szCs w:val="18"/>
        </w:rPr>
        <w:t>:</w:t>
      </w:r>
    </w:p>
    <w:p w14:paraId="54799173" w14:textId="77777777" w:rsidR="00FA1411" w:rsidRDefault="00FA1411" w:rsidP="00FA1411">
      <w:pPr>
        <w:pStyle w:val="Akapitzlist"/>
        <w:numPr>
          <w:ilvl w:val="0"/>
          <w:numId w:val="34"/>
        </w:numPr>
        <w:tabs>
          <w:tab w:val="left" w:pos="0"/>
          <w:tab w:val="left" w:pos="426"/>
          <w:tab w:val="left" w:pos="5322"/>
        </w:tabs>
        <w:spacing w:after="0" w:line="276" w:lineRule="auto"/>
        <w:jc w:val="both"/>
        <w:rPr>
          <w:rFonts w:ascii="Open Sans" w:hAnsi="Open Sans" w:cs="Open Sans"/>
          <w:sz w:val="18"/>
          <w:szCs w:val="18"/>
        </w:rPr>
      </w:pPr>
      <w:r>
        <w:rPr>
          <w:rFonts w:ascii="Open Sans" w:hAnsi="Open Sans" w:cs="Open Sans"/>
          <w:sz w:val="18"/>
          <w:szCs w:val="18"/>
        </w:rPr>
        <w:lastRenderedPageBreak/>
        <w:t>netto</w:t>
      </w:r>
      <w:r w:rsidRPr="0026057B">
        <w:rPr>
          <w:rFonts w:ascii="Open Sans" w:hAnsi="Open Sans" w:cs="Open Sans"/>
          <w:sz w:val="18"/>
          <w:szCs w:val="18"/>
        </w:rPr>
        <w:t xml:space="preserve"> </w:t>
      </w:r>
      <w:r>
        <w:rPr>
          <w:rFonts w:ascii="Open Sans" w:hAnsi="Open Sans" w:cs="Open Sans"/>
          <w:sz w:val="18"/>
          <w:szCs w:val="18"/>
        </w:rPr>
        <w:t>…………………………. zł/km</w:t>
      </w:r>
    </w:p>
    <w:p w14:paraId="56CDD160" w14:textId="77777777" w:rsidR="00FA1411" w:rsidRDefault="00FA1411" w:rsidP="00FA1411">
      <w:pPr>
        <w:pStyle w:val="Akapitzlist"/>
        <w:numPr>
          <w:ilvl w:val="0"/>
          <w:numId w:val="34"/>
        </w:numPr>
        <w:tabs>
          <w:tab w:val="left" w:pos="0"/>
          <w:tab w:val="left" w:pos="426"/>
          <w:tab w:val="left" w:pos="5322"/>
        </w:tabs>
        <w:spacing w:after="0" w:line="276" w:lineRule="auto"/>
        <w:jc w:val="both"/>
        <w:rPr>
          <w:rFonts w:ascii="Open Sans" w:hAnsi="Open Sans" w:cs="Open Sans"/>
          <w:sz w:val="18"/>
          <w:szCs w:val="18"/>
        </w:rPr>
      </w:pPr>
      <w:r>
        <w:rPr>
          <w:rFonts w:ascii="Open Sans" w:hAnsi="Open Sans" w:cs="Open Sans"/>
          <w:sz w:val="18"/>
          <w:szCs w:val="18"/>
        </w:rPr>
        <w:t>VAT ……………………………  zł/km</w:t>
      </w:r>
    </w:p>
    <w:p w14:paraId="30E63F98" w14:textId="7E77D192" w:rsidR="00FA1411" w:rsidRDefault="00FA1411" w:rsidP="00FA1411">
      <w:pPr>
        <w:pStyle w:val="Akapitzlist"/>
        <w:numPr>
          <w:ilvl w:val="0"/>
          <w:numId w:val="34"/>
        </w:numPr>
        <w:tabs>
          <w:tab w:val="left" w:pos="0"/>
          <w:tab w:val="left" w:pos="426"/>
          <w:tab w:val="left" w:pos="5322"/>
        </w:tabs>
        <w:spacing w:after="0" w:line="276" w:lineRule="auto"/>
        <w:jc w:val="both"/>
        <w:rPr>
          <w:rFonts w:ascii="Open Sans" w:hAnsi="Open Sans" w:cs="Open Sans"/>
          <w:sz w:val="18"/>
          <w:szCs w:val="18"/>
        </w:rPr>
      </w:pPr>
      <w:r>
        <w:rPr>
          <w:rFonts w:ascii="Open Sans" w:hAnsi="Open Sans" w:cs="Open Sans"/>
          <w:sz w:val="18"/>
          <w:szCs w:val="18"/>
        </w:rPr>
        <w:t>brutto ……………………….. zł/km, słownie …………………………………………………………………………</w:t>
      </w:r>
    </w:p>
    <w:p w14:paraId="58DFCECA" w14:textId="77777777" w:rsidR="00FA1411" w:rsidRPr="00022E47" w:rsidRDefault="00FA1411" w:rsidP="00905E17">
      <w:pPr>
        <w:pStyle w:val="Spistreci0"/>
        <w:shd w:val="clear" w:color="auto" w:fill="auto"/>
        <w:tabs>
          <w:tab w:val="right" w:leader="dot" w:pos="8614"/>
        </w:tabs>
        <w:spacing w:before="0" w:line="276" w:lineRule="auto"/>
        <w:ind w:left="740" w:firstLine="0"/>
        <w:jc w:val="both"/>
        <w:rPr>
          <w:rFonts w:ascii="Open Sans" w:hAnsi="Open Sans" w:cs="Open Sans"/>
          <w:sz w:val="18"/>
          <w:szCs w:val="18"/>
        </w:rPr>
      </w:pPr>
    </w:p>
    <w:p w14:paraId="24C7EFE9" w14:textId="417190F7" w:rsidR="00BD30E2" w:rsidRPr="00022E47" w:rsidRDefault="009D7BAC">
      <w:pPr>
        <w:pStyle w:val="Teksttreci20"/>
        <w:numPr>
          <w:ilvl w:val="2"/>
          <w:numId w:val="1"/>
        </w:numPr>
        <w:shd w:val="clear" w:color="auto" w:fill="auto"/>
        <w:tabs>
          <w:tab w:val="left" w:pos="321"/>
        </w:tabs>
        <w:spacing w:before="0" w:after="0" w:line="276" w:lineRule="auto"/>
        <w:ind w:left="320" w:right="60" w:hanging="280"/>
        <w:jc w:val="both"/>
        <w:rPr>
          <w:rFonts w:ascii="Open Sans" w:hAnsi="Open Sans" w:cs="Open Sans"/>
          <w:sz w:val="18"/>
          <w:szCs w:val="18"/>
        </w:rPr>
      </w:pPr>
      <w:r w:rsidRPr="00022E47">
        <w:rPr>
          <w:rFonts w:ascii="Open Sans" w:hAnsi="Open Sans" w:cs="Open Sans"/>
          <w:sz w:val="18"/>
          <w:szCs w:val="18"/>
        </w:rPr>
        <w:t xml:space="preserve">Cena wskazana w ust. 1 obejmuje wszystkie </w:t>
      </w:r>
      <w:r w:rsidR="009028E4">
        <w:rPr>
          <w:rFonts w:ascii="Open Sans" w:hAnsi="Open Sans" w:cs="Open Sans"/>
          <w:sz w:val="18"/>
          <w:szCs w:val="18"/>
        </w:rPr>
        <w:t xml:space="preserve">maksymalne </w:t>
      </w:r>
      <w:r w:rsidRPr="00022E47">
        <w:rPr>
          <w:rFonts w:ascii="Open Sans" w:hAnsi="Open Sans" w:cs="Open Sans"/>
          <w:sz w:val="18"/>
          <w:szCs w:val="18"/>
        </w:rPr>
        <w:t xml:space="preserve">koszty, które poniesie Zamawiający w stosunku do Wykonawcy w związku z wykonaniem Umowy. </w:t>
      </w:r>
    </w:p>
    <w:p w14:paraId="43F367DA" w14:textId="13511AD6" w:rsidR="00824348" w:rsidRPr="00022E47" w:rsidRDefault="00824348">
      <w:pPr>
        <w:pStyle w:val="Teksttreci20"/>
        <w:numPr>
          <w:ilvl w:val="2"/>
          <w:numId w:val="1"/>
        </w:numPr>
        <w:shd w:val="clear" w:color="auto" w:fill="auto"/>
        <w:tabs>
          <w:tab w:val="left" w:pos="321"/>
        </w:tabs>
        <w:spacing w:before="0" w:after="0" w:line="276" w:lineRule="auto"/>
        <w:ind w:left="320" w:right="60" w:hanging="280"/>
        <w:jc w:val="both"/>
        <w:rPr>
          <w:rFonts w:ascii="Open Sans" w:hAnsi="Open Sans" w:cs="Open Sans"/>
          <w:sz w:val="18"/>
          <w:szCs w:val="18"/>
        </w:rPr>
      </w:pPr>
      <w:r w:rsidRPr="00022E47">
        <w:rPr>
          <w:rFonts w:ascii="Open Sans" w:hAnsi="Open Sans" w:cs="Open Sans"/>
          <w:sz w:val="18"/>
          <w:szCs w:val="18"/>
        </w:rPr>
        <w:t>W ramach realizacji niniejszej umowy strony ustalają następujące zasady rozliczenia:</w:t>
      </w:r>
    </w:p>
    <w:p w14:paraId="1ACB57BF" w14:textId="0E3C4BAC" w:rsidR="00824348" w:rsidRPr="00022E47" w:rsidRDefault="00B20FE1" w:rsidP="00B20FE1">
      <w:pPr>
        <w:pStyle w:val="Teksttreci20"/>
        <w:numPr>
          <w:ilvl w:val="0"/>
          <w:numId w:val="23"/>
        </w:numPr>
        <w:shd w:val="clear" w:color="auto" w:fill="auto"/>
        <w:tabs>
          <w:tab w:val="left" w:pos="321"/>
        </w:tabs>
        <w:spacing w:before="0" w:after="0" w:line="276" w:lineRule="auto"/>
        <w:ind w:right="60"/>
        <w:jc w:val="both"/>
        <w:rPr>
          <w:rFonts w:ascii="Open Sans" w:hAnsi="Open Sans" w:cs="Open Sans"/>
          <w:sz w:val="18"/>
          <w:szCs w:val="18"/>
        </w:rPr>
      </w:pPr>
      <w:r w:rsidRPr="00022E47">
        <w:rPr>
          <w:rFonts w:ascii="Open Sans" w:hAnsi="Open Sans" w:cs="Open Sans"/>
          <w:sz w:val="18"/>
          <w:szCs w:val="18"/>
        </w:rPr>
        <w:t>wartość użytych</w:t>
      </w:r>
      <w:r w:rsidR="009B2A2F" w:rsidRPr="00022E47">
        <w:rPr>
          <w:rFonts w:ascii="Open Sans" w:hAnsi="Open Sans" w:cs="Open Sans"/>
          <w:sz w:val="18"/>
          <w:szCs w:val="18"/>
        </w:rPr>
        <w:t xml:space="preserve"> materiałów i części zamiennych</w:t>
      </w:r>
      <w:r w:rsidR="00BA57FF" w:rsidRPr="00022E47">
        <w:rPr>
          <w:rFonts w:ascii="Open Sans" w:hAnsi="Open Sans" w:cs="Open Sans"/>
          <w:sz w:val="18"/>
          <w:szCs w:val="18"/>
        </w:rPr>
        <w:t xml:space="preserve"> do naprawy nie może być wyższa</w:t>
      </w:r>
      <w:r w:rsidR="00EF72A7" w:rsidRPr="00022E47">
        <w:rPr>
          <w:rFonts w:ascii="Open Sans" w:hAnsi="Open Sans" w:cs="Open Sans"/>
          <w:sz w:val="18"/>
          <w:szCs w:val="18"/>
        </w:rPr>
        <w:t xml:space="preserve"> od cen części oryginalnych określonych w aktualnych cennikach generalnych przedstawicieli </w:t>
      </w:r>
      <w:r w:rsidR="004D18A3" w:rsidRPr="00022E47">
        <w:rPr>
          <w:rFonts w:ascii="Open Sans" w:hAnsi="Open Sans" w:cs="Open Sans"/>
          <w:sz w:val="18"/>
          <w:szCs w:val="18"/>
        </w:rPr>
        <w:t xml:space="preserve">producentów samochodów powiększonych o wysokość marży wskazanej przez wykonawcę w złożonej ofercie. </w:t>
      </w:r>
      <w:r w:rsidR="00E04F08" w:rsidRPr="00022E47">
        <w:rPr>
          <w:rFonts w:ascii="Open Sans" w:hAnsi="Open Sans" w:cs="Open Sans"/>
          <w:sz w:val="18"/>
          <w:szCs w:val="18"/>
        </w:rPr>
        <w:t>Na żądanie zamawiającego wykonawca zobowiązany jest udostępnić do wglądu dokumenty zakupu części,</w:t>
      </w:r>
    </w:p>
    <w:p w14:paraId="3A2FC8EC" w14:textId="3B51C6EA" w:rsidR="00E04F08" w:rsidRPr="00022E47" w:rsidRDefault="00601A49" w:rsidP="00B20FE1">
      <w:pPr>
        <w:pStyle w:val="Teksttreci20"/>
        <w:numPr>
          <w:ilvl w:val="0"/>
          <w:numId w:val="23"/>
        </w:numPr>
        <w:shd w:val="clear" w:color="auto" w:fill="auto"/>
        <w:tabs>
          <w:tab w:val="left" w:pos="321"/>
        </w:tabs>
        <w:spacing w:before="0" w:after="0" w:line="276" w:lineRule="auto"/>
        <w:ind w:right="60"/>
        <w:jc w:val="both"/>
        <w:rPr>
          <w:rFonts w:ascii="Open Sans" w:hAnsi="Open Sans" w:cs="Open Sans"/>
          <w:sz w:val="18"/>
          <w:szCs w:val="18"/>
        </w:rPr>
      </w:pPr>
      <w:r w:rsidRPr="00022E47">
        <w:rPr>
          <w:rFonts w:ascii="Open Sans" w:hAnsi="Open Sans" w:cs="Open Sans"/>
          <w:sz w:val="18"/>
          <w:szCs w:val="18"/>
        </w:rPr>
        <w:t>wartość robocizny jest wyliczana jako iloczyn norm czasowych wykonanych operacji i stawki za 1 roboczogodzinę</w:t>
      </w:r>
      <w:r w:rsidR="00A12028" w:rsidRPr="00022E47">
        <w:rPr>
          <w:rFonts w:ascii="Open Sans" w:hAnsi="Open Sans" w:cs="Open Sans"/>
          <w:sz w:val="18"/>
          <w:szCs w:val="18"/>
        </w:rPr>
        <w:t>. Stosowane przez wykonawcę normy czasowe za wykonane operacje nie mogą być większe</w:t>
      </w:r>
      <w:r w:rsidR="005227CF" w:rsidRPr="00022E47">
        <w:rPr>
          <w:rFonts w:ascii="Open Sans" w:hAnsi="Open Sans" w:cs="Open Sans"/>
          <w:sz w:val="18"/>
          <w:szCs w:val="18"/>
        </w:rPr>
        <w:t xml:space="preserve"> od norm czasowych operacji naprawczych zawartych w aktualnym katalogu </w:t>
      </w:r>
      <w:proofErr w:type="spellStart"/>
      <w:r w:rsidR="005227CF" w:rsidRPr="00022E47">
        <w:rPr>
          <w:rFonts w:ascii="Open Sans" w:hAnsi="Open Sans" w:cs="Open Sans"/>
          <w:sz w:val="18"/>
          <w:szCs w:val="18"/>
        </w:rPr>
        <w:t>Infotech</w:t>
      </w:r>
      <w:proofErr w:type="spellEnd"/>
      <w:r w:rsidR="005227CF" w:rsidRPr="00022E47">
        <w:rPr>
          <w:rFonts w:ascii="Open Sans" w:hAnsi="Open Sans" w:cs="Open Sans"/>
          <w:sz w:val="18"/>
          <w:szCs w:val="18"/>
        </w:rPr>
        <w:t xml:space="preserve"> lub innym oprogramowaniu serwisowym zawierającym normy czasochłonności dla usług serwisu i naprawy pojazdów.</w:t>
      </w:r>
    </w:p>
    <w:p w14:paraId="4E4FD09D" w14:textId="0DB01AA0" w:rsidR="00D90AE4" w:rsidRDefault="00760891">
      <w:pPr>
        <w:pStyle w:val="Teksttreci20"/>
        <w:numPr>
          <w:ilvl w:val="2"/>
          <w:numId w:val="1"/>
        </w:numPr>
        <w:shd w:val="clear" w:color="auto" w:fill="auto"/>
        <w:tabs>
          <w:tab w:val="left" w:pos="321"/>
        </w:tabs>
        <w:spacing w:before="0" w:after="0" w:line="276" w:lineRule="auto"/>
        <w:ind w:left="320" w:hanging="280"/>
        <w:jc w:val="both"/>
        <w:rPr>
          <w:rFonts w:ascii="Open Sans" w:hAnsi="Open Sans" w:cs="Open Sans"/>
          <w:sz w:val="18"/>
          <w:szCs w:val="18"/>
        </w:rPr>
      </w:pPr>
      <w:r w:rsidRPr="00022E47">
        <w:rPr>
          <w:rFonts w:ascii="Open Sans" w:hAnsi="Open Sans" w:cs="Open Sans"/>
          <w:sz w:val="18"/>
          <w:szCs w:val="18"/>
        </w:rPr>
        <w:t xml:space="preserve">Faktura jest wystawiana każdorazowo po zakończeniu </w:t>
      </w:r>
      <w:r w:rsidR="006F6E25" w:rsidRPr="00022E47">
        <w:rPr>
          <w:rFonts w:ascii="Open Sans" w:hAnsi="Open Sans" w:cs="Open Sans"/>
          <w:sz w:val="18"/>
          <w:szCs w:val="18"/>
        </w:rPr>
        <w:t>usługi, po podpisaniu protokołu odbioru pojazdu</w:t>
      </w:r>
      <w:r w:rsidR="00767A1F" w:rsidRPr="00022E47">
        <w:rPr>
          <w:rFonts w:ascii="Open Sans" w:hAnsi="Open Sans" w:cs="Open Sans"/>
          <w:sz w:val="18"/>
          <w:szCs w:val="18"/>
        </w:rPr>
        <w:t xml:space="preserve"> (zał. nr </w:t>
      </w:r>
      <w:r w:rsidR="00F80B76" w:rsidRPr="00022E47">
        <w:rPr>
          <w:rFonts w:ascii="Open Sans" w:hAnsi="Open Sans" w:cs="Open Sans"/>
          <w:sz w:val="18"/>
          <w:szCs w:val="18"/>
        </w:rPr>
        <w:t xml:space="preserve">6 </w:t>
      </w:r>
      <w:r w:rsidR="00767A1F" w:rsidRPr="00022E47">
        <w:rPr>
          <w:rFonts w:ascii="Open Sans" w:hAnsi="Open Sans" w:cs="Open Sans"/>
          <w:sz w:val="18"/>
          <w:szCs w:val="18"/>
        </w:rPr>
        <w:t>do umowy).</w:t>
      </w:r>
    </w:p>
    <w:p w14:paraId="37FA13C3" w14:textId="356BB683" w:rsidR="00C55B10" w:rsidRPr="00022E47" w:rsidRDefault="00C55B10">
      <w:pPr>
        <w:pStyle w:val="Teksttreci20"/>
        <w:numPr>
          <w:ilvl w:val="2"/>
          <w:numId w:val="1"/>
        </w:numPr>
        <w:shd w:val="clear" w:color="auto" w:fill="auto"/>
        <w:tabs>
          <w:tab w:val="left" w:pos="321"/>
        </w:tabs>
        <w:spacing w:before="0" w:after="0" w:line="276" w:lineRule="auto"/>
        <w:ind w:left="320" w:hanging="280"/>
        <w:jc w:val="both"/>
        <w:rPr>
          <w:rFonts w:ascii="Open Sans" w:hAnsi="Open Sans" w:cs="Open Sans"/>
          <w:sz w:val="18"/>
          <w:szCs w:val="18"/>
        </w:rPr>
      </w:pPr>
      <w:r>
        <w:rPr>
          <w:rFonts w:ascii="Open Sans" w:hAnsi="Open Sans" w:cs="Open Sans"/>
          <w:sz w:val="18"/>
          <w:szCs w:val="18"/>
        </w:rPr>
        <w:t>Zamawiający pokryje jedynie koszty rzeczywiście wykonanych usług, Wykonawcy nie przysługują żadne roszczenia związane z określonymi w dokumentach zamówienia szacunkami rozmiaru zamówienia.</w:t>
      </w:r>
    </w:p>
    <w:p w14:paraId="79B11295" w14:textId="0367AB8E" w:rsidR="00D90AE4" w:rsidRDefault="00D90AE4">
      <w:pPr>
        <w:pStyle w:val="Teksttreci20"/>
        <w:numPr>
          <w:ilvl w:val="2"/>
          <w:numId w:val="1"/>
        </w:numPr>
        <w:shd w:val="clear" w:color="auto" w:fill="auto"/>
        <w:tabs>
          <w:tab w:val="left" w:pos="321"/>
        </w:tabs>
        <w:spacing w:before="0" w:after="0" w:line="276" w:lineRule="auto"/>
        <w:ind w:left="320" w:hanging="280"/>
        <w:jc w:val="both"/>
        <w:rPr>
          <w:rFonts w:ascii="Open Sans" w:hAnsi="Open Sans" w:cs="Open Sans"/>
          <w:sz w:val="18"/>
          <w:szCs w:val="18"/>
        </w:rPr>
      </w:pPr>
      <w:r w:rsidRPr="00022E47">
        <w:rPr>
          <w:rFonts w:ascii="Open Sans" w:hAnsi="Open Sans" w:cs="Open Sans"/>
          <w:sz w:val="18"/>
          <w:szCs w:val="18"/>
        </w:rPr>
        <w:t xml:space="preserve">Wykonawca wyszczególni na fakturze opis </w:t>
      </w:r>
      <w:r w:rsidR="001F2793" w:rsidRPr="00022E47">
        <w:rPr>
          <w:rFonts w:ascii="Open Sans" w:hAnsi="Open Sans" w:cs="Open Sans"/>
          <w:sz w:val="18"/>
          <w:szCs w:val="18"/>
        </w:rPr>
        <w:t>wykonanej usługi</w:t>
      </w:r>
      <w:r w:rsidR="005315D5" w:rsidRPr="00022E47">
        <w:rPr>
          <w:rFonts w:ascii="Open Sans" w:hAnsi="Open Sans" w:cs="Open Sans"/>
          <w:sz w:val="18"/>
          <w:szCs w:val="18"/>
        </w:rPr>
        <w:t xml:space="preserve"> (wraz z zestawieniem użytych części)</w:t>
      </w:r>
      <w:r w:rsidR="001F2793" w:rsidRPr="00022E47">
        <w:rPr>
          <w:rFonts w:ascii="Open Sans" w:hAnsi="Open Sans" w:cs="Open Sans"/>
          <w:sz w:val="18"/>
          <w:szCs w:val="18"/>
        </w:rPr>
        <w:t>, nr rejestracyjny pojazd</w:t>
      </w:r>
      <w:r w:rsidR="00160102" w:rsidRPr="00022E47">
        <w:rPr>
          <w:rFonts w:ascii="Open Sans" w:hAnsi="Open Sans" w:cs="Open Sans"/>
          <w:sz w:val="18"/>
          <w:szCs w:val="18"/>
        </w:rPr>
        <w:t xml:space="preserve">u, </w:t>
      </w:r>
      <w:r w:rsidR="00593FDC" w:rsidRPr="00022E47">
        <w:rPr>
          <w:rFonts w:ascii="Open Sans" w:hAnsi="Open Sans" w:cs="Open Sans"/>
          <w:sz w:val="18"/>
          <w:szCs w:val="18"/>
        </w:rPr>
        <w:t>ilo</w:t>
      </w:r>
      <w:r w:rsidR="005315D5" w:rsidRPr="00022E47">
        <w:rPr>
          <w:rFonts w:ascii="Open Sans" w:hAnsi="Open Sans" w:cs="Open Sans"/>
          <w:sz w:val="18"/>
          <w:szCs w:val="18"/>
        </w:rPr>
        <w:t>ś</w:t>
      </w:r>
      <w:r w:rsidR="00593FDC" w:rsidRPr="00022E47">
        <w:rPr>
          <w:rFonts w:ascii="Open Sans" w:hAnsi="Open Sans" w:cs="Open Sans"/>
          <w:sz w:val="18"/>
          <w:szCs w:val="18"/>
        </w:rPr>
        <w:t>ć roboczogodzin</w:t>
      </w:r>
      <w:r w:rsidR="00A15F27" w:rsidRPr="00022E47">
        <w:rPr>
          <w:rFonts w:ascii="Open Sans" w:hAnsi="Open Sans" w:cs="Open Sans"/>
          <w:sz w:val="18"/>
          <w:szCs w:val="18"/>
        </w:rPr>
        <w:t>.</w:t>
      </w:r>
    </w:p>
    <w:p w14:paraId="3B2D1CD6" w14:textId="3CDEEC3C" w:rsidR="0055116D" w:rsidRPr="00022E47" w:rsidRDefault="0055116D">
      <w:pPr>
        <w:pStyle w:val="Teksttreci20"/>
        <w:numPr>
          <w:ilvl w:val="2"/>
          <w:numId w:val="1"/>
        </w:numPr>
        <w:shd w:val="clear" w:color="auto" w:fill="auto"/>
        <w:tabs>
          <w:tab w:val="left" w:pos="321"/>
        </w:tabs>
        <w:spacing w:before="0" w:after="0" w:line="276" w:lineRule="auto"/>
        <w:ind w:left="320" w:hanging="280"/>
        <w:jc w:val="both"/>
        <w:rPr>
          <w:rFonts w:ascii="Open Sans" w:hAnsi="Open Sans" w:cs="Open Sans"/>
          <w:sz w:val="18"/>
          <w:szCs w:val="18"/>
        </w:rPr>
      </w:pPr>
      <w:r>
        <w:rPr>
          <w:rFonts w:ascii="Open Sans" w:hAnsi="Open Sans" w:cs="Open Sans"/>
          <w:sz w:val="18"/>
          <w:szCs w:val="18"/>
        </w:rPr>
        <w:t xml:space="preserve">Zamawiający zastrzega sobie prawo odmowy zapłaty za czynności, na które </w:t>
      </w:r>
      <w:r w:rsidR="001C3843">
        <w:rPr>
          <w:rFonts w:ascii="Open Sans" w:hAnsi="Open Sans" w:cs="Open Sans"/>
          <w:sz w:val="18"/>
          <w:szCs w:val="18"/>
        </w:rPr>
        <w:t>zamawiający</w:t>
      </w:r>
      <w:r>
        <w:rPr>
          <w:rFonts w:ascii="Open Sans" w:hAnsi="Open Sans" w:cs="Open Sans"/>
          <w:sz w:val="18"/>
          <w:szCs w:val="18"/>
        </w:rPr>
        <w:t xml:space="preserve"> nie </w:t>
      </w:r>
      <w:r w:rsidR="001C3843">
        <w:rPr>
          <w:rFonts w:ascii="Open Sans" w:hAnsi="Open Sans" w:cs="Open Sans"/>
          <w:sz w:val="18"/>
          <w:szCs w:val="18"/>
        </w:rPr>
        <w:t xml:space="preserve">wyraził </w:t>
      </w:r>
      <w:r w:rsidR="0097440F">
        <w:rPr>
          <w:rFonts w:ascii="Open Sans" w:hAnsi="Open Sans" w:cs="Open Sans"/>
          <w:sz w:val="18"/>
          <w:szCs w:val="18"/>
        </w:rPr>
        <w:t>akceptacji.</w:t>
      </w:r>
    </w:p>
    <w:p w14:paraId="24C7EFEA" w14:textId="00318D42" w:rsidR="00BD30E2" w:rsidRPr="00022E47" w:rsidRDefault="005C18B4">
      <w:pPr>
        <w:pStyle w:val="Teksttreci20"/>
        <w:numPr>
          <w:ilvl w:val="2"/>
          <w:numId w:val="1"/>
        </w:numPr>
        <w:shd w:val="clear" w:color="auto" w:fill="auto"/>
        <w:tabs>
          <w:tab w:val="left" w:pos="321"/>
        </w:tabs>
        <w:spacing w:before="0" w:after="0" w:line="276" w:lineRule="auto"/>
        <w:ind w:left="320" w:hanging="280"/>
        <w:jc w:val="both"/>
        <w:rPr>
          <w:rFonts w:ascii="Open Sans" w:hAnsi="Open Sans" w:cs="Open Sans"/>
          <w:sz w:val="18"/>
          <w:szCs w:val="18"/>
        </w:rPr>
      </w:pPr>
      <w:r w:rsidRPr="00022E47">
        <w:rPr>
          <w:rFonts w:ascii="Open Sans" w:hAnsi="Open Sans" w:cs="Open Sans"/>
          <w:sz w:val="18"/>
          <w:szCs w:val="18"/>
        </w:rPr>
        <w:t xml:space="preserve">Płatność za fakturę nastąpi </w:t>
      </w:r>
      <w:r w:rsidR="009D7BAC" w:rsidRPr="00022E47">
        <w:rPr>
          <w:rFonts w:ascii="Open Sans" w:hAnsi="Open Sans" w:cs="Open Sans"/>
          <w:sz w:val="18"/>
          <w:szCs w:val="18"/>
        </w:rPr>
        <w:t xml:space="preserve">w terminie 30 dni od dnia doręczenia prawidłowo wystawionej faktury. </w:t>
      </w:r>
    </w:p>
    <w:p w14:paraId="24C7EFEB" w14:textId="77777777" w:rsidR="00BD30E2" w:rsidRPr="00022E47" w:rsidRDefault="009D7BAC">
      <w:pPr>
        <w:pStyle w:val="Teksttreci20"/>
        <w:numPr>
          <w:ilvl w:val="2"/>
          <w:numId w:val="1"/>
        </w:numPr>
        <w:shd w:val="clear" w:color="auto" w:fill="auto"/>
        <w:tabs>
          <w:tab w:val="left" w:pos="328"/>
        </w:tabs>
        <w:spacing w:before="0" w:after="0" w:line="276" w:lineRule="auto"/>
        <w:ind w:left="320" w:hanging="280"/>
        <w:jc w:val="both"/>
        <w:rPr>
          <w:rFonts w:ascii="Open Sans" w:hAnsi="Open Sans" w:cs="Open Sans"/>
          <w:sz w:val="18"/>
          <w:szCs w:val="18"/>
        </w:rPr>
      </w:pPr>
      <w:r w:rsidRPr="00022E47">
        <w:rPr>
          <w:rFonts w:ascii="Open Sans" w:hAnsi="Open Sans" w:cs="Open Sans"/>
          <w:sz w:val="18"/>
          <w:szCs w:val="18"/>
        </w:rPr>
        <w:t>Zamawiający upoważnia Wykonawcę do wystawienia faktury VAT bez swego podpisu.</w:t>
      </w:r>
    </w:p>
    <w:p w14:paraId="24C7EFEC" w14:textId="77777777" w:rsidR="00BD30E2" w:rsidRPr="00022E47" w:rsidRDefault="009D7BAC" w:rsidP="00905E17">
      <w:pPr>
        <w:pStyle w:val="Teksttreci20"/>
        <w:shd w:val="clear" w:color="auto" w:fill="auto"/>
        <w:tabs>
          <w:tab w:val="left" w:pos="324"/>
          <w:tab w:val="left" w:leader="dot" w:pos="9108"/>
        </w:tabs>
        <w:spacing w:before="0" w:after="0" w:line="276" w:lineRule="auto"/>
        <w:ind w:left="40" w:firstLine="0"/>
        <w:jc w:val="both"/>
        <w:rPr>
          <w:rFonts w:ascii="Open Sans" w:hAnsi="Open Sans" w:cs="Open Sans"/>
          <w:sz w:val="18"/>
          <w:szCs w:val="18"/>
        </w:rPr>
      </w:pPr>
      <w:r w:rsidRPr="00022E47">
        <w:rPr>
          <w:rFonts w:ascii="Open Sans" w:hAnsi="Open Sans" w:cs="Open Sans"/>
          <w:sz w:val="18"/>
          <w:szCs w:val="18"/>
        </w:rPr>
        <w:t>Zamawiający wyraża zgodę na otrzymanie faktur drogą elektroniczna na adres e-mail:</w:t>
      </w:r>
    </w:p>
    <w:p w14:paraId="24C7EFED" w14:textId="77777777" w:rsidR="00BD30E2" w:rsidRPr="00022E47" w:rsidRDefault="009D7BAC">
      <w:pPr>
        <w:pStyle w:val="Teksttreci20"/>
        <w:shd w:val="clear" w:color="auto" w:fill="auto"/>
        <w:tabs>
          <w:tab w:val="left" w:pos="324"/>
          <w:tab w:val="left" w:leader="dot" w:pos="9108"/>
        </w:tabs>
        <w:spacing w:before="0" w:after="0" w:line="276" w:lineRule="auto"/>
        <w:ind w:left="320" w:firstLine="0"/>
        <w:jc w:val="both"/>
        <w:rPr>
          <w:rFonts w:ascii="Open Sans" w:hAnsi="Open Sans" w:cs="Open Sans"/>
          <w:sz w:val="18"/>
          <w:szCs w:val="18"/>
        </w:rPr>
      </w:pPr>
      <w:r w:rsidRPr="00022E47">
        <w:rPr>
          <w:rFonts w:ascii="Open Sans" w:hAnsi="Open Sans" w:cs="Open Sans"/>
          <w:sz w:val="18"/>
          <w:szCs w:val="18"/>
        </w:rPr>
        <w:t>……………………………………………………………………………………………………………………………</w:t>
      </w:r>
    </w:p>
    <w:p w14:paraId="24C7EFEE" w14:textId="77777777" w:rsidR="00BD30E2" w:rsidRPr="00022E47" w:rsidRDefault="009D7BAC">
      <w:pPr>
        <w:pStyle w:val="Teksttreci20"/>
        <w:numPr>
          <w:ilvl w:val="2"/>
          <w:numId w:val="1"/>
        </w:numPr>
        <w:shd w:val="clear" w:color="auto" w:fill="auto"/>
        <w:tabs>
          <w:tab w:val="left" w:pos="332"/>
        </w:tabs>
        <w:spacing w:before="0" w:after="0" w:line="276" w:lineRule="auto"/>
        <w:ind w:left="320" w:right="60" w:hanging="280"/>
        <w:jc w:val="both"/>
        <w:rPr>
          <w:rFonts w:ascii="Open Sans" w:hAnsi="Open Sans" w:cs="Open Sans"/>
          <w:sz w:val="18"/>
          <w:szCs w:val="18"/>
        </w:rPr>
      </w:pPr>
      <w:r w:rsidRPr="00022E47">
        <w:rPr>
          <w:rFonts w:ascii="Open Sans" w:hAnsi="Open Sans" w:cs="Open Sans"/>
          <w:sz w:val="18"/>
          <w:szCs w:val="18"/>
        </w:rPr>
        <w:t>Płatność nastąpi przelewem na konto Wykonawcy w Banku .................................................................................</w:t>
      </w:r>
    </w:p>
    <w:p w14:paraId="24C7EFF0" w14:textId="77777777" w:rsidR="00BD30E2" w:rsidRPr="00022E47" w:rsidRDefault="009D7BAC">
      <w:pPr>
        <w:pStyle w:val="Teksttreci20"/>
        <w:numPr>
          <w:ilvl w:val="2"/>
          <w:numId w:val="1"/>
        </w:numPr>
        <w:shd w:val="clear" w:color="auto" w:fill="auto"/>
        <w:tabs>
          <w:tab w:val="left" w:pos="335"/>
        </w:tabs>
        <w:spacing w:before="0" w:after="0" w:line="276" w:lineRule="auto"/>
        <w:ind w:left="320" w:right="60" w:hanging="280"/>
        <w:jc w:val="both"/>
        <w:rPr>
          <w:rFonts w:ascii="Open Sans" w:hAnsi="Open Sans" w:cs="Open Sans"/>
          <w:sz w:val="18"/>
          <w:szCs w:val="18"/>
        </w:rPr>
      </w:pPr>
      <w:r w:rsidRPr="00022E47">
        <w:rPr>
          <w:rFonts w:ascii="Open Sans" w:hAnsi="Open Sans" w:cs="Open Sans"/>
          <w:sz w:val="18"/>
          <w:szCs w:val="18"/>
        </w:rPr>
        <w:t>Za datę płatności przyjmuje się datę obciążenia rachunku bankowego Zamawiającego.</w:t>
      </w:r>
    </w:p>
    <w:p w14:paraId="24C7EFF1" w14:textId="77777777" w:rsidR="00BD30E2" w:rsidRPr="00022E47" w:rsidRDefault="009D7BAC">
      <w:pPr>
        <w:pStyle w:val="Teksttreci20"/>
        <w:numPr>
          <w:ilvl w:val="2"/>
          <w:numId w:val="1"/>
        </w:numPr>
        <w:shd w:val="clear" w:color="auto" w:fill="auto"/>
        <w:tabs>
          <w:tab w:val="left" w:pos="324"/>
        </w:tabs>
        <w:spacing w:before="0" w:after="0" w:line="276" w:lineRule="auto"/>
        <w:ind w:left="320" w:right="60" w:hanging="280"/>
        <w:jc w:val="both"/>
        <w:rPr>
          <w:rFonts w:ascii="Open Sans" w:hAnsi="Open Sans" w:cs="Open Sans"/>
          <w:sz w:val="18"/>
          <w:szCs w:val="18"/>
        </w:rPr>
      </w:pPr>
      <w:r w:rsidRPr="00022E47">
        <w:rPr>
          <w:rFonts w:ascii="Open Sans" w:hAnsi="Open Sans" w:cs="Open Sans"/>
          <w:sz w:val="18"/>
          <w:szCs w:val="18"/>
        </w:rPr>
        <w:t>W przypadku opóźnienia Zamawiającego w zapłacie wynagrodzenia Wykonawcy przysługuje prawo naliczenia odsetek ustawowych za opóźnienie.</w:t>
      </w:r>
    </w:p>
    <w:p w14:paraId="24C7EFF2" w14:textId="0BC24AD3" w:rsidR="00BD30E2" w:rsidRPr="00022E47" w:rsidRDefault="009D7BAC" w:rsidP="00432966">
      <w:pPr>
        <w:pStyle w:val="Akapitzlist"/>
        <w:numPr>
          <w:ilvl w:val="2"/>
          <w:numId w:val="1"/>
        </w:numPr>
        <w:ind w:left="284" w:hanging="284"/>
        <w:rPr>
          <w:rFonts w:ascii="Open Sans" w:hAnsi="Open Sans" w:cs="Open Sans"/>
          <w:sz w:val="18"/>
          <w:szCs w:val="18"/>
        </w:rPr>
      </w:pPr>
      <w:r w:rsidRPr="00022E47">
        <w:rPr>
          <w:rFonts w:ascii="Open Sans" w:eastAsia="Calibri" w:hAnsi="Open Sans" w:cs="Open Sans"/>
          <w:sz w:val="18"/>
          <w:szCs w:val="18"/>
        </w:rPr>
        <w:t>Wypełniając obowiązek wynikający z art. 4c ustawy z dnia 08.03.2013r. o przeciwdziałaniu nadmiernym opóźnieniom w transakcjach handlowych, Gdańskie Usługi Komunalne Sp. z o.o. oświadcza, że posiada status dużego przedsiębiorcy w rozumieniu art. 4 pkt 6) wymienionej ustawy.</w:t>
      </w:r>
    </w:p>
    <w:p w14:paraId="24C7EFF3" w14:textId="77777777" w:rsidR="00BD30E2" w:rsidRPr="00022E47" w:rsidRDefault="00BD30E2">
      <w:pPr>
        <w:pStyle w:val="Teksttreci20"/>
        <w:shd w:val="clear" w:color="auto" w:fill="auto"/>
        <w:tabs>
          <w:tab w:val="left" w:pos="324"/>
        </w:tabs>
        <w:spacing w:before="0" w:after="0" w:line="276" w:lineRule="auto"/>
        <w:ind w:right="60" w:firstLine="0"/>
        <w:jc w:val="both"/>
        <w:rPr>
          <w:rFonts w:ascii="Open Sans" w:hAnsi="Open Sans" w:cs="Open Sans"/>
          <w:sz w:val="18"/>
          <w:szCs w:val="18"/>
        </w:rPr>
      </w:pPr>
    </w:p>
    <w:p w14:paraId="24C7EFF4" w14:textId="503B980A" w:rsidR="00BD30E2" w:rsidRPr="00022E47" w:rsidRDefault="009D7BAC">
      <w:pPr>
        <w:pStyle w:val="Nagwek530"/>
        <w:keepNext/>
        <w:keepLines/>
        <w:shd w:val="clear" w:color="auto" w:fill="auto"/>
        <w:spacing w:line="276" w:lineRule="auto"/>
        <w:jc w:val="center"/>
        <w:rPr>
          <w:rFonts w:ascii="Open Sans" w:hAnsi="Open Sans" w:cs="Open Sans"/>
          <w:b/>
          <w:sz w:val="18"/>
          <w:szCs w:val="18"/>
        </w:rPr>
      </w:pPr>
      <w:r w:rsidRPr="00022E47">
        <w:rPr>
          <w:rFonts w:ascii="Open Sans" w:hAnsi="Open Sans" w:cs="Open Sans"/>
          <w:b/>
          <w:sz w:val="18"/>
          <w:szCs w:val="18"/>
        </w:rPr>
        <w:t xml:space="preserve">§ </w:t>
      </w:r>
      <w:r w:rsidR="00DC35E6">
        <w:rPr>
          <w:rFonts w:ascii="Open Sans" w:hAnsi="Open Sans" w:cs="Open Sans"/>
          <w:b/>
          <w:sz w:val="18"/>
          <w:szCs w:val="18"/>
        </w:rPr>
        <w:t>5</w:t>
      </w:r>
    </w:p>
    <w:p w14:paraId="24C7EFF5" w14:textId="77777777" w:rsidR="00BD30E2" w:rsidRPr="00022E47" w:rsidRDefault="009D7BAC">
      <w:pPr>
        <w:pStyle w:val="Nagwek530"/>
        <w:keepNext/>
        <w:keepLines/>
        <w:shd w:val="clear" w:color="auto" w:fill="auto"/>
        <w:spacing w:line="276" w:lineRule="auto"/>
        <w:jc w:val="center"/>
        <w:rPr>
          <w:rFonts w:ascii="Open Sans" w:hAnsi="Open Sans" w:cs="Open Sans"/>
          <w:b/>
          <w:sz w:val="18"/>
          <w:szCs w:val="18"/>
        </w:rPr>
      </w:pPr>
      <w:r w:rsidRPr="00022E47">
        <w:rPr>
          <w:rFonts w:ascii="Open Sans" w:hAnsi="Open Sans" w:cs="Open Sans"/>
          <w:b/>
          <w:sz w:val="18"/>
          <w:szCs w:val="18"/>
        </w:rPr>
        <w:t>Oświadczenia Wykonawcy.</w:t>
      </w:r>
    </w:p>
    <w:p w14:paraId="24C7EFF6" w14:textId="77777777" w:rsidR="00BD30E2" w:rsidRPr="00022E47" w:rsidRDefault="009D7BAC" w:rsidP="00B77CEA">
      <w:pPr>
        <w:overflowPunct w:val="0"/>
        <w:autoSpaceDE w:val="0"/>
        <w:autoSpaceDN w:val="0"/>
        <w:adjustRightInd w:val="0"/>
        <w:spacing w:line="276" w:lineRule="auto"/>
        <w:ind w:left="-1417" w:firstLine="1417"/>
        <w:jc w:val="both"/>
        <w:textAlignment w:val="baseline"/>
        <w:rPr>
          <w:rFonts w:ascii="Open Sans" w:hAnsi="Open Sans" w:cs="Open Sans"/>
          <w:sz w:val="18"/>
          <w:szCs w:val="18"/>
          <w:lang w:bidi="hi-IN"/>
        </w:rPr>
      </w:pPr>
      <w:r w:rsidRPr="00022E47">
        <w:rPr>
          <w:rFonts w:ascii="Open Sans" w:hAnsi="Open Sans" w:cs="Open Sans"/>
          <w:sz w:val="18"/>
          <w:szCs w:val="18"/>
        </w:rPr>
        <w:t xml:space="preserve">Wykonawca oświadcza, że: </w:t>
      </w:r>
    </w:p>
    <w:p w14:paraId="24C7EFF7" w14:textId="77777777" w:rsidR="00BD30E2" w:rsidRPr="00022E47" w:rsidRDefault="009D7BAC" w:rsidP="00B77CEA">
      <w:pPr>
        <w:numPr>
          <w:ilvl w:val="0"/>
          <w:numId w:val="5"/>
        </w:numPr>
        <w:autoSpaceDE w:val="0"/>
        <w:autoSpaceDN w:val="0"/>
        <w:adjustRightInd w:val="0"/>
        <w:spacing w:after="0" w:line="276" w:lineRule="auto"/>
        <w:ind w:left="709" w:hanging="283"/>
        <w:jc w:val="both"/>
        <w:rPr>
          <w:rFonts w:ascii="Open Sans" w:hAnsi="Open Sans" w:cs="Open Sans"/>
          <w:sz w:val="18"/>
          <w:szCs w:val="18"/>
        </w:rPr>
      </w:pPr>
      <w:r w:rsidRPr="00022E47">
        <w:rPr>
          <w:rFonts w:ascii="Open Sans" w:hAnsi="Open Sans" w:cs="Open Sans"/>
          <w:sz w:val="18"/>
          <w:szCs w:val="18"/>
        </w:rPr>
        <w:t>znany jest mu cel Umowy, zakres rzeczowy, a ponadto zapoznał się ze wszelkimi uwarunkowaniami formalno-prawnymi związanymi z realizacją Umowy;</w:t>
      </w:r>
    </w:p>
    <w:p w14:paraId="24C7EFF8" w14:textId="77777777" w:rsidR="00BD30E2" w:rsidRPr="00022E47" w:rsidRDefault="009D7BAC" w:rsidP="00B77CEA">
      <w:pPr>
        <w:numPr>
          <w:ilvl w:val="0"/>
          <w:numId w:val="5"/>
        </w:numPr>
        <w:autoSpaceDE w:val="0"/>
        <w:autoSpaceDN w:val="0"/>
        <w:adjustRightInd w:val="0"/>
        <w:spacing w:after="0" w:line="276" w:lineRule="auto"/>
        <w:ind w:left="709" w:hanging="283"/>
        <w:jc w:val="both"/>
        <w:rPr>
          <w:rFonts w:ascii="Open Sans" w:hAnsi="Open Sans" w:cs="Open Sans"/>
          <w:sz w:val="18"/>
          <w:szCs w:val="18"/>
          <w:highlight w:val="white"/>
          <w:lang w:eastAsia="hi-IN"/>
        </w:rPr>
      </w:pPr>
      <w:r w:rsidRPr="00022E47">
        <w:rPr>
          <w:rFonts w:ascii="Open Sans" w:hAnsi="Open Sans" w:cs="Open Sans"/>
          <w:sz w:val="18"/>
          <w:szCs w:val="18"/>
        </w:rPr>
        <w:t>przy realizacji Umowy zachowa najwyższą staranność wynikającą z zawodowego charakteru wykonywanych usług oraz zobowiązuje się do bieżącej współpracy z Zamawiającym na każdym etapie wykonania Umowy;</w:t>
      </w:r>
    </w:p>
    <w:p w14:paraId="24C7EFF9" w14:textId="7309D87A" w:rsidR="00BD30E2" w:rsidRPr="00022E47" w:rsidRDefault="009D7BAC" w:rsidP="00B77CEA">
      <w:pPr>
        <w:numPr>
          <w:ilvl w:val="0"/>
          <w:numId w:val="5"/>
        </w:numPr>
        <w:autoSpaceDE w:val="0"/>
        <w:autoSpaceDN w:val="0"/>
        <w:adjustRightInd w:val="0"/>
        <w:spacing w:after="0" w:line="276" w:lineRule="auto"/>
        <w:ind w:left="709" w:hanging="283"/>
        <w:jc w:val="both"/>
        <w:rPr>
          <w:rFonts w:ascii="Open Sans" w:hAnsi="Open Sans" w:cs="Open Sans"/>
          <w:sz w:val="18"/>
          <w:szCs w:val="18"/>
          <w:highlight w:val="white"/>
          <w:lang w:eastAsia="hi-IN"/>
        </w:rPr>
      </w:pPr>
      <w:r w:rsidRPr="00022E47">
        <w:rPr>
          <w:rFonts w:ascii="Open Sans" w:hAnsi="Open Sans" w:cs="Open Sans"/>
          <w:sz w:val="18"/>
          <w:szCs w:val="18"/>
        </w:rPr>
        <w:t>przed zawarciem Umowy uwzględnił wszelkie okoliczności mogące mieć wpływ na wykonanie przedmiotu Umowy</w:t>
      </w:r>
      <w:r w:rsidR="00080EEA" w:rsidRPr="00022E47">
        <w:rPr>
          <w:rFonts w:ascii="Open Sans" w:hAnsi="Open Sans" w:cs="Open Sans"/>
          <w:sz w:val="18"/>
          <w:szCs w:val="18"/>
        </w:rPr>
        <w:t>;</w:t>
      </w:r>
      <w:r w:rsidRPr="00022E47">
        <w:rPr>
          <w:rFonts w:ascii="Open Sans" w:hAnsi="Open Sans" w:cs="Open Sans"/>
          <w:sz w:val="18"/>
          <w:szCs w:val="18"/>
        </w:rPr>
        <w:t xml:space="preserve"> </w:t>
      </w:r>
    </w:p>
    <w:p w14:paraId="7875ACB3" w14:textId="6AB79065" w:rsidR="00E03E4A" w:rsidRPr="00022E47" w:rsidRDefault="00E03E4A" w:rsidP="00B77CEA">
      <w:pPr>
        <w:numPr>
          <w:ilvl w:val="0"/>
          <w:numId w:val="5"/>
        </w:numPr>
        <w:autoSpaceDE w:val="0"/>
        <w:autoSpaceDN w:val="0"/>
        <w:adjustRightInd w:val="0"/>
        <w:spacing w:after="0" w:line="276" w:lineRule="auto"/>
        <w:ind w:left="709" w:hanging="283"/>
        <w:jc w:val="both"/>
        <w:rPr>
          <w:rFonts w:ascii="Open Sans" w:hAnsi="Open Sans" w:cs="Open Sans"/>
          <w:sz w:val="18"/>
          <w:szCs w:val="18"/>
          <w:highlight w:val="white"/>
          <w:lang w:eastAsia="hi-IN"/>
        </w:rPr>
      </w:pPr>
      <w:r w:rsidRPr="00022E47">
        <w:rPr>
          <w:rFonts w:ascii="Open Sans" w:hAnsi="Open Sans" w:cs="Open Sans"/>
          <w:sz w:val="18"/>
          <w:szCs w:val="18"/>
        </w:rPr>
        <w:lastRenderedPageBreak/>
        <w:t xml:space="preserve">posiada polisę </w:t>
      </w:r>
      <w:r w:rsidR="000A7631" w:rsidRPr="00022E47">
        <w:rPr>
          <w:rFonts w:ascii="Open Sans" w:hAnsi="Open Sans" w:cs="Open Sans"/>
          <w:sz w:val="18"/>
          <w:szCs w:val="18"/>
        </w:rPr>
        <w:t xml:space="preserve">ubezpieczeniową w zakresie odpowiedzialności cywilnoprawnej od wszelkich </w:t>
      </w:r>
      <w:proofErr w:type="spellStart"/>
      <w:r w:rsidR="000A7631" w:rsidRPr="00022E47">
        <w:rPr>
          <w:rFonts w:ascii="Open Sans" w:hAnsi="Open Sans" w:cs="Open Sans"/>
          <w:sz w:val="18"/>
          <w:szCs w:val="18"/>
        </w:rPr>
        <w:t>ryzyk</w:t>
      </w:r>
      <w:proofErr w:type="spellEnd"/>
      <w:r w:rsidR="000A7631" w:rsidRPr="00022E47">
        <w:rPr>
          <w:rFonts w:ascii="Open Sans" w:hAnsi="Open Sans" w:cs="Open Sans"/>
          <w:sz w:val="18"/>
          <w:szCs w:val="18"/>
        </w:rPr>
        <w:t xml:space="preserve"> mogących skutkować</w:t>
      </w:r>
      <w:r w:rsidR="00E02DFC" w:rsidRPr="00022E47">
        <w:rPr>
          <w:rFonts w:ascii="Open Sans" w:hAnsi="Open Sans" w:cs="Open Sans"/>
          <w:sz w:val="18"/>
          <w:szCs w:val="18"/>
        </w:rPr>
        <w:t xml:space="preserve"> uszkodzeniem, zniszczeniem, utratą naprawianych pojazdów w minimalnej wysokości ………… zł. </w:t>
      </w:r>
      <w:r w:rsidR="00930447" w:rsidRPr="00022E47">
        <w:rPr>
          <w:rFonts w:ascii="Open Sans" w:hAnsi="Open Sans" w:cs="Open Sans"/>
          <w:sz w:val="18"/>
          <w:szCs w:val="18"/>
        </w:rPr>
        <w:t xml:space="preserve">Polisa </w:t>
      </w:r>
      <w:r w:rsidR="00B30021" w:rsidRPr="00022E47">
        <w:rPr>
          <w:rFonts w:ascii="Open Sans" w:hAnsi="Open Sans" w:cs="Open Sans"/>
          <w:sz w:val="18"/>
          <w:szCs w:val="18"/>
        </w:rPr>
        <w:t>obowiązuje przez cały okres trwania umowy. W przypadku, gdy okres obowiązywania polisy nie jest tożsamy z okresem obowiązywania umowy wykonawca ma obowiązek przedstawić zamawiającemu odnowioną polisę.</w:t>
      </w:r>
    </w:p>
    <w:p w14:paraId="24C7EFFB" w14:textId="77777777" w:rsidR="00BD30E2" w:rsidRPr="00022E47" w:rsidRDefault="00BD30E2">
      <w:pPr>
        <w:pStyle w:val="Teksttreci20"/>
        <w:shd w:val="clear" w:color="auto" w:fill="auto"/>
        <w:tabs>
          <w:tab w:val="left" w:pos="324"/>
        </w:tabs>
        <w:spacing w:before="0" w:after="0" w:line="276" w:lineRule="auto"/>
        <w:ind w:right="60" w:firstLine="0"/>
        <w:jc w:val="both"/>
        <w:rPr>
          <w:rFonts w:ascii="Open Sans" w:hAnsi="Open Sans" w:cs="Open Sans"/>
          <w:sz w:val="18"/>
          <w:szCs w:val="18"/>
        </w:rPr>
      </w:pPr>
    </w:p>
    <w:p w14:paraId="24C7EFFC" w14:textId="77777777" w:rsidR="00BD30E2" w:rsidRPr="00022E47" w:rsidRDefault="00BD30E2">
      <w:pPr>
        <w:pStyle w:val="Teksttreci20"/>
        <w:shd w:val="clear" w:color="auto" w:fill="auto"/>
        <w:spacing w:before="0" w:after="0" w:line="276" w:lineRule="auto"/>
        <w:ind w:left="720" w:right="40" w:firstLine="0"/>
        <w:jc w:val="both"/>
        <w:rPr>
          <w:rFonts w:ascii="Open Sans" w:hAnsi="Open Sans" w:cs="Open Sans"/>
          <w:sz w:val="18"/>
          <w:szCs w:val="18"/>
        </w:rPr>
      </w:pPr>
    </w:p>
    <w:p w14:paraId="24C7EFFD" w14:textId="6B9A9C6C" w:rsidR="00BD30E2" w:rsidRPr="00022E47" w:rsidRDefault="009D7BAC">
      <w:pPr>
        <w:pStyle w:val="Teksttreci1000"/>
        <w:shd w:val="clear" w:color="auto" w:fill="auto"/>
        <w:spacing w:before="0" w:line="276" w:lineRule="auto"/>
        <w:ind w:left="4460"/>
        <w:rPr>
          <w:rFonts w:ascii="Open Sans" w:hAnsi="Open Sans" w:cs="Open Sans"/>
          <w:b/>
          <w:sz w:val="18"/>
          <w:szCs w:val="18"/>
        </w:rPr>
      </w:pPr>
      <w:r w:rsidRPr="00022E47">
        <w:rPr>
          <w:rFonts w:ascii="Open Sans" w:hAnsi="Open Sans" w:cs="Open Sans"/>
          <w:b/>
          <w:sz w:val="18"/>
          <w:szCs w:val="18"/>
        </w:rPr>
        <w:t xml:space="preserve">§ </w:t>
      </w:r>
      <w:r w:rsidR="00DC35E6">
        <w:rPr>
          <w:rFonts w:ascii="Open Sans" w:hAnsi="Open Sans" w:cs="Open Sans"/>
          <w:b/>
          <w:sz w:val="18"/>
          <w:szCs w:val="18"/>
        </w:rPr>
        <w:t>6</w:t>
      </w:r>
    </w:p>
    <w:p w14:paraId="24C7EFFE" w14:textId="77777777" w:rsidR="00BD30E2" w:rsidRPr="00022E47" w:rsidRDefault="009D7BAC">
      <w:pPr>
        <w:pStyle w:val="Nagwek50"/>
        <w:keepNext/>
        <w:keepLines/>
        <w:shd w:val="clear" w:color="auto" w:fill="auto"/>
        <w:spacing w:before="0" w:line="276" w:lineRule="auto"/>
        <w:ind w:left="1760"/>
        <w:rPr>
          <w:rFonts w:ascii="Open Sans" w:hAnsi="Open Sans" w:cs="Open Sans"/>
          <w:b/>
          <w:sz w:val="18"/>
          <w:szCs w:val="18"/>
        </w:rPr>
      </w:pPr>
      <w:bookmarkStart w:id="5" w:name="bookmark53"/>
      <w:r w:rsidRPr="00022E47">
        <w:rPr>
          <w:rFonts w:ascii="Open Sans" w:hAnsi="Open Sans" w:cs="Open Sans"/>
          <w:b/>
          <w:sz w:val="18"/>
          <w:szCs w:val="18"/>
        </w:rPr>
        <w:t>Nienależyte wykonanie Umowy. Kary i odstąpienie od Umowy.</w:t>
      </w:r>
      <w:bookmarkEnd w:id="5"/>
    </w:p>
    <w:p w14:paraId="24C7EFFF" w14:textId="77777777" w:rsidR="00BD30E2" w:rsidRPr="0056463B" w:rsidRDefault="009D7BAC">
      <w:pPr>
        <w:pStyle w:val="Teksttreci20"/>
        <w:numPr>
          <w:ilvl w:val="1"/>
          <w:numId w:val="6"/>
        </w:numPr>
        <w:shd w:val="clear" w:color="auto" w:fill="auto"/>
        <w:tabs>
          <w:tab w:val="left" w:pos="297"/>
        </w:tabs>
        <w:spacing w:before="0" w:after="0" w:line="276" w:lineRule="auto"/>
        <w:ind w:left="280" w:right="40" w:hanging="280"/>
        <w:jc w:val="both"/>
        <w:rPr>
          <w:rFonts w:ascii="Open Sans" w:hAnsi="Open Sans" w:cs="Open Sans"/>
          <w:sz w:val="18"/>
          <w:szCs w:val="18"/>
        </w:rPr>
      </w:pPr>
      <w:r w:rsidRPr="0056463B">
        <w:rPr>
          <w:rFonts w:ascii="Open Sans" w:hAnsi="Open Sans" w:cs="Open Sans"/>
          <w:sz w:val="18"/>
          <w:szCs w:val="18"/>
        </w:rPr>
        <w:t>W określonych poniżej przypadkach niewykonania lub nienależytego wykonania zobowiązań wynikających z Umowy Wykonawca będzie zobowiązany do zapłaty następujących kar umownych:</w:t>
      </w:r>
    </w:p>
    <w:p w14:paraId="24C7F000" w14:textId="4F78C70D" w:rsidR="00BD30E2" w:rsidRDefault="009D7BAC">
      <w:pPr>
        <w:pStyle w:val="Teksttreci20"/>
        <w:numPr>
          <w:ilvl w:val="2"/>
          <w:numId w:val="6"/>
        </w:numPr>
        <w:shd w:val="clear" w:color="auto" w:fill="auto"/>
        <w:tabs>
          <w:tab w:val="left" w:pos="1560"/>
        </w:tabs>
        <w:spacing w:before="0" w:after="0" w:line="276" w:lineRule="auto"/>
        <w:ind w:left="930" w:right="40" w:hanging="567"/>
        <w:jc w:val="both"/>
        <w:rPr>
          <w:rFonts w:ascii="Open Sans" w:hAnsi="Open Sans" w:cs="Open Sans"/>
          <w:sz w:val="18"/>
          <w:szCs w:val="18"/>
        </w:rPr>
      </w:pPr>
      <w:r w:rsidRPr="0056463B">
        <w:rPr>
          <w:rFonts w:ascii="Open Sans" w:hAnsi="Open Sans" w:cs="Open Sans"/>
          <w:sz w:val="18"/>
          <w:szCs w:val="18"/>
        </w:rPr>
        <w:t xml:space="preserve">za zwłokę </w:t>
      </w:r>
      <w:r w:rsidR="0097440F">
        <w:rPr>
          <w:rFonts w:ascii="Open Sans" w:hAnsi="Open Sans" w:cs="Open Sans"/>
          <w:sz w:val="18"/>
          <w:szCs w:val="18"/>
        </w:rPr>
        <w:t xml:space="preserve">w realizacji każdego z etapów wykonania usługi </w:t>
      </w:r>
      <w:r w:rsidRPr="0056463B">
        <w:rPr>
          <w:rFonts w:ascii="Open Sans" w:hAnsi="Open Sans" w:cs="Open Sans"/>
          <w:sz w:val="18"/>
          <w:szCs w:val="18"/>
        </w:rPr>
        <w:t xml:space="preserve">- w wysokości </w:t>
      </w:r>
      <w:r w:rsidR="006F305F" w:rsidRPr="0056463B">
        <w:rPr>
          <w:rFonts w:ascii="Open Sans" w:hAnsi="Open Sans" w:cs="Open Sans"/>
          <w:sz w:val="18"/>
          <w:szCs w:val="18"/>
        </w:rPr>
        <w:t>240</w:t>
      </w:r>
      <w:r w:rsidR="002C6699" w:rsidRPr="0056463B">
        <w:rPr>
          <w:rFonts w:ascii="Open Sans" w:hAnsi="Open Sans" w:cs="Open Sans"/>
          <w:sz w:val="18"/>
          <w:szCs w:val="18"/>
        </w:rPr>
        <w:t>,00 zł</w:t>
      </w:r>
      <w:bookmarkStart w:id="6" w:name="_Hlk499043034"/>
      <w:r w:rsidRPr="0056463B">
        <w:rPr>
          <w:rFonts w:ascii="Open Sans" w:hAnsi="Open Sans" w:cs="Open Sans"/>
          <w:sz w:val="18"/>
          <w:szCs w:val="18"/>
        </w:rPr>
        <w:t>, za każd</w:t>
      </w:r>
      <w:r w:rsidR="002C6699" w:rsidRPr="0056463B">
        <w:rPr>
          <w:rFonts w:ascii="Open Sans" w:hAnsi="Open Sans" w:cs="Open Sans"/>
          <w:sz w:val="18"/>
          <w:szCs w:val="18"/>
        </w:rPr>
        <w:t>e rozpoczęte 24 h po upływie terminów określonych w SWZ</w:t>
      </w:r>
      <w:r w:rsidR="001070ED">
        <w:rPr>
          <w:rFonts w:ascii="Open Sans" w:hAnsi="Open Sans" w:cs="Open Sans"/>
          <w:sz w:val="18"/>
          <w:szCs w:val="18"/>
        </w:rPr>
        <w:t xml:space="preserve"> oraz niniejszej umowie</w:t>
      </w:r>
      <w:r w:rsidR="00017A33" w:rsidRPr="0056463B">
        <w:rPr>
          <w:rFonts w:ascii="Open Sans" w:hAnsi="Open Sans" w:cs="Open Sans"/>
          <w:sz w:val="18"/>
          <w:szCs w:val="18"/>
        </w:rPr>
        <w:t>, bez zgody zamawiającego</w:t>
      </w:r>
      <w:r w:rsidRPr="0056463B">
        <w:rPr>
          <w:rFonts w:ascii="Open Sans" w:hAnsi="Open Sans" w:cs="Open Sans"/>
          <w:sz w:val="18"/>
          <w:szCs w:val="18"/>
        </w:rPr>
        <w:t>;</w:t>
      </w:r>
    </w:p>
    <w:p w14:paraId="2A8A0272" w14:textId="4640BD8A" w:rsidR="001070ED" w:rsidRDefault="001070ED">
      <w:pPr>
        <w:pStyle w:val="Teksttreci20"/>
        <w:numPr>
          <w:ilvl w:val="2"/>
          <w:numId w:val="6"/>
        </w:numPr>
        <w:shd w:val="clear" w:color="auto" w:fill="auto"/>
        <w:tabs>
          <w:tab w:val="left" w:pos="1560"/>
        </w:tabs>
        <w:spacing w:before="0" w:after="0" w:line="276" w:lineRule="auto"/>
        <w:ind w:left="930" w:right="40" w:hanging="567"/>
        <w:jc w:val="both"/>
        <w:rPr>
          <w:rFonts w:ascii="Open Sans" w:hAnsi="Open Sans" w:cs="Open Sans"/>
          <w:sz w:val="18"/>
          <w:szCs w:val="18"/>
        </w:rPr>
      </w:pPr>
      <w:r>
        <w:rPr>
          <w:rFonts w:ascii="Open Sans" w:hAnsi="Open Sans" w:cs="Open Sans"/>
          <w:sz w:val="18"/>
          <w:szCs w:val="18"/>
        </w:rPr>
        <w:t>za zwłokę w realizacji uprawnień gwarancyjnych Zamawiającego -</w:t>
      </w:r>
      <w:r w:rsidRPr="001070ED">
        <w:rPr>
          <w:rFonts w:ascii="Open Sans" w:hAnsi="Open Sans" w:cs="Open Sans"/>
          <w:sz w:val="18"/>
          <w:szCs w:val="18"/>
        </w:rPr>
        <w:t xml:space="preserve"> </w:t>
      </w:r>
      <w:r w:rsidRPr="0056463B">
        <w:rPr>
          <w:rFonts w:ascii="Open Sans" w:hAnsi="Open Sans" w:cs="Open Sans"/>
          <w:sz w:val="18"/>
          <w:szCs w:val="18"/>
        </w:rPr>
        <w:t>w wysokości 240,00 zł, za każde rozpoczęte 24 h po upływie terminów określonych w SWZ</w:t>
      </w:r>
      <w:r>
        <w:rPr>
          <w:rFonts w:ascii="Open Sans" w:hAnsi="Open Sans" w:cs="Open Sans"/>
          <w:sz w:val="18"/>
          <w:szCs w:val="18"/>
        </w:rPr>
        <w:t xml:space="preserve"> oraz niniejszej umowie</w:t>
      </w:r>
      <w:r w:rsidRPr="0056463B">
        <w:rPr>
          <w:rFonts w:ascii="Open Sans" w:hAnsi="Open Sans" w:cs="Open Sans"/>
          <w:sz w:val="18"/>
          <w:szCs w:val="18"/>
        </w:rPr>
        <w:t>,</w:t>
      </w:r>
    </w:p>
    <w:p w14:paraId="3CB4256F" w14:textId="2AEB434B" w:rsidR="00A71F2D" w:rsidRPr="0056463B" w:rsidRDefault="00A71F2D">
      <w:pPr>
        <w:pStyle w:val="Teksttreci20"/>
        <w:numPr>
          <w:ilvl w:val="2"/>
          <w:numId w:val="6"/>
        </w:numPr>
        <w:shd w:val="clear" w:color="auto" w:fill="auto"/>
        <w:tabs>
          <w:tab w:val="left" w:pos="1560"/>
        </w:tabs>
        <w:spacing w:before="0" w:after="0" w:line="276" w:lineRule="auto"/>
        <w:ind w:left="930" w:right="40" w:hanging="567"/>
        <w:jc w:val="both"/>
        <w:rPr>
          <w:rFonts w:ascii="Open Sans" w:hAnsi="Open Sans" w:cs="Open Sans"/>
          <w:sz w:val="18"/>
          <w:szCs w:val="18"/>
        </w:rPr>
      </w:pPr>
      <w:r>
        <w:rPr>
          <w:rFonts w:ascii="Open Sans" w:hAnsi="Open Sans" w:cs="Open Sans"/>
          <w:sz w:val="18"/>
          <w:szCs w:val="18"/>
        </w:rPr>
        <w:t>za każdorazowe użycie do naprawy części i materiałów niespełniających wymagań przewidzianych przez SWZ oraz przepisy prawa – 1000 zł,</w:t>
      </w:r>
    </w:p>
    <w:bookmarkEnd w:id="6"/>
    <w:p w14:paraId="05780A16" w14:textId="2A913EEF" w:rsidR="001070ED" w:rsidRDefault="009D7BAC">
      <w:pPr>
        <w:pStyle w:val="Teksttreci20"/>
        <w:numPr>
          <w:ilvl w:val="2"/>
          <w:numId w:val="6"/>
        </w:numPr>
        <w:shd w:val="clear" w:color="auto" w:fill="auto"/>
        <w:tabs>
          <w:tab w:val="left" w:pos="1560"/>
        </w:tabs>
        <w:spacing w:before="0" w:after="0" w:line="276" w:lineRule="auto"/>
        <w:ind w:left="930" w:right="40" w:hanging="567"/>
        <w:jc w:val="both"/>
        <w:rPr>
          <w:rFonts w:ascii="Open Sans" w:hAnsi="Open Sans" w:cs="Open Sans"/>
          <w:sz w:val="18"/>
          <w:szCs w:val="18"/>
        </w:rPr>
      </w:pPr>
      <w:r w:rsidRPr="0056463B">
        <w:rPr>
          <w:rFonts w:ascii="Open Sans" w:hAnsi="Open Sans" w:cs="Open Sans"/>
          <w:sz w:val="18"/>
          <w:szCs w:val="18"/>
        </w:rPr>
        <w:t>w przypadku odstąpienia od Umowy z przyczyn leżących po stronie Wykonawcy</w:t>
      </w:r>
      <w:r w:rsidR="005A649E">
        <w:rPr>
          <w:rFonts w:ascii="Open Sans" w:hAnsi="Open Sans" w:cs="Open Sans"/>
          <w:sz w:val="18"/>
          <w:szCs w:val="18"/>
        </w:rPr>
        <w:t>:</w:t>
      </w:r>
      <w:r w:rsidRPr="0056463B">
        <w:rPr>
          <w:rFonts w:ascii="Open Sans" w:hAnsi="Open Sans" w:cs="Open Sans"/>
          <w:sz w:val="18"/>
          <w:szCs w:val="18"/>
        </w:rPr>
        <w:t xml:space="preserve">  </w:t>
      </w:r>
    </w:p>
    <w:p w14:paraId="24C7F002" w14:textId="197EADDF" w:rsidR="00BD30E2" w:rsidRDefault="001070ED" w:rsidP="00905E17">
      <w:pPr>
        <w:pStyle w:val="Teksttreci20"/>
        <w:shd w:val="clear" w:color="auto" w:fill="auto"/>
        <w:tabs>
          <w:tab w:val="left" w:pos="1560"/>
        </w:tabs>
        <w:spacing w:before="0" w:after="0" w:line="276" w:lineRule="auto"/>
        <w:ind w:left="930" w:right="40" w:firstLine="0"/>
        <w:jc w:val="both"/>
        <w:rPr>
          <w:rFonts w:ascii="Open Sans" w:hAnsi="Open Sans" w:cs="Open Sans"/>
          <w:sz w:val="18"/>
          <w:szCs w:val="18"/>
        </w:rPr>
      </w:pPr>
      <w:r>
        <w:rPr>
          <w:rFonts w:ascii="Open Sans" w:hAnsi="Open Sans" w:cs="Open Sans"/>
          <w:sz w:val="18"/>
          <w:szCs w:val="18"/>
        </w:rPr>
        <w:t>a)</w:t>
      </w:r>
      <w:r w:rsidR="009D7BAC" w:rsidRPr="0056463B">
        <w:rPr>
          <w:rFonts w:ascii="Open Sans" w:hAnsi="Open Sans" w:cs="Open Sans"/>
          <w:sz w:val="18"/>
          <w:szCs w:val="18"/>
        </w:rPr>
        <w:t xml:space="preserve">w wysokości 30% </w:t>
      </w:r>
      <w:r>
        <w:rPr>
          <w:rFonts w:ascii="Open Sans" w:hAnsi="Open Sans" w:cs="Open Sans"/>
          <w:sz w:val="18"/>
          <w:szCs w:val="18"/>
        </w:rPr>
        <w:t xml:space="preserve">maksymalnego </w:t>
      </w:r>
      <w:r w:rsidR="009D7BAC" w:rsidRPr="0056463B">
        <w:rPr>
          <w:rFonts w:ascii="Open Sans" w:hAnsi="Open Sans" w:cs="Open Sans"/>
          <w:sz w:val="18"/>
          <w:szCs w:val="18"/>
        </w:rPr>
        <w:t>wynagrodzenia umownego</w:t>
      </w:r>
      <w:r>
        <w:rPr>
          <w:rFonts w:ascii="Open Sans" w:hAnsi="Open Sans" w:cs="Open Sans"/>
          <w:sz w:val="18"/>
          <w:szCs w:val="18"/>
        </w:rPr>
        <w:t xml:space="preserve"> – w przypadku odstąpienia od Umowy ramowej</w:t>
      </w:r>
    </w:p>
    <w:p w14:paraId="3D09A983" w14:textId="7EEC9A64" w:rsidR="001070ED" w:rsidRPr="0056463B" w:rsidRDefault="001070ED" w:rsidP="00905E17">
      <w:pPr>
        <w:pStyle w:val="Teksttreci20"/>
        <w:shd w:val="clear" w:color="auto" w:fill="auto"/>
        <w:tabs>
          <w:tab w:val="left" w:pos="1560"/>
        </w:tabs>
        <w:spacing w:before="0" w:after="0" w:line="276" w:lineRule="auto"/>
        <w:ind w:left="930" w:right="40" w:firstLine="0"/>
        <w:jc w:val="both"/>
        <w:rPr>
          <w:rFonts w:ascii="Open Sans" w:hAnsi="Open Sans" w:cs="Open Sans"/>
          <w:sz w:val="18"/>
          <w:szCs w:val="18"/>
        </w:rPr>
      </w:pPr>
      <w:r>
        <w:rPr>
          <w:rFonts w:ascii="Open Sans" w:hAnsi="Open Sans" w:cs="Open Sans"/>
          <w:sz w:val="18"/>
          <w:szCs w:val="18"/>
        </w:rPr>
        <w:t xml:space="preserve">b) w wysokości 10 % </w:t>
      </w:r>
      <w:r w:rsidR="007D758D">
        <w:rPr>
          <w:rFonts w:ascii="Open Sans" w:hAnsi="Open Sans" w:cs="Open Sans"/>
          <w:sz w:val="18"/>
          <w:szCs w:val="18"/>
        </w:rPr>
        <w:t xml:space="preserve">wartości </w:t>
      </w:r>
      <w:r>
        <w:rPr>
          <w:rFonts w:ascii="Open Sans" w:hAnsi="Open Sans" w:cs="Open Sans"/>
          <w:sz w:val="18"/>
          <w:szCs w:val="18"/>
        </w:rPr>
        <w:t>brutto danego zamówienia -  w przypadku odstąpienia od danego zamówienia wykonawczego.</w:t>
      </w:r>
    </w:p>
    <w:p w14:paraId="24C7F003" w14:textId="2EF48160" w:rsidR="00BD30E2" w:rsidRPr="0056463B" w:rsidRDefault="009D7BAC">
      <w:pPr>
        <w:pStyle w:val="Teksttreci20"/>
        <w:numPr>
          <w:ilvl w:val="1"/>
          <w:numId w:val="6"/>
        </w:numPr>
        <w:shd w:val="clear" w:color="auto" w:fill="auto"/>
        <w:tabs>
          <w:tab w:val="left" w:pos="314"/>
        </w:tabs>
        <w:spacing w:before="0" w:after="0" w:line="276" w:lineRule="auto"/>
        <w:ind w:left="280" w:right="40" w:hanging="280"/>
        <w:jc w:val="both"/>
        <w:rPr>
          <w:rFonts w:ascii="Open Sans" w:hAnsi="Open Sans" w:cs="Open Sans"/>
          <w:sz w:val="18"/>
          <w:szCs w:val="18"/>
        </w:rPr>
      </w:pPr>
      <w:r w:rsidRPr="0056463B">
        <w:rPr>
          <w:rFonts w:ascii="Open Sans" w:hAnsi="Open Sans" w:cs="Open Sans"/>
          <w:sz w:val="18"/>
          <w:szCs w:val="18"/>
        </w:rPr>
        <w:t>Łączna wysokość kar umownych nie może przekroczyć</w:t>
      </w:r>
      <w:r w:rsidR="00A71F2D">
        <w:rPr>
          <w:rFonts w:ascii="Open Sans" w:hAnsi="Open Sans" w:cs="Open Sans"/>
          <w:sz w:val="18"/>
          <w:szCs w:val="18"/>
        </w:rPr>
        <w:t xml:space="preserve"> maksymalnego</w:t>
      </w:r>
      <w:r w:rsidRPr="0056463B">
        <w:rPr>
          <w:rFonts w:ascii="Open Sans" w:hAnsi="Open Sans" w:cs="Open Sans"/>
          <w:sz w:val="18"/>
          <w:szCs w:val="18"/>
        </w:rPr>
        <w:t xml:space="preserve"> wynagrodzenia umownego. </w:t>
      </w:r>
    </w:p>
    <w:p w14:paraId="24C7F004" w14:textId="77777777" w:rsidR="00BD30E2" w:rsidRPr="0056463B" w:rsidRDefault="009D7BAC">
      <w:pPr>
        <w:pStyle w:val="Teksttreci20"/>
        <w:numPr>
          <w:ilvl w:val="1"/>
          <w:numId w:val="6"/>
        </w:numPr>
        <w:shd w:val="clear" w:color="auto" w:fill="auto"/>
        <w:tabs>
          <w:tab w:val="left" w:pos="321"/>
        </w:tabs>
        <w:spacing w:before="0" w:after="0" w:line="276" w:lineRule="auto"/>
        <w:ind w:left="280" w:right="40" w:hanging="280"/>
        <w:jc w:val="both"/>
        <w:rPr>
          <w:rFonts w:ascii="Open Sans" w:hAnsi="Open Sans" w:cs="Open Sans"/>
          <w:sz w:val="18"/>
          <w:szCs w:val="18"/>
        </w:rPr>
      </w:pPr>
      <w:r w:rsidRPr="0056463B">
        <w:rPr>
          <w:rFonts w:ascii="Open Sans" w:hAnsi="Open Sans" w:cs="Open Sans"/>
          <w:sz w:val="18"/>
          <w:szCs w:val="18"/>
        </w:rPr>
        <w:t>Zamawiający zastrzega sobie prawo do dochodzenia odszkodowania przewyższającego wysokość zastrzeżonych kar umownych do wysokości poniesionej szkody. Wierzytelności z tytułu kar umownych są natychmiast wymagalne, bez osobnego wzywania Wykonawcy do zapłaty i mogą być potrącane.</w:t>
      </w:r>
    </w:p>
    <w:p w14:paraId="0B269293" w14:textId="6F8C6FDC" w:rsidR="005A649E" w:rsidRDefault="009D7BAC" w:rsidP="005A649E">
      <w:pPr>
        <w:pStyle w:val="Teksttreci20"/>
        <w:numPr>
          <w:ilvl w:val="1"/>
          <w:numId w:val="6"/>
        </w:numPr>
        <w:shd w:val="clear" w:color="auto" w:fill="auto"/>
        <w:tabs>
          <w:tab w:val="left" w:pos="321"/>
        </w:tabs>
        <w:spacing w:before="0" w:after="0" w:line="276" w:lineRule="auto"/>
        <w:ind w:left="280" w:right="40" w:hanging="280"/>
        <w:jc w:val="both"/>
        <w:rPr>
          <w:rFonts w:ascii="Open Sans" w:hAnsi="Open Sans" w:cs="Open Sans"/>
          <w:sz w:val="18"/>
          <w:szCs w:val="18"/>
        </w:rPr>
      </w:pPr>
      <w:r w:rsidRPr="0056463B">
        <w:rPr>
          <w:rFonts w:ascii="Open Sans" w:hAnsi="Open Sans" w:cs="Open Sans"/>
          <w:sz w:val="18"/>
          <w:szCs w:val="18"/>
        </w:rPr>
        <w:t>Każda z kar umownych wymienionych w umowie jest niezależna od siebie, a Zamawiający ma prawo dochodzić każdej z nich niezależnie od dochodzenia pozostałych.</w:t>
      </w:r>
      <w:r w:rsidR="002332C1">
        <w:rPr>
          <w:rFonts w:ascii="Open Sans" w:hAnsi="Open Sans" w:cs="Open Sans"/>
          <w:sz w:val="18"/>
          <w:szCs w:val="18"/>
        </w:rPr>
        <w:t xml:space="preserve"> </w:t>
      </w:r>
      <w:r w:rsidRPr="005A649E">
        <w:rPr>
          <w:rFonts w:ascii="Open Sans" w:hAnsi="Open Sans" w:cs="Open Sans"/>
          <w:sz w:val="18"/>
          <w:szCs w:val="18"/>
        </w:rPr>
        <w:t xml:space="preserve">Przez </w:t>
      </w:r>
      <w:r w:rsidR="00DC35E6">
        <w:rPr>
          <w:rFonts w:ascii="Open Sans" w:hAnsi="Open Sans" w:cs="Open Sans"/>
          <w:sz w:val="18"/>
          <w:szCs w:val="18"/>
        </w:rPr>
        <w:t xml:space="preserve">maksymalne </w:t>
      </w:r>
      <w:r w:rsidRPr="005A649E">
        <w:rPr>
          <w:rFonts w:ascii="Open Sans" w:hAnsi="Open Sans" w:cs="Open Sans"/>
          <w:sz w:val="18"/>
          <w:szCs w:val="18"/>
        </w:rPr>
        <w:t xml:space="preserve">wynagrodzenie umowne, o jakim mowa w niniejszym paragrafie, rozumie się wynagrodzenie ryczałtowe brutto określone w § </w:t>
      </w:r>
      <w:r w:rsidR="007D758D" w:rsidRPr="005A649E">
        <w:rPr>
          <w:rFonts w:ascii="Open Sans" w:hAnsi="Open Sans" w:cs="Open Sans"/>
          <w:sz w:val="18"/>
          <w:szCs w:val="18"/>
        </w:rPr>
        <w:t>4</w:t>
      </w:r>
      <w:r w:rsidRPr="005A649E">
        <w:rPr>
          <w:rFonts w:ascii="Open Sans" w:hAnsi="Open Sans" w:cs="Open Sans"/>
          <w:sz w:val="18"/>
          <w:szCs w:val="18"/>
        </w:rPr>
        <w:t xml:space="preserve"> ust. 1 Umowy.</w:t>
      </w:r>
    </w:p>
    <w:p w14:paraId="329F064E" w14:textId="77777777" w:rsidR="005A649E" w:rsidRDefault="005A649E" w:rsidP="005A649E">
      <w:pPr>
        <w:pStyle w:val="Teksttreci20"/>
        <w:shd w:val="clear" w:color="auto" w:fill="auto"/>
        <w:tabs>
          <w:tab w:val="left" w:pos="321"/>
        </w:tabs>
        <w:spacing w:before="0" w:after="0" w:line="276" w:lineRule="auto"/>
        <w:ind w:left="363" w:right="40" w:firstLine="0"/>
        <w:jc w:val="both"/>
        <w:rPr>
          <w:rFonts w:ascii="Open Sans" w:hAnsi="Open Sans" w:cs="Open Sans"/>
          <w:sz w:val="18"/>
          <w:szCs w:val="18"/>
        </w:rPr>
      </w:pPr>
    </w:p>
    <w:p w14:paraId="79CE01CE" w14:textId="386BC5A2" w:rsidR="0055426B" w:rsidRDefault="005A649E" w:rsidP="004D1391">
      <w:pPr>
        <w:pStyle w:val="Teksttreci20"/>
        <w:numPr>
          <w:ilvl w:val="1"/>
          <w:numId w:val="6"/>
        </w:numPr>
        <w:shd w:val="clear" w:color="auto" w:fill="auto"/>
        <w:tabs>
          <w:tab w:val="left" w:pos="321"/>
        </w:tabs>
        <w:spacing w:before="0" w:after="0" w:line="276" w:lineRule="auto"/>
        <w:ind w:right="40" w:firstLine="0"/>
        <w:jc w:val="both"/>
        <w:rPr>
          <w:rFonts w:ascii="Open Sans" w:hAnsi="Open Sans" w:cs="Open Sans"/>
          <w:sz w:val="18"/>
          <w:szCs w:val="18"/>
        </w:rPr>
      </w:pPr>
      <w:r w:rsidRPr="005A649E">
        <w:rPr>
          <w:rFonts w:ascii="Open Sans" w:hAnsi="Open Sans" w:cs="Open Sans"/>
          <w:sz w:val="18"/>
          <w:szCs w:val="18"/>
        </w:rPr>
        <w:t xml:space="preserve">Zamawiającemu przysługuje, poza przypadkami wynikającymi z przepisów prawa, prawo do odstąpienia od </w:t>
      </w:r>
      <w:r>
        <w:rPr>
          <w:rFonts w:ascii="Open Sans" w:hAnsi="Open Sans" w:cs="Open Sans"/>
          <w:sz w:val="18"/>
          <w:szCs w:val="18"/>
        </w:rPr>
        <w:t>zamówienia wykonawczego</w:t>
      </w:r>
      <w:r w:rsidRPr="005A649E">
        <w:rPr>
          <w:rFonts w:ascii="Open Sans" w:hAnsi="Open Sans" w:cs="Open Sans"/>
          <w:sz w:val="18"/>
          <w:szCs w:val="18"/>
        </w:rPr>
        <w:t xml:space="preserve"> w terminie 90 dni od dnia powzięcia wiadomości o następujących okolicznościach (którejkolwiek z poniższych):</w:t>
      </w:r>
    </w:p>
    <w:p w14:paraId="1746946C" w14:textId="2E103B08" w:rsidR="001430F8" w:rsidRDefault="0055426B" w:rsidP="008141F6">
      <w:pPr>
        <w:pStyle w:val="Teksttreci20"/>
        <w:shd w:val="clear" w:color="auto" w:fill="auto"/>
        <w:tabs>
          <w:tab w:val="left" w:pos="321"/>
        </w:tabs>
        <w:spacing w:before="0" w:after="0" w:line="276" w:lineRule="auto"/>
        <w:ind w:left="426" w:right="40" w:firstLine="0"/>
        <w:jc w:val="both"/>
        <w:rPr>
          <w:rFonts w:ascii="Open Sans" w:hAnsi="Open Sans" w:cs="Open Sans"/>
          <w:sz w:val="18"/>
          <w:szCs w:val="18"/>
        </w:rPr>
      </w:pPr>
      <w:r>
        <w:rPr>
          <w:rFonts w:ascii="Open Sans" w:hAnsi="Open Sans" w:cs="Open Sans"/>
          <w:sz w:val="18"/>
          <w:szCs w:val="18"/>
        </w:rPr>
        <w:t xml:space="preserve">1) </w:t>
      </w:r>
      <w:r w:rsidR="001430F8">
        <w:rPr>
          <w:rFonts w:ascii="Open Sans" w:hAnsi="Open Sans" w:cs="Open Sans"/>
          <w:sz w:val="18"/>
          <w:szCs w:val="18"/>
        </w:rPr>
        <w:t>Jeżeli Wykonawca pozostaje w zwłoce w wykonaniu zamówienia wykonawczego w stosunku do zaakceptowanego przez Zamawiającego terminu wykonania naprawy;</w:t>
      </w:r>
    </w:p>
    <w:p w14:paraId="50E94E68" w14:textId="1DC87007" w:rsidR="001430F8" w:rsidRDefault="0055426B" w:rsidP="008141F6">
      <w:pPr>
        <w:pStyle w:val="Teksttreci20"/>
        <w:shd w:val="clear" w:color="auto" w:fill="auto"/>
        <w:tabs>
          <w:tab w:val="left" w:pos="321"/>
        </w:tabs>
        <w:spacing w:before="0" w:after="0" w:line="276" w:lineRule="auto"/>
        <w:ind w:left="426" w:right="40" w:firstLine="0"/>
        <w:jc w:val="both"/>
        <w:rPr>
          <w:rFonts w:ascii="Open Sans" w:hAnsi="Open Sans" w:cs="Open Sans"/>
          <w:sz w:val="18"/>
          <w:szCs w:val="18"/>
        </w:rPr>
      </w:pPr>
      <w:r>
        <w:rPr>
          <w:rFonts w:ascii="Open Sans" w:hAnsi="Open Sans" w:cs="Open Sans"/>
          <w:sz w:val="18"/>
          <w:szCs w:val="18"/>
        </w:rPr>
        <w:t xml:space="preserve">2) </w:t>
      </w:r>
      <w:r w:rsidR="001430F8">
        <w:rPr>
          <w:rFonts w:ascii="Open Sans" w:hAnsi="Open Sans" w:cs="Open Sans"/>
          <w:sz w:val="18"/>
          <w:szCs w:val="18"/>
        </w:rPr>
        <w:t>Jeżeli Wykonawca pozostaje w zwłoce w zakresie terminów określonych w § 3 niniejszej umowy.</w:t>
      </w:r>
    </w:p>
    <w:p w14:paraId="32164E10" w14:textId="3B1CF02A" w:rsidR="0055426B" w:rsidRDefault="0055426B" w:rsidP="008141F6">
      <w:pPr>
        <w:pStyle w:val="Teksttreci20"/>
        <w:shd w:val="clear" w:color="auto" w:fill="auto"/>
        <w:tabs>
          <w:tab w:val="left" w:pos="321"/>
        </w:tabs>
        <w:spacing w:before="0" w:after="0" w:line="276" w:lineRule="auto"/>
        <w:ind w:left="426" w:right="40" w:firstLine="0"/>
        <w:jc w:val="both"/>
        <w:rPr>
          <w:rFonts w:ascii="Open Sans" w:hAnsi="Open Sans" w:cs="Open Sans"/>
          <w:sz w:val="18"/>
          <w:szCs w:val="18"/>
        </w:rPr>
      </w:pPr>
      <w:r>
        <w:rPr>
          <w:rFonts w:ascii="Open Sans" w:hAnsi="Open Sans" w:cs="Open Sans"/>
          <w:sz w:val="18"/>
          <w:szCs w:val="18"/>
        </w:rPr>
        <w:t xml:space="preserve">3) </w:t>
      </w:r>
      <w:r w:rsidR="001430F8" w:rsidRPr="0056463B">
        <w:rPr>
          <w:rFonts w:ascii="Open Sans" w:hAnsi="Open Sans" w:cs="Open Sans"/>
          <w:sz w:val="18"/>
          <w:szCs w:val="18"/>
        </w:rPr>
        <w:t>dwukrotnego nienależytego usunięcia lub nieusunięcia przez Wykonawcę wad/usterek</w:t>
      </w:r>
      <w:r w:rsidR="001430F8">
        <w:rPr>
          <w:rFonts w:ascii="Open Sans" w:hAnsi="Open Sans" w:cs="Open Sans"/>
          <w:sz w:val="18"/>
          <w:szCs w:val="18"/>
        </w:rPr>
        <w:t xml:space="preserve"> pojazdu</w:t>
      </w:r>
    </w:p>
    <w:p w14:paraId="36E8C3E6" w14:textId="4830E033" w:rsidR="0055426B" w:rsidRPr="00780B81" w:rsidRDefault="0055426B" w:rsidP="00716D22">
      <w:pPr>
        <w:pStyle w:val="Teksttreci20"/>
        <w:numPr>
          <w:ilvl w:val="1"/>
          <w:numId w:val="6"/>
        </w:numPr>
        <w:shd w:val="clear" w:color="auto" w:fill="auto"/>
        <w:tabs>
          <w:tab w:val="left" w:pos="321"/>
        </w:tabs>
        <w:spacing w:before="0" w:after="0" w:line="276" w:lineRule="auto"/>
        <w:ind w:right="40" w:firstLine="0"/>
        <w:jc w:val="both"/>
        <w:rPr>
          <w:rFonts w:ascii="Open Sans" w:hAnsi="Open Sans" w:cs="Open Sans"/>
          <w:sz w:val="18"/>
          <w:szCs w:val="18"/>
        </w:rPr>
      </w:pPr>
      <w:r w:rsidRPr="005A649E">
        <w:rPr>
          <w:rFonts w:ascii="Open Sans" w:hAnsi="Open Sans" w:cs="Open Sans"/>
          <w:sz w:val="18"/>
          <w:szCs w:val="18"/>
        </w:rPr>
        <w:t xml:space="preserve">Zamawiającemu przysługuje, poza przypadkami wynikającymi z przepisów prawa, prawo do odstąpienia od Umowy ramowej w terminie 90  dni od dnia powzięcia wiadomości o następujących okolicznościach (którejkolwiek z poniższych): </w:t>
      </w:r>
      <w:r w:rsidRPr="00780B81">
        <w:rPr>
          <w:rFonts w:ascii="Open Sans" w:hAnsi="Open Sans" w:cs="Open Sans"/>
          <w:sz w:val="18"/>
          <w:szCs w:val="18"/>
        </w:rPr>
        <w:t>jeżeli Wykonawca stał się niewypłacalny lub została otwarta likwidacja Wykonawcy;</w:t>
      </w:r>
    </w:p>
    <w:p w14:paraId="1AB01271" w14:textId="77777777" w:rsidR="0055426B" w:rsidRPr="0056463B" w:rsidRDefault="0055426B" w:rsidP="0055426B">
      <w:pPr>
        <w:pStyle w:val="Teksttreci20"/>
        <w:numPr>
          <w:ilvl w:val="2"/>
          <w:numId w:val="7"/>
        </w:numPr>
        <w:shd w:val="clear" w:color="auto" w:fill="auto"/>
        <w:tabs>
          <w:tab w:val="left" w:pos="321"/>
        </w:tabs>
        <w:spacing w:before="0" w:after="0" w:line="276" w:lineRule="auto"/>
        <w:ind w:left="363" w:right="40" w:firstLine="0"/>
        <w:jc w:val="both"/>
        <w:rPr>
          <w:rFonts w:ascii="Open Sans" w:hAnsi="Open Sans" w:cs="Open Sans"/>
          <w:sz w:val="18"/>
          <w:szCs w:val="18"/>
        </w:rPr>
      </w:pPr>
      <w:r w:rsidRPr="0056463B">
        <w:rPr>
          <w:rFonts w:ascii="Open Sans" w:hAnsi="Open Sans" w:cs="Open Sans"/>
          <w:sz w:val="18"/>
          <w:szCs w:val="18"/>
        </w:rPr>
        <w:t>jeżeli Wykonawca wykonuje swoje obowiązki w sposób nienależyty i pomimo uprzedniego pisemnego wezwania Zamawiającego nie nastąpiła poprawa w wykonaniu tych obowiązków;</w:t>
      </w:r>
    </w:p>
    <w:p w14:paraId="6FC04241" w14:textId="77777777" w:rsidR="0055426B" w:rsidRPr="0056463B" w:rsidRDefault="0055426B" w:rsidP="0055426B">
      <w:pPr>
        <w:pStyle w:val="Teksttreci20"/>
        <w:numPr>
          <w:ilvl w:val="2"/>
          <w:numId w:val="7"/>
        </w:numPr>
        <w:shd w:val="clear" w:color="auto" w:fill="auto"/>
        <w:tabs>
          <w:tab w:val="left" w:pos="321"/>
        </w:tabs>
        <w:spacing w:before="0" w:after="0" w:line="276" w:lineRule="auto"/>
        <w:ind w:left="363" w:right="40" w:firstLine="0"/>
        <w:jc w:val="both"/>
        <w:rPr>
          <w:rFonts w:ascii="Open Sans" w:hAnsi="Open Sans" w:cs="Open Sans"/>
          <w:sz w:val="18"/>
          <w:szCs w:val="18"/>
        </w:rPr>
      </w:pPr>
      <w:r w:rsidRPr="0056463B">
        <w:rPr>
          <w:rFonts w:ascii="Open Sans" w:hAnsi="Open Sans" w:cs="Open Sans"/>
          <w:sz w:val="18"/>
          <w:szCs w:val="18"/>
        </w:rPr>
        <w:t>niewypełnienia przez Wykonawcę zobowiązań wynikających z SWZ oraz załączników do SWZ;</w:t>
      </w:r>
    </w:p>
    <w:p w14:paraId="3DBAA336" w14:textId="77777777" w:rsidR="0055426B" w:rsidRDefault="0055426B" w:rsidP="0055426B">
      <w:pPr>
        <w:pStyle w:val="Teksttreci20"/>
        <w:numPr>
          <w:ilvl w:val="2"/>
          <w:numId w:val="7"/>
        </w:numPr>
        <w:shd w:val="clear" w:color="auto" w:fill="auto"/>
        <w:tabs>
          <w:tab w:val="left" w:pos="321"/>
        </w:tabs>
        <w:spacing w:before="0" w:after="0" w:line="276" w:lineRule="auto"/>
        <w:ind w:left="363" w:right="40" w:firstLine="0"/>
        <w:jc w:val="both"/>
        <w:rPr>
          <w:rFonts w:ascii="Open Sans" w:hAnsi="Open Sans" w:cs="Open Sans"/>
          <w:sz w:val="18"/>
          <w:szCs w:val="18"/>
        </w:rPr>
      </w:pPr>
      <w:r w:rsidRPr="0056463B">
        <w:rPr>
          <w:rFonts w:ascii="Open Sans" w:hAnsi="Open Sans" w:cs="Open Sans"/>
          <w:sz w:val="18"/>
          <w:szCs w:val="18"/>
        </w:rPr>
        <w:t>dwukrotnego nienależytego usunięcia lub nieusunięcia przez Wykonawcę wad/usterek dotyczących przedmiotu Umowy</w:t>
      </w:r>
      <w:r>
        <w:rPr>
          <w:rFonts w:ascii="Open Sans" w:hAnsi="Open Sans" w:cs="Open Sans"/>
          <w:sz w:val="18"/>
          <w:szCs w:val="18"/>
        </w:rPr>
        <w:t>;</w:t>
      </w:r>
    </w:p>
    <w:p w14:paraId="3C14222A" w14:textId="77777777" w:rsidR="0055426B" w:rsidRDefault="0055426B" w:rsidP="0055426B">
      <w:pPr>
        <w:pStyle w:val="Teksttreci20"/>
        <w:numPr>
          <w:ilvl w:val="2"/>
          <w:numId w:val="7"/>
        </w:numPr>
        <w:shd w:val="clear" w:color="auto" w:fill="auto"/>
        <w:tabs>
          <w:tab w:val="left" w:pos="321"/>
        </w:tabs>
        <w:spacing w:before="0" w:after="0" w:line="276" w:lineRule="auto"/>
        <w:ind w:left="363" w:right="40" w:firstLine="0"/>
        <w:jc w:val="both"/>
        <w:rPr>
          <w:rFonts w:ascii="Open Sans" w:hAnsi="Open Sans" w:cs="Open Sans"/>
          <w:sz w:val="18"/>
          <w:szCs w:val="18"/>
        </w:rPr>
      </w:pPr>
      <w:r>
        <w:rPr>
          <w:rFonts w:ascii="Open Sans" w:hAnsi="Open Sans" w:cs="Open Sans"/>
          <w:sz w:val="18"/>
          <w:szCs w:val="18"/>
        </w:rPr>
        <w:t>jeżeli Wykonawca odmówi wykonania udzielonego zamówienia wykonawczego;</w:t>
      </w:r>
    </w:p>
    <w:p w14:paraId="65768588" w14:textId="77777777" w:rsidR="005A649E" w:rsidRPr="0056463B" w:rsidRDefault="005A649E" w:rsidP="004D1391">
      <w:pPr>
        <w:pStyle w:val="Teksttreci20"/>
        <w:shd w:val="clear" w:color="auto" w:fill="auto"/>
        <w:tabs>
          <w:tab w:val="left" w:pos="321"/>
        </w:tabs>
        <w:spacing w:before="0" w:after="0" w:line="276" w:lineRule="auto"/>
        <w:ind w:right="40" w:firstLine="0"/>
        <w:jc w:val="both"/>
        <w:rPr>
          <w:rFonts w:ascii="Open Sans" w:hAnsi="Open Sans" w:cs="Open Sans"/>
          <w:sz w:val="18"/>
          <w:szCs w:val="18"/>
        </w:rPr>
      </w:pPr>
    </w:p>
    <w:p w14:paraId="24C7F00C" w14:textId="215A6EE8" w:rsidR="00BD30E2" w:rsidRPr="0056463B" w:rsidRDefault="009D7BAC" w:rsidP="004D1391">
      <w:pPr>
        <w:pStyle w:val="Teksttreci20"/>
        <w:numPr>
          <w:ilvl w:val="1"/>
          <w:numId w:val="6"/>
        </w:numPr>
        <w:shd w:val="clear" w:color="auto" w:fill="auto"/>
        <w:tabs>
          <w:tab w:val="left" w:pos="324"/>
        </w:tabs>
        <w:spacing w:before="0" w:after="0" w:line="276" w:lineRule="auto"/>
        <w:ind w:right="40" w:firstLine="0"/>
        <w:jc w:val="both"/>
        <w:rPr>
          <w:rFonts w:ascii="Open Sans" w:hAnsi="Open Sans" w:cs="Open Sans"/>
          <w:sz w:val="18"/>
          <w:szCs w:val="18"/>
        </w:rPr>
      </w:pPr>
      <w:r w:rsidRPr="0056463B">
        <w:rPr>
          <w:rFonts w:ascii="Open Sans" w:hAnsi="Open Sans" w:cs="Open Sans"/>
          <w:sz w:val="18"/>
          <w:szCs w:val="18"/>
        </w:rPr>
        <w:t>Żadne postanowienie niniejszej Umowy nie wyłącza ani nie ogranicza prawa Zamawiającego do odstąpienia od Umowy</w:t>
      </w:r>
      <w:r w:rsidR="00DC35E6">
        <w:rPr>
          <w:rFonts w:ascii="Open Sans" w:hAnsi="Open Sans" w:cs="Open Sans"/>
          <w:sz w:val="18"/>
          <w:szCs w:val="18"/>
        </w:rPr>
        <w:t xml:space="preserve"> ramowej i umów wykonawczych</w:t>
      </w:r>
      <w:r w:rsidRPr="0056463B">
        <w:rPr>
          <w:rFonts w:ascii="Open Sans" w:hAnsi="Open Sans" w:cs="Open Sans"/>
          <w:sz w:val="18"/>
          <w:szCs w:val="18"/>
        </w:rPr>
        <w:t xml:space="preserve"> wynikającego z powszechnie obowiązujących przepisów prawa. W szczególności Zamawiający będzie uprawniony do odstąpienia od umowy zgodnie z art. 456 ust. 1 pkt 1) PZP w razie wystąpienia istotnej zmiany okoliczności powodującej, że wykonanie umowy nie leży w interesie publicznym, czego nie można było przewidzieć w chwili zawierania umowy lub dalsze wykonywanie umowy może zagrozić podstawowemu interesowi bezpieczeństwa państwa lub bezpieczeństwu publicznemu. Odstąpienie od Umowy może nastąpić w terminie 30 dni od powzięcia wiadomości o tych okolicznościach (którejkolwiek z nich).</w:t>
      </w:r>
    </w:p>
    <w:p w14:paraId="24C7F00D" w14:textId="77777777" w:rsidR="00BD30E2" w:rsidRPr="0056463B" w:rsidRDefault="009D7BAC" w:rsidP="004D1391">
      <w:pPr>
        <w:pStyle w:val="Teksttreci20"/>
        <w:numPr>
          <w:ilvl w:val="1"/>
          <w:numId w:val="6"/>
        </w:numPr>
        <w:shd w:val="clear" w:color="auto" w:fill="auto"/>
        <w:tabs>
          <w:tab w:val="left" w:pos="324"/>
        </w:tabs>
        <w:spacing w:before="0" w:after="0" w:line="276" w:lineRule="auto"/>
        <w:ind w:right="40" w:firstLine="0"/>
        <w:jc w:val="both"/>
        <w:rPr>
          <w:rFonts w:ascii="Open Sans" w:hAnsi="Open Sans" w:cs="Open Sans"/>
          <w:sz w:val="18"/>
          <w:szCs w:val="18"/>
        </w:rPr>
      </w:pPr>
      <w:r w:rsidRPr="0056463B">
        <w:rPr>
          <w:rFonts w:ascii="Open Sans" w:hAnsi="Open Sans" w:cs="Open Sans"/>
          <w:sz w:val="18"/>
          <w:szCs w:val="18"/>
        </w:rPr>
        <w:t xml:space="preserve">Oświadczenie o odstąpienie od Umowy powinno nastąpić w formie pisemnej pod rygorem nieważności. </w:t>
      </w:r>
    </w:p>
    <w:p w14:paraId="24C7F00E" w14:textId="77777777" w:rsidR="00BD30E2" w:rsidRPr="0056463B" w:rsidRDefault="009D7BAC" w:rsidP="004D1391">
      <w:pPr>
        <w:pStyle w:val="Teksttreci20"/>
        <w:numPr>
          <w:ilvl w:val="1"/>
          <w:numId w:val="6"/>
        </w:numPr>
        <w:shd w:val="clear" w:color="auto" w:fill="auto"/>
        <w:tabs>
          <w:tab w:val="left" w:pos="324"/>
        </w:tabs>
        <w:spacing w:before="0" w:after="0" w:line="276" w:lineRule="auto"/>
        <w:ind w:right="40" w:firstLine="0"/>
        <w:jc w:val="both"/>
        <w:rPr>
          <w:rFonts w:ascii="Open Sans" w:hAnsi="Open Sans" w:cs="Open Sans"/>
          <w:sz w:val="18"/>
          <w:szCs w:val="18"/>
        </w:rPr>
      </w:pPr>
      <w:r w:rsidRPr="0056463B">
        <w:rPr>
          <w:rFonts w:ascii="Open Sans" w:hAnsi="Open Sans" w:cs="Open Sans"/>
          <w:sz w:val="18"/>
          <w:szCs w:val="18"/>
        </w:rPr>
        <w:t xml:space="preserve">Odstąpienie od Umowy przez Zamawiającego nie pozbawia go prawa do dochodzenia kar umownych określonych w niniejszej Umowie. Odstąpienie od Umowy nie pozbawia Zamawiającego prawa powierzenia poprawienia lub wykonania przedmiotu Umowy (lub jego części) innym podmiotom na koszt i ryzyko Wykonawcy. </w:t>
      </w:r>
    </w:p>
    <w:p w14:paraId="24C7F00F" w14:textId="77777777" w:rsidR="00BD30E2" w:rsidRPr="00022E47" w:rsidRDefault="00BD30E2">
      <w:pPr>
        <w:pStyle w:val="Teksttreci20"/>
        <w:shd w:val="clear" w:color="auto" w:fill="auto"/>
        <w:tabs>
          <w:tab w:val="left" w:pos="324"/>
        </w:tabs>
        <w:spacing w:before="0" w:after="0" w:line="276" w:lineRule="auto"/>
        <w:ind w:right="40" w:firstLine="0"/>
        <w:jc w:val="both"/>
        <w:rPr>
          <w:rFonts w:ascii="Open Sans" w:hAnsi="Open Sans" w:cs="Open Sans"/>
          <w:sz w:val="18"/>
          <w:szCs w:val="18"/>
        </w:rPr>
      </w:pPr>
    </w:p>
    <w:p w14:paraId="24C7F010" w14:textId="546FDB09" w:rsidR="00BD30E2" w:rsidRPr="00022E47" w:rsidRDefault="009D7BAC">
      <w:pPr>
        <w:pStyle w:val="Teksttreci140"/>
        <w:shd w:val="clear" w:color="auto" w:fill="auto"/>
        <w:spacing w:before="0" w:after="0" w:line="276" w:lineRule="auto"/>
        <w:ind w:left="4480"/>
        <w:jc w:val="left"/>
        <w:rPr>
          <w:rFonts w:ascii="Open Sans" w:hAnsi="Open Sans" w:cs="Open Sans"/>
          <w:b/>
          <w:sz w:val="18"/>
          <w:szCs w:val="18"/>
        </w:rPr>
      </w:pPr>
      <w:r w:rsidRPr="00022E47">
        <w:rPr>
          <w:rFonts w:ascii="Open Sans" w:hAnsi="Open Sans" w:cs="Open Sans"/>
          <w:b/>
          <w:sz w:val="18"/>
          <w:szCs w:val="18"/>
        </w:rPr>
        <w:t xml:space="preserve">§ </w:t>
      </w:r>
      <w:r w:rsidR="00DC35E6">
        <w:rPr>
          <w:rFonts w:ascii="Open Sans" w:hAnsi="Open Sans" w:cs="Open Sans"/>
          <w:b/>
          <w:sz w:val="18"/>
          <w:szCs w:val="18"/>
        </w:rPr>
        <w:t>7</w:t>
      </w:r>
    </w:p>
    <w:p w14:paraId="24C7F011" w14:textId="77777777" w:rsidR="00BD30E2" w:rsidRPr="00022E47" w:rsidRDefault="009D7BAC">
      <w:pPr>
        <w:pStyle w:val="Nagwek50"/>
        <w:keepNext/>
        <w:keepLines/>
        <w:shd w:val="clear" w:color="auto" w:fill="auto"/>
        <w:spacing w:before="0" w:line="276" w:lineRule="auto"/>
        <w:ind w:left="3580"/>
        <w:rPr>
          <w:rFonts w:ascii="Open Sans" w:hAnsi="Open Sans" w:cs="Open Sans"/>
          <w:b/>
          <w:sz w:val="18"/>
          <w:szCs w:val="18"/>
        </w:rPr>
      </w:pPr>
      <w:bookmarkStart w:id="7" w:name="bookmark54"/>
      <w:r w:rsidRPr="00022E47">
        <w:rPr>
          <w:rFonts w:ascii="Open Sans" w:hAnsi="Open Sans" w:cs="Open Sans"/>
          <w:b/>
          <w:sz w:val="18"/>
          <w:szCs w:val="18"/>
        </w:rPr>
        <w:t>Rękojmia i gwarancja</w:t>
      </w:r>
      <w:bookmarkEnd w:id="7"/>
      <w:r w:rsidRPr="00022E47">
        <w:rPr>
          <w:rFonts w:ascii="Open Sans" w:hAnsi="Open Sans" w:cs="Open Sans"/>
          <w:b/>
          <w:sz w:val="18"/>
          <w:szCs w:val="18"/>
        </w:rPr>
        <w:t>.</w:t>
      </w:r>
    </w:p>
    <w:p w14:paraId="6B7CD2CA" w14:textId="77777777" w:rsidR="006B6A93" w:rsidRDefault="009008C6" w:rsidP="009008C6">
      <w:pPr>
        <w:pStyle w:val="Akapitzlist"/>
        <w:widowControl w:val="0"/>
        <w:numPr>
          <w:ilvl w:val="0"/>
          <w:numId w:val="8"/>
        </w:numPr>
        <w:autoSpaceDE w:val="0"/>
        <w:autoSpaceDN w:val="0"/>
        <w:adjustRightInd w:val="0"/>
        <w:spacing w:after="0" w:line="276" w:lineRule="auto"/>
        <w:jc w:val="both"/>
        <w:rPr>
          <w:rFonts w:ascii="Open Sans" w:hAnsi="Open Sans" w:cs="Open Sans"/>
          <w:color w:val="000000" w:themeColor="text1"/>
          <w:sz w:val="18"/>
          <w:szCs w:val="18"/>
        </w:rPr>
      </w:pPr>
      <w:r>
        <w:rPr>
          <w:rFonts w:ascii="Open Sans" w:hAnsi="Open Sans" w:cs="Open Sans"/>
          <w:color w:val="000000" w:themeColor="text1"/>
          <w:sz w:val="18"/>
          <w:szCs w:val="18"/>
        </w:rPr>
        <w:t>Na wykonane usługi wykonawca udziela gwarancji na okres ………. m-</w:t>
      </w:r>
      <w:proofErr w:type="spellStart"/>
      <w:r>
        <w:rPr>
          <w:rFonts w:ascii="Open Sans" w:hAnsi="Open Sans" w:cs="Open Sans"/>
          <w:color w:val="000000" w:themeColor="text1"/>
          <w:sz w:val="18"/>
          <w:szCs w:val="18"/>
        </w:rPr>
        <w:t>cy</w:t>
      </w:r>
      <w:proofErr w:type="spellEnd"/>
      <w:r w:rsidR="006B6A93">
        <w:rPr>
          <w:rFonts w:ascii="Open Sans" w:hAnsi="Open Sans" w:cs="Open Sans"/>
          <w:color w:val="000000" w:themeColor="text1"/>
          <w:sz w:val="18"/>
          <w:szCs w:val="18"/>
        </w:rPr>
        <w:t>.</w:t>
      </w:r>
    </w:p>
    <w:p w14:paraId="3C040450" w14:textId="74906A5D" w:rsidR="009008C6" w:rsidRDefault="009008C6" w:rsidP="009008C6">
      <w:pPr>
        <w:pStyle w:val="Akapitzlist"/>
        <w:widowControl w:val="0"/>
        <w:numPr>
          <w:ilvl w:val="0"/>
          <w:numId w:val="8"/>
        </w:numPr>
        <w:autoSpaceDE w:val="0"/>
        <w:autoSpaceDN w:val="0"/>
        <w:adjustRightInd w:val="0"/>
        <w:spacing w:after="0" w:line="276" w:lineRule="auto"/>
        <w:jc w:val="both"/>
        <w:rPr>
          <w:rFonts w:ascii="Open Sans" w:hAnsi="Open Sans" w:cs="Open Sans"/>
          <w:color w:val="000000" w:themeColor="text1"/>
          <w:sz w:val="18"/>
          <w:szCs w:val="18"/>
        </w:rPr>
      </w:pPr>
      <w:r>
        <w:rPr>
          <w:rFonts w:ascii="Open Sans" w:hAnsi="Open Sans" w:cs="Open Sans"/>
          <w:color w:val="000000" w:themeColor="text1"/>
          <w:sz w:val="18"/>
          <w:szCs w:val="18"/>
        </w:rPr>
        <w:t xml:space="preserve"> </w:t>
      </w:r>
      <w:r w:rsidR="006B6A93">
        <w:rPr>
          <w:rFonts w:ascii="Open Sans" w:hAnsi="Open Sans" w:cs="Open Sans"/>
          <w:color w:val="000000" w:themeColor="text1"/>
          <w:sz w:val="18"/>
          <w:szCs w:val="18"/>
        </w:rPr>
        <w:t xml:space="preserve">Na </w:t>
      </w:r>
      <w:r>
        <w:rPr>
          <w:rFonts w:ascii="Open Sans" w:hAnsi="Open Sans" w:cs="Open Sans"/>
          <w:color w:val="000000" w:themeColor="text1"/>
          <w:sz w:val="18"/>
          <w:szCs w:val="18"/>
        </w:rPr>
        <w:t xml:space="preserve">zastosowane części zamienne i materiały eksploatacyjne </w:t>
      </w:r>
      <w:r w:rsidR="009028E4">
        <w:rPr>
          <w:rFonts w:ascii="Open Sans" w:hAnsi="Open Sans" w:cs="Open Sans"/>
          <w:color w:val="000000" w:themeColor="text1"/>
          <w:sz w:val="18"/>
          <w:szCs w:val="18"/>
        </w:rPr>
        <w:t>wykonawca udziela gwarancji na okres równy okresowi</w:t>
      </w:r>
      <w:r>
        <w:rPr>
          <w:rFonts w:ascii="Open Sans" w:hAnsi="Open Sans" w:cs="Open Sans"/>
          <w:color w:val="000000" w:themeColor="text1"/>
          <w:sz w:val="18"/>
          <w:szCs w:val="18"/>
        </w:rPr>
        <w:t xml:space="preserve"> gwarancj</w:t>
      </w:r>
      <w:r w:rsidR="009028E4">
        <w:rPr>
          <w:rFonts w:ascii="Open Sans" w:hAnsi="Open Sans" w:cs="Open Sans"/>
          <w:color w:val="000000" w:themeColor="text1"/>
          <w:sz w:val="18"/>
          <w:szCs w:val="18"/>
        </w:rPr>
        <w:t>i</w:t>
      </w:r>
      <w:r>
        <w:rPr>
          <w:rFonts w:ascii="Open Sans" w:hAnsi="Open Sans" w:cs="Open Sans"/>
          <w:color w:val="000000" w:themeColor="text1"/>
          <w:sz w:val="18"/>
          <w:szCs w:val="18"/>
        </w:rPr>
        <w:t xml:space="preserve"> przewidzian</w:t>
      </w:r>
      <w:r w:rsidR="009028E4">
        <w:rPr>
          <w:rFonts w:ascii="Open Sans" w:hAnsi="Open Sans" w:cs="Open Sans"/>
          <w:color w:val="000000" w:themeColor="text1"/>
          <w:sz w:val="18"/>
          <w:szCs w:val="18"/>
        </w:rPr>
        <w:t>emu</w:t>
      </w:r>
      <w:r>
        <w:rPr>
          <w:rFonts w:ascii="Open Sans" w:hAnsi="Open Sans" w:cs="Open Sans"/>
          <w:color w:val="000000" w:themeColor="text1"/>
          <w:sz w:val="18"/>
          <w:szCs w:val="18"/>
        </w:rPr>
        <w:t xml:space="preserve"> przez ich producenta</w:t>
      </w:r>
      <w:r w:rsidR="006B6A93">
        <w:rPr>
          <w:rFonts w:ascii="Open Sans" w:hAnsi="Open Sans" w:cs="Open Sans"/>
          <w:color w:val="000000" w:themeColor="text1"/>
          <w:sz w:val="18"/>
          <w:szCs w:val="18"/>
        </w:rPr>
        <w:t>, jednak nie krótszy niż 3 miesiące</w:t>
      </w:r>
    </w:p>
    <w:p w14:paraId="36958043" w14:textId="77777777" w:rsidR="009008C6" w:rsidRDefault="009008C6" w:rsidP="009008C6">
      <w:pPr>
        <w:pStyle w:val="Akapitzlist"/>
        <w:widowControl w:val="0"/>
        <w:numPr>
          <w:ilvl w:val="0"/>
          <w:numId w:val="8"/>
        </w:numPr>
        <w:autoSpaceDE w:val="0"/>
        <w:autoSpaceDN w:val="0"/>
        <w:adjustRightInd w:val="0"/>
        <w:spacing w:after="0" w:line="276" w:lineRule="auto"/>
        <w:jc w:val="both"/>
        <w:rPr>
          <w:rFonts w:ascii="Open Sans" w:hAnsi="Open Sans" w:cs="Open Sans"/>
          <w:color w:val="000000" w:themeColor="text1"/>
          <w:sz w:val="18"/>
          <w:szCs w:val="18"/>
        </w:rPr>
      </w:pPr>
      <w:r>
        <w:rPr>
          <w:rFonts w:ascii="Open Sans" w:hAnsi="Open Sans" w:cs="Open Sans"/>
          <w:color w:val="000000" w:themeColor="text1"/>
          <w:sz w:val="18"/>
          <w:szCs w:val="18"/>
        </w:rPr>
        <w:t>Bieg terminu gwarancji rozpoczyna się od dnia odbioru pojazdu przez zamawiającego.</w:t>
      </w:r>
    </w:p>
    <w:p w14:paraId="20665499" w14:textId="77777777" w:rsidR="009008C6" w:rsidRDefault="009008C6" w:rsidP="009008C6">
      <w:pPr>
        <w:pStyle w:val="Akapitzlist"/>
        <w:widowControl w:val="0"/>
        <w:numPr>
          <w:ilvl w:val="0"/>
          <w:numId w:val="8"/>
        </w:numPr>
        <w:autoSpaceDE w:val="0"/>
        <w:autoSpaceDN w:val="0"/>
        <w:adjustRightInd w:val="0"/>
        <w:spacing w:after="0" w:line="276" w:lineRule="auto"/>
        <w:jc w:val="both"/>
        <w:rPr>
          <w:rFonts w:ascii="Open Sans" w:hAnsi="Open Sans" w:cs="Open Sans"/>
          <w:color w:val="000000" w:themeColor="text1"/>
          <w:sz w:val="18"/>
          <w:szCs w:val="18"/>
        </w:rPr>
      </w:pPr>
      <w:r>
        <w:rPr>
          <w:rFonts w:ascii="Open Sans" w:hAnsi="Open Sans" w:cs="Open Sans"/>
          <w:color w:val="000000" w:themeColor="text1"/>
          <w:sz w:val="18"/>
          <w:szCs w:val="18"/>
        </w:rPr>
        <w:t>W przypadku wystąpienia wady po odbiorze, której usunięcie podlega gwarancji, zamawiający powiadomi o tym fakcie wykonawcę za pośrednictwem adresu e-mail wskazanego w umowie wyszczególniając rodzaj zgłoszonej usterki.</w:t>
      </w:r>
    </w:p>
    <w:p w14:paraId="10C830C0" w14:textId="77777777" w:rsidR="009008C6" w:rsidRDefault="009008C6" w:rsidP="009008C6">
      <w:pPr>
        <w:pStyle w:val="Akapitzlist"/>
        <w:widowControl w:val="0"/>
        <w:numPr>
          <w:ilvl w:val="0"/>
          <w:numId w:val="8"/>
        </w:numPr>
        <w:autoSpaceDE w:val="0"/>
        <w:autoSpaceDN w:val="0"/>
        <w:adjustRightInd w:val="0"/>
        <w:spacing w:after="0" w:line="276" w:lineRule="auto"/>
        <w:jc w:val="both"/>
        <w:rPr>
          <w:rFonts w:ascii="Open Sans" w:hAnsi="Open Sans" w:cs="Open Sans"/>
          <w:color w:val="000000" w:themeColor="text1"/>
          <w:sz w:val="18"/>
          <w:szCs w:val="18"/>
        </w:rPr>
      </w:pPr>
      <w:r>
        <w:rPr>
          <w:rFonts w:ascii="Open Sans" w:hAnsi="Open Sans" w:cs="Open Sans"/>
          <w:color w:val="000000" w:themeColor="text1"/>
          <w:sz w:val="18"/>
          <w:szCs w:val="18"/>
        </w:rPr>
        <w:t xml:space="preserve">Wykonawca rozpatrzy reklamację w terminie 24h od powiadomienia i wyznaczy termin ponownej naprawy, nie dłuższy niż 24h od otrzymania pojazdu. </w:t>
      </w:r>
    </w:p>
    <w:p w14:paraId="6B02EDF2" w14:textId="17B6E2B6" w:rsidR="009008C6" w:rsidRDefault="009008C6" w:rsidP="009008C6">
      <w:pPr>
        <w:pStyle w:val="Akapitzlist"/>
        <w:widowControl w:val="0"/>
        <w:numPr>
          <w:ilvl w:val="0"/>
          <w:numId w:val="8"/>
        </w:numPr>
        <w:autoSpaceDE w:val="0"/>
        <w:autoSpaceDN w:val="0"/>
        <w:adjustRightInd w:val="0"/>
        <w:spacing w:after="0" w:line="276" w:lineRule="auto"/>
        <w:jc w:val="both"/>
        <w:rPr>
          <w:rFonts w:ascii="Open Sans" w:hAnsi="Open Sans" w:cs="Open Sans"/>
          <w:color w:val="000000" w:themeColor="text1"/>
          <w:sz w:val="18"/>
          <w:szCs w:val="18"/>
        </w:rPr>
      </w:pPr>
      <w:r>
        <w:rPr>
          <w:rFonts w:ascii="Open Sans" w:hAnsi="Open Sans" w:cs="Open Sans"/>
          <w:color w:val="000000" w:themeColor="text1"/>
          <w:sz w:val="18"/>
          <w:szCs w:val="18"/>
        </w:rPr>
        <w:t>Wykonawca w ramach gwarancji zobowiązuje się do dokonania ponownej naprawy</w:t>
      </w:r>
      <w:r w:rsidR="00FA325A">
        <w:rPr>
          <w:rFonts w:ascii="Open Sans" w:hAnsi="Open Sans" w:cs="Open Sans"/>
          <w:color w:val="000000" w:themeColor="text1"/>
          <w:sz w:val="18"/>
          <w:szCs w:val="18"/>
        </w:rPr>
        <w:t xml:space="preserve"> lub wymiany części zamiennych i materiałów eksploatacyjnych</w:t>
      </w:r>
      <w:r>
        <w:rPr>
          <w:rFonts w:ascii="Open Sans" w:hAnsi="Open Sans" w:cs="Open Sans"/>
          <w:color w:val="000000" w:themeColor="text1"/>
          <w:sz w:val="18"/>
          <w:szCs w:val="18"/>
        </w:rPr>
        <w:t xml:space="preserve"> na własny koszt.</w:t>
      </w:r>
    </w:p>
    <w:p w14:paraId="24C7F01B" w14:textId="77777777" w:rsidR="00BD30E2" w:rsidRPr="00413380" w:rsidRDefault="009D7BAC">
      <w:pPr>
        <w:numPr>
          <w:ilvl w:val="0"/>
          <w:numId w:val="8"/>
        </w:numPr>
        <w:spacing w:after="0" w:line="276" w:lineRule="auto"/>
        <w:ind w:left="426" w:hanging="426"/>
        <w:jc w:val="both"/>
        <w:rPr>
          <w:rFonts w:ascii="Open Sans" w:hAnsi="Open Sans" w:cs="Open Sans"/>
          <w:sz w:val="18"/>
          <w:szCs w:val="18"/>
        </w:rPr>
      </w:pPr>
      <w:bookmarkStart w:id="8" w:name="_Hlk110421267"/>
      <w:r w:rsidRPr="00413380">
        <w:rPr>
          <w:rFonts w:ascii="Open Sans" w:hAnsi="Open Sans" w:cs="Open Sans"/>
          <w:sz w:val="18"/>
          <w:szCs w:val="18"/>
        </w:rPr>
        <w:t xml:space="preserve">W celu uniknięcia wątpliwości </w:t>
      </w:r>
      <w:bookmarkEnd w:id="8"/>
      <w:r w:rsidRPr="00413380">
        <w:rPr>
          <w:rFonts w:ascii="Open Sans" w:hAnsi="Open Sans" w:cs="Open Sans"/>
          <w:sz w:val="18"/>
          <w:szCs w:val="18"/>
        </w:rPr>
        <w:t>Strony oświadczają, że niniejsza Umowa stanowi dokument gwarancyjny.</w:t>
      </w:r>
    </w:p>
    <w:p w14:paraId="24C7F01D" w14:textId="52231DA2" w:rsidR="00BD30E2" w:rsidRPr="00510505" w:rsidRDefault="009D7BAC" w:rsidP="009D7BAC">
      <w:pPr>
        <w:numPr>
          <w:ilvl w:val="0"/>
          <w:numId w:val="8"/>
        </w:numPr>
        <w:spacing w:after="0" w:line="276" w:lineRule="auto"/>
        <w:ind w:left="426" w:hanging="426"/>
        <w:jc w:val="both"/>
        <w:rPr>
          <w:rFonts w:ascii="Open Sans" w:eastAsia="Calibri" w:hAnsi="Open Sans" w:cs="Open Sans"/>
          <w:sz w:val="18"/>
          <w:szCs w:val="18"/>
        </w:rPr>
      </w:pPr>
      <w:r w:rsidRPr="00413380">
        <w:rPr>
          <w:rFonts w:ascii="Open Sans" w:hAnsi="Open Sans" w:cs="Open Sans"/>
          <w:sz w:val="18"/>
          <w:szCs w:val="18"/>
        </w:rPr>
        <w:t>Wszelkie zgłoszenia z tytułu gwarancji jakości lub rękojmi za wady powinny być dokonywane w formie pisemnej na adres Wykonawcy lub w formie korespondencji e-mail na następujący adres Wykonawcy: ………….. .</w:t>
      </w:r>
    </w:p>
    <w:p w14:paraId="2834A50C" w14:textId="2673A108" w:rsidR="006B6A93" w:rsidRPr="00413380" w:rsidRDefault="00FA325A" w:rsidP="009D7BAC">
      <w:pPr>
        <w:numPr>
          <w:ilvl w:val="0"/>
          <w:numId w:val="8"/>
        </w:numPr>
        <w:spacing w:after="0" w:line="276" w:lineRule="auto"/>
        <w:ind w:left="426" w:hanging="426"/>
        <w:jc w:val="both"/>
        <w:rPr>
          <w:rFonts w:ascii="Open Sans" w:eastAsia="Calibri" w:hAnsi="Open Sans" w:cs="Open Sans"/>
          <w:sz w:val="18"/>
          <w:szCs w:val="18"/>
        </w:rPr>
      </w:pPr>
      <w:r>
        <w:rPr>
          <w:rFonts w:ascii="Open Sans" w:eastAsia="Calibri" w:hAnsi="Open Sans" w:cs="Open Sans"/>
          <w:sz w:val="18"/>
          <w:szCs w:val="18"/>
        </w:rPr>
        <w:t xml:space="preserve">Strony ustalają, iż do niniejszej umowy zarówno w zakresie usług jak i części zamiennych i materiałów eksploatacyjnych będą miały zastosowanie przepisy dotyczące rękojmi właściwe dla konsumentów. </w:t>
      </w:r>
    </w:p>
    <w:p w14:paraId="2BE9CC72" w14:textId="77777777" w:rsidR="00DC35E6" w:rsidRDefault="00DC35E6">
      <w:pPr>
        <w:pStyle w:val="Teksttreci1010"/>
        <w:shd w:val="clear" w:color="auto" w:fill="auto"/>
        <w:spacing w:before="0" w:line="276" w:lineRule="auto"/>
        <w:ind w:left="4480"/>
        <w:rPr>
          <w:rFonts w:ascii="Open Sans" w:hAnsi="Open Sans" w:cs="Open Sans"/>
          <w:b/>
          <w:sz w:val="18"/>
          <w:szCs w:val="18"/>
        </w:rPr>
      </w:pPr>
    </w:p>
    <w:p w14:paraId="24C7F01E" w14:textId="36491B65" w:rsidR="00BD30E2" w:rsidRPr="00022E47" w:rsidRDefault="00D13966">
      <w:pPr>
        <w:pStyle w:val="Teksttreci1010"/>
        <w:shd w:val="clear" w:color="auto" w:fill="auto"/>
        <w:spacing w:before="0" w:line="276" w:lineRule="auto"/>
        <w:ind w:left="4480"/>
        <w:rPr>
          <w:rFonts w:ascii="Open Sans" w:hAnsi="Open Sans" w:cs="Open Sans"/>
          <w:b/>
          <w:sz w:val="18"/>
          <w:szCs w:val="18"/>
        </w:rPr>
      </w:pPr>
      <w:r w:rsidRPr="00022E47">
        <w:rPr>
          <w:rFonts w:ascii="Open Sans" w:hAnsi="Open Sans" w:cs="Open Sans"/>
          <w:b/>
          <w:sz w:val="18"/>
          <w:szCs w:val="18"/>
        </w:rPr>
        <w:t>§</w:t>
      </w:r>
      <w:r w:rsidR="004A02FC" w:rsidRPr="00022E47">
        <w:rPr>
          <w:rFonts w:ascii="Open Sans" w:hAnsi="Open Sans" w:cs="Open Sans"/>
          <w:b/>
          <w:sz w:val="18"/>
          <w:szCs w:val="18"/>
        </w:rPr>
        <w:t xml:space="preserve"> </w:t>
      </w:r>
      <w:r w:rsidR="00DC35E6">
        <w:rPr>
          <w:rFonts w:ascii="Open Sans" w:hAnsi="Open Sans" w:cs="Open Sans"/>
          <w:b/>
          <w:sz w:val="18"/>
          <w:szCs w:val="18"/>
        </w:rPr>
        <w:t>8</w:t>
      </w:r>
    </w:p>
    <w:p w14:paraId="26045B4D" w14:textId="77777777" w:rsidR="004D7FF8" w:rsidRPr="00022E47" w:rsidRDefault="004D7FF8">
      <w:pPr>
        <w:pStyle w:val="Teksttreci1010"/>
        <w:shd w:val="clear" w:color="auto" w:fill="auto"/>
        <w:spacing w:before="0" w:line="276" w:lineRule="auto"/>
        <w:ind w:left="4480"/>
        <w:rPr>
          <w:rFonts w:ascii="Open Sans" w:hAnsi="Open Sans" w:cs="Open Sans"/>
          <w:b/>
          <w:sz w:val="18"/>
          <w:szCs w:val="18"/>
        </w:rPr>
      </w:pPr>
    </w:p>
    <w:p w14:paraId="0DF70879" w14:textId="590CD110" w:rsidR="005C5D0B" w:rsidRPr="00022E47" w:rsidRDefault="004D6C71" w:rsidP="004D7FF8">
      <w:pPr>
        <w:pStyle w:val="Akapitzlist"/>
        <w:numPr>
          <w:ilvl w:val="0"/>
          <w:numId w:val="26"/>
        </w:numPr>
        <w:spacing w:line="276" w:lineRule="auto"/>
        <w:ind w:left="426" w:hanging="426"/>
        <w:jc w:val="both"/>
        <w:rPr>
          <w:rFonts w:ascii="Open Sans" w:hAnsi="Open Sans" w:cs="Open Sans"/>
          <w:sz w:val="18"/>
          <w:szCs w:val="18"/>
        </w:rPr>
      </w:pPr>
      <w:r w:rsidRPr="00022E47">
        <w:rPr>
          <w:rFonts w:ascii="Open Sans" w:hAnsi="Open Sans" w:cs="Open Sans"/>
          <w:sz w:val="18"/>
          <w:szCs w:val="18"/>
        </w:rPr>
        <w:t>Osob</w:t>
      </w:r>
      <w:r w:rsidR="005C5D0B" w:rsidRPr="00022E47">
        <w:rPr>
          <w:rFonts w:ascii="Open Sans" w:hAnsi="Open Sans" w:cs="Open Sans"/>
          <w:sz w:val="18"/>
          <w:szCs w:val="18"/>
        </w:rPr>
        <w:t>ami</w:t>
      </w:r>
      <w:r w:rsidRPr="00022E47">
        <w:rPr>
          <w:rFonts w:ascii="Open Sans" w:hAnsi="Open Sans" w:cs="Open Sans"/>
          <w:sz w:val="18"/>
          <w:szCs w:val="18"/>
        </w:rPr>
        <w:t xml:space="preserve"> upowa</w:t>
      </w:r>
      <w:r w:rsidR="001158BC" w:rsidRPr="00022E47">
        <w:rPr>
          <w:rFonts w:ascii="Open Sans" w:hAnsi="Open Sans" w:cs="Open Sans"/>
          <w:sz w:val="18"/>
          <w:szCs w:val="18"/>
        </w:rPr>
        <w:t>żnion</w:t>
      </w:r>
      <w:r w:rsidR="005C5D0B" w:rsidRPr="00022E47">
        <w:rPr>
          <w:rFonts w:ascii="Open Sans" w:hAnsi="Open Sans" w:cs="Open Sans"/>
          <w:sz w:val="18"/>
          <w:szCs w:val="18"/>
        </w:rPr>
        <w:t>ymi do kontaktów w sprawie umowy są:</w:t>
      </w:r>
    </w:p>
    <w:p w14:paraId="5BBD3B1C" w14:textId="020B4967" w:rsidR="005C5D0B" w:rsidRPr="00022E47" w:rsidRDefault="005C5D0B" w:rsidP="004D7FF8">
      <w:pPr>
        <w:pStyle w:val="Akapitzlist"/>
        <w:numPr>
          <w:ilvl w:val="0"/>
          <w:numId w:val="27"/>
        </w:numPr>
        <w:spacing w:line="276" w:lineRule="auto"/>
        <w:jc w:val="both"/>
        <w:rPr>
          <w:rFonts w:ascii="Open Sans" w:hAnsi="Open Sans" w:cs="Open Sans"/>
          <w:sz w:val="18"/>
          <w:szCs w:val="18"/>
        </w:rPr>
      </w:pPr>
      <w:r w:rsidRPr="00022E47">
        <w:rPr>
          <w:rFonts w:ascii="Open Sans" w:hAnsi="Open Sans" w:cs="Open Sans"/>
          <w:sz w:val="18"/>
          <w:szCs w:val="18"/>
        </w:rPr>
        <w:t>Ze strony wykonawcy ………………………</w:t>
      </w:r>
      <w:r w:rsidR="00AA05FE" w:rsidRPr="00022E47">
        <w:rPr>
          <w:rFonts w:ascii="Open Sans" w:hAnsi="Open Sans" w:cs="Open Sans"/>
          <w:sz w:val="18"/>
          <w:szCs w:val="18"/>
        </w:rPr>
        <w:t xml:space="preserve"> tel. …………….. e-mail …………..</w:t>
      </w:r>
    </w:p>
    <w:p w14:paraId="43F1D4B4" w14:textId="3236695C" w:rsidR="005C5D0B" w:rsidRPr="00022E47" w:rsidRDefault="005C5D0B" w:rsidP="004D7FF8">
      <w:pPr>
        <w:pStyle w:val="Akapitzlist"/>
        <w:numPr>
          <w:ilvl w:val="0"/>
          <w:numId w:val="27"/>
        </w:numPr>
        <w:spacing w:line="276" w:lineRule="auto"/>
        <w:jc w:val="both"/>
        <w:rPr>
          <w:rFonts w:ascii="Open Sans" w:hAnsi="Open Sans" w:cs="Open Sans"/>
          <w:sz w:val="18"/>
          <w:szCs w:val="18"/>
        </w:rPr>
      </w:pPr>
      <w:r w:rsidRPr="00022E47">
        <w:rPr>
          <w:rFonts w:ascii="Open Sans" w:hAnsi="Open Sans" w:cs="Open Sans"/>
          <w:sz w:val="18"/>
          <w:szCs w:val="18"/>
        </w:rPr>
        <w:t>Ze strony zamawiającego ………………..</w:t>
      </w:r>
      <w:r w:rsidR="00AA05FE" w:rsidRPr="00022E47">
        <w:rPr>
          <w:rFonts w:ascii="Open Sans" w:hAnsi="Open Sans" w:cs="Open Sans"/>
          <w:sz w:val="18"/>
          <w:szCs w:val="18"/>
        </w:rPr>
        <w:t xml:space="preserve"> tel. …………….. e-mail …………..</w:t>
      </w:r>
    </w:p>
    <w:p w14:paraId="1B449CB5" w14:textId="51A4D83C" w:rsidR="00CC0327" w:rsidRPr="00022E47" w:rsidRDefault="004D7FF8" w:rsidP="004D7FF8">
      <w:pPr>
        <w:pStyle w:val="Akapitzlist"/>
        <w:numPr>
          <w:ilvl w:val="0"/>
          <w:numId w:val="26"/>
        </w:numPr>
        <w:spacing w:line="276" w:lineRule="auto"/>
        <w:ind w:left="426" w:hanging="426"/>
        <w:jc w:val="both"/>
        <w:rPr>
          <w:rFonts w:ascii="Open Sans" w:hAnsi="Open Sans" w:cs="Open Sans"/>
          <w:sz w:val="18"/>
          <w:szCs w:val="18"/>
        </w:rPr>
      </w:pPr>
      <w:r w:rsidRPr="00022E47">
        <w:rPr>
          <w:rFonts w:ascii="Open Sans" w:hAnsi="Open Sans" w:cs="Open Sans"/>
          <w:sz w:val="18"/>
          <w:szCs w:val="18"/>
        </w:rPr>
        <w:t>Zmiana osoby, o której mowa w ust. 1 nie stanowi zmiany umowy i jest dokonywana w drodze jednostronnego oświadczenia woli złożonego przez zamawiającego lub wykonawcę.</w:t>
      </w:r>
    </w:p>
    <w:p w14:paraId="24C7F01F" w14:textId="2DACB2E1" w:rsidR="00BD30E2" w:rsidRPr="00022E47" w:rsidRDefault="009D7BAC" w:rsidP="00000EE0">
      <w:pPr>
        <w:pStyle w:val="Teksttreci1010"/>
        <w:shd w:val="clear" w:color="auto" w:fill="auto"/>
        <w:spacing w:before="0" w:line="276" w:lineRule="auto"/>
        <w:ind w:left="426"/>
        <w:jc w:val="center"/>
        <w:rPr>
          <w:rFonts w:ascii="Open Sans" w:hAnsi="Open Sans" w:cs="Open Sans"/>
          <w:b/>
          <w:sz w:val="18"/>
          <w:szCs w:val="18"/>
        </w:rPr>
      </w:pPr>
      <w:r w:rsidRPr="00022E47">
        <w:rPr>
          <w:rFonts w:ascii="Open Sans" w:hAnsi="Open Sans" w:cs="Open Sans"/>
          <w:b/>
          <w:sz w:val="18"/>
          <w:szCs w:val="18"/>
        </w:rPr>
        <w:t>§</w:t>
      </w:r>
      <w:r w:rsidR="00DC35E6">
        <w:rPr>
          <w:rFonts w:ascii="Open Sans" w:hAnsi="Open Sans" w:cs="Open Sans"/>
          <w:b/>
          <w:sz w:val="18"/>
          <w:szCs w:val="18"/>
        </w:rPr>
        <w:t>9</w:t>
      </w:r>
    </w:p>
    <w:p w14:paraId="24C7F020" w14:textId="77777777" w:rsidR="00BD30E2" w:rsidRPr="00022E47" w:rsidRDefault="009D7BAC">
      <w:pPr>
        <w:pStyle w:val="Nagwek50"/>
        <w:keepNext/>
        <w:keepLines/>
        <w:shd w:val="clear" w:color="auto" w:fill="auto"/>
        <w:spacing w:before="0" w:line="276" w:lineRule="auto"/>
        <w:ind w:left="3920"/>
        <w:rPr>
          <w:rFonts w:ascii="Open Sans" w:hAnsi="Open Sans" w:cs="Open Sans"/>
          <w:b/>
          <w:sz w:val="18"/>
          <w:szCs w:val="18"/>
        </w:rPr>
      </w:pPr>
      <w:bookmarkStart w:id="9" w:name="bookmark55"/>
      <w:r w:rsidRPr="00022E47">
        <w:rPr>
          <w:rFonts w:ascii="Open Sans" w:hAnsi="Open Sans" w:cs="Open Sans"/>
          <w:b/>
          <w:sz w:val="18"/>
          <w:szCs w:val="18"/>
        </w:rPr>
        <w:t>Zmiany Umowy</w:t>
      </w:r>
      <w:bookmarkEnd w:id="9"/>
      <w:r w:rsidRPr="00022E47">
        <w:rPr>
          <w:rFonts w:ascii="Open Sans" w:hAnsi="Open Sans" w:cs="Open Sans"/>
          <w:b/>
          <w:sz w:val="18"/>
          <w:szCs w:val="18"/>
        </w:rPr>
        <w:t>.</w:t>
      </w:r>
    </w:p>
    <w:p w14:paraId="24C7F021" w14:textId="77777777" w:rsidR="00BD30E2" w:rsidRPr="00022E47" w:rsidRDefault="009D7BAC">
      <w:pPr>
        <w:pStyle w:val="Akapitzlist"/>
        <w:numPr>
          <w:ilvl w:val="0"/>
          <w:numId w:val="9"/>
        </w:numPr>
        <w:spacing w:after="0" w:line="276" w:lineRule="auto"/>
        <w:ind w:left="360" w:right="23"/>
        <w:jc w:val="both"/>
        <w:rPr>
          <w:rFonts w:ascii="Open Sans" w:hAnsi="Open Sans" w:cs="Open Sans"/>
          <w:sz w:val="18"/>
          <w:szCs w:val="18"/>
        </w:rPr>
      </w:pPr>
      <w:r w:rsidRPr="00022E47">
        <w:rPr>
          <w:rFonts w:ascii="Open Sans" w:hAnsi="Open Sans" w:cs="Open Sans"/>
          <w:sz w:val="18"/>
          <w:szCs w:val="18"/>
        </w:rPr>
        <w:t>Zmiany Umowy będą dokonywane pod rygorem nieważności w formie pisemnej.</w:t>
      </w:r>
    </w:p>
    <w:p w14:paraId="24C7F022" w14:textId="77777777" w:rsidR="00BD30E2" w:rsidRPr="00022E47" w:rsidRDefault="009D7BAC">
      <w:pPr>
        <w:pStyle w:val="Akapitzlist"/>
        <w:numPr>
          <w:ilvl w:val="0"/>
          <w:numId w:val="9"/>
        </w:numPr>
        <w:spacing w:after="0" w:line="276" w:lineRule="auto"/>
        <w:ind w:left="360" w:right="23"/>
        <w:jc w:val="both"/>
        <w:rPr>
          <w:rFonts w:ascii="Open Sans" w:hAnsi="Open Sans" w:cs="Open Sans"/>
          <w:sz w:val="18"/>
          <w:szCs w:val="18"/>
        </w:rPr>
      </w:pPr>
      <w:r w:rsidRPr="00022E47">
        <w:rPr>
          <w:rFonts w:ascii="Open Sans" w:hAnsi="Open Sans" w:cs="Open Sans"/>
          <w:sz w:val="18"/>
          <w:szCs w:val="18"/>
        </w:rPr>
        <w:t xml:space="preserve">Zamawiający, poza możliwością zmiany zawartej Umowy na podstawie PZP, przewiduje również możliwość dokonywania zmian postanowień zawartej Umowy w następujących okolicznościach: </w:t>
      </w:r>
    </w:p>
    <w:p w14:paraId="24C7F023" w14:textId="052D8C07" w:rsidR="00BD30E2" w:rsidRPr="00022E47" w:rsidRDefault="009D7BAC" w:rsidP="00261C8A">
      <w:pPr>
        <w:pStyle w:val="Akapitzlist"/>
        <w:numPr>
          <w:ilvl w:val="0"/>
          <w:numId w:val="28"/>
        </w:numPr>
        <w:spacing w:after="0" w:line="276" w:lineRule="auto"/>
        <w:ind w:right="23"/>
        <w:jc w:val="both"/>
        <w:rPr>
          <w:rFonts w:ascii="Open Sans" w:hAnsi="Open Sans" w:cs="Open Sans"/>
          <w:sz w:val="18"/>
          <w:szCs w:val="18"/>
        </w:rPr>
      </w:pPr>
      <w:r w:rsidRPr="00022E47">
        <w:rPr>
          <w:rFonts w:ascii="Open Sans" w:hAnsi="Open Sans" w:cs="Open Sans"/>
          <w:sz w:val="18"/>
          <w:szCs w:val="18"/>
        </w:rPr>
        <w:t xml:space="preserve">zmian nieistotnych lub niedotyczących treści oferty, na podstawie której dokonano wyboru Wykonawcy; </w:t>
      </w:r>
    </w:p>
    <w:p w14:paraId="24C7F024" w14:textId="76FDC26D" w:rsidR="00BD30E2" w:rsidRPr="00022E47" w:rsidRDefault="009D7BAC" w:rsidP="00261C8A">
      <w:pPr>
        <w:pStyle w:val="Akapitzlist"/>
        <w:numPr>
          <w:ilvl w:val="0"/>
          <w:numId w:val="28"/>
        </w:numPr>
        <w:spacing w:after="0" w:line="276" w:lineRule="auto"/>
        <w:ind w:right="23"/>
        <w:jc w:val="both"/>
        <w:rPr>
          <w:rFonts w:ascii="Open Sans" w:hAnsi="Open Sans" w:cs="Open Sans"/>
          <w:sz w:val="18"/>
          <w:szCs w:val="18"/>
        </w:rPr>
      </w:pPr>
      <w:r w:rsidRPr="00022E47">
        <w:rPr>
          <w:rFonts w:ascii="Open Sans" w:hAnsi="Open Sans" w:cs="Open Sans"/>
          <w:sz w:val="18"/>
          <w:szCs w:val="18"/>
        </w:rPr>
        <w:lastRenderedPageBreak/>
        <w:t xml:space="preserve">zaistnienia omyłki pisarskiej lub rachunkowej bądź innej omyłki polegającej na niezgodności treści Umowy z Ofertą, </w:t>
      </w:r>
    </w:p>
    <w:p w14:paraId="24C7F025" w14:textId="733E3FE7" w:rsidR="00BD30E2" w:rsidRPr="00022E47" w:rsidRDefault="009D7BAC" w:rsidP="00261C8A">
      <w:pPr>
        <w:pStyle w:val="Akapitzlist"/>
        <w:numPr>
          <w:ilvl w:val="0"/>
          <w:numId w:val="28"/>
        </w:numPr>
        <w:spacing w:after="0" w:line="276" w:lineRule="auto"/>
        <w:ind w:right="23"/>
        <w:jc w:val="both"/>
        <w:rPr>
          <w:rFonts w:ascii="Open Sans" w:hAnsi="Open Sans" w:cs="Open Sans"/>
          <w:sz w:val="18"/>
          <w:szCs w:val="18"/>
        </w:rPr>
      </w:pPr>
      <w:r w:rsidRPr="00022E47">
        <w:rPr>
          <w:rFonts w:ascii="Open Sans" w:hAnsi="Open Sans" w:cs="Open Sans"/>
          <w:sz w:val="18"/>
          <w:szCs w:val="18"/>
        </w:rPr>
        <w:t xml:space="preserve">zmian korzystnych dla Zamawiającego, których konieczność wprowadzenia wynika z okoliczności, których nie można było przewidzieć w chwili zawarcia Umowy; </w:t>
      </w:r>
    </w:p>
    <w:p w14:paraId="24C7F026" w14:textId="4A9E9E84" w:rsidR="00BD30E2" w:rsidRPr="00022E47" w:rsidRDefault="009D7BAC" w:rsidP="00261C8A">
      <w:pPr>
        <w:pStyle w:val="Akapitzlist"/>
        <w:numPr>
          <w:ilvl w:val="0"/>
          <w:numId w:val="28"/>
        </w:numPr>
        <w:spacing w:after="0" w:line="276" w:lineRule="auto"/>
        <w:ind w:right="23"/>
        <w:jc w:val="both"/>
        <w:rPr>
          <w:rFonts w:ascii="Open Sans" w:hAnsi="Open Sans" w:cs="Open Sans"/>
          <w:sz w:val="18"/>
          <w:szCs w:val="18"/>
        </w:rPr>
      </w:pPr>
      <w:r w:rsidRPr="00022E47">
        <w:rPr>
          <w:rFonts w:ascii="Open Sans" w:hAnsi="Open Sans" w:cs="Open Sans"/>
          <w:sz w:val="18"/>
          <w:szCs w:val="18"/>
        </w:rPr>
        <w:t xml:space="preserve">dopuszczalnej prawem zmiany stron Umowy lub oznaczenia stron Umowy; </w:t>
      </w:r>
    </w:p>
    <w:p w14:paraId="24C7F027" w14:textId="10656139" w:rsidR="00BD30E2" w:rsidRPr="00022E47" w:rsidRDefault="009D7BAC" w:rsidP="00261C8A">
      <w:pPr>
        <w:pStyle w:val="Akapitzlist"/>
        <w:numPr>
          <w:ilvl w:val="0"/>
          <w:numId w:val="28"/>
        </w:numPr>
        <w:spacing w:after="0" w:line="276" w:lineRule="auto"/>
        <w:ind w:right="23"/>
        <w:jc w:val="both"/>
        <w:rPr>
          <w:rFonts w:ascii="Open Sans" w:hAnsi="Open Sans" w:cs="Open Sans"/>
          <w:sz w:val="18"/>
          <w:szCs w:val="18"/>
        </w:rPr>
      </w:pPr>
      <w:r w:rsidRPr="00022E47">
        <w:rPr>
          <w:rFonts w:ascii="Open Sans" w:hAnsi="Open Sans" w:cs="Open Sans"/>
          <w:sz w:val="18"/>
          <w:szCs w:val="18"/>
        </w:rPr>
        <w:t xml:space="preserve">zmiany wynagrodzenia w następstwie zmiany przepisów o podatku od towarów i usług (VAT); </w:t>
      </w:r>
    </w:p>
    <w:p w14:paraId="1C4F94A9" w14:textId="403BC313" w:rsidR="00261C8A" w:rsidRPr="00022E47" w:rsidRDefault="00DB4764" w:rsidP="00261C8A">
      <w:pPr>
        <w:pStyle w:val="Akapitzlist"/>
        <w:numPr>
          <w:ilvl w:val="0"/>
          <w:numId w:val="28"/>
        </w:numPr>
        <w:spacing w:after="0" w:line="276" w:lineRule="auto"/>
        <w:ind w:right="23"/>
        <w:jc w:val="both"/>
        <w:rPr>
          <w:rFonts w:ascii="Open Sans" w:hAnsi="Open Sans" w:cs="Open Sans"/>
          <w:sz w:val="18"/>
          <w:szCs w:val="18"/>
        </w:rPr>
      </w:pPr>
      <w:r w:rsidRPr="00022E47">
        <w:rPr>
          <w:rFonts w:ascii="Open Sans" w:hAnsi="Open Sans" w:cs="Open Sans"/>
          <w:sz w:val="18"/>
          <w:szCs w:val="18"/>
        </w:rPr>
        <w:t>zmiany ceny roboczogodziny</w:t>
      </w:r>
      <w:r w:rsidR="00361490" w:rsidRPr="00022E47">
        <w:rPr>
          <w:rFonts w:ascii="Open Sans" w:hAnsi="Open Sans" w:cs="Open Sans"/>
          <w:sz w:val="18"/>
          <w:szCs w:val="18"/>
        </w:rPr>
        <w:t>, ceny dojazdu do miejsca naprawy oraz ceny wykonania usługi przeglądu w przypadku:</w:t>
      </w:r>
    </w:p>
    <w:p w14:paraId="4FB78C4A" w14:textId="4BA65B98" w:rsidR="00361490" w:rsidRPr="00022E47" w:rsidRDefault="006443A0" w:rsidP="00361490">
      <w:pPr>
        <w:pStyle w:val="Akapitzlist"/>
        <w:numPr>
          <w:ilvl w:val="0"/>
          <w:numId w:val="29"/>
        </w:numPr>
        <w:spacing w:after="0" w:line="276" w:lineRule="auto"/>
        <w:ind w:right="23"/>
        <w:jc w:val="both"/>
        <w:rPr>
          <w:rFonts w:ascii="Open Sans" w:hAnsi="Open Sans" w:cs="Open Sans"/>
          <w:sz w:val="18"/>
          <w:szCs w:val="18"/>
        </w:rPr>
      </w:pPr>
      <w:r w:rsidRPr="00022E47">
        <w:rPr>
          <w:rFonts w:ascii="Open Sans" w:hAnsi="Open Sans" w:cs="Open Sans"/>
          <w:sz w:val="18"/>
          <w:szCs w:val="18"/>
        </w:rPr>
        <w:t>zmiany wysokości minimalnego wynagrodzenia za pracę albo wysokości minimalnej stawki godzin</w:t>
      </w:r>
      <w:r w:rsidR="00F83B82" w:rsidRPr="00022E47">
        <w:rPr>
          <w:rFonts w:ascii="Open Sans" w:hAnsi="Open Sans" w:cs="Open Sans"/>
          <w:sz w:val="18"/>
          <w:szCs w:val="18"/>
        </w:rPr>
        <w:t>owej, ustalonych na podstawie ustawy z dnia 10 październik 2002r</w:t>
      </w:r>
      <w:r w:rsidR="00C35268" w:rsidRPr="00022E47">
        <w:rPr>
          <w:rFonts w:ascii="Open Sans" w:hAnsi="Open Sans" w:cs="Open Sans"/>
          <w:sz w:val="18"/>
          <w:szCs w:val="18"/>
        </w:rPr>
        <w:t>. o minimalnym wynagrodzeniu za pracę, jeżeli zmiany te będą miały wpływ na koszty wykonania zamówienia przez wykonawcę,</w:t>
      </w:r>
    </w:p>
    <w:p w14:paraId="4814AC9C" w14:textId="3C22D1CF" w:rsidR="00C35268" w:rsidRPr="00022E47" w:rsidRDefault="00940816" w:rsidP="00361490">
      <w:pPr>
        <w:pStyle w:val="Akapitzlist"/>
        <w:numPr>
          <w:ilvl w:val="0"/>
          <w:numId w:val="29"/>
        </w:numPr>
        <w:spacing w:after="0" w:line="276" w:lineRule="auto"/>
        <w:ind w:right="23"/>
        <w:jc w:val="both"/>
        <w:rPr>
          <w:rFonts w:ascii="Open Sans" w:hAnsi="Open Sans" w:cs="Open Sans"/>
          <w:sz w:val="18"/>
          <w:szCs w:val="18"/>
        </w:rPr>
      </w:pPr>
      <w:r w:rsidRPr="00022E47">
        <w:rPr>
          <w:rFonts w:ascii="Open Sans" w:hAnsi="Open Sans" w:cs="Open Sans"/>
          <w:sz w:val="18"/>
          <w:szCs w:val="18"/>
        </w:rPr>
        <w:t>zmiany zasad podlegani</w:t>
      </w:r>
      <w:r w:rsidR="00423C95" w:rsidRPr="00022E47">
        <w:rPr>
          <w:rFonts w:ascii="Open Sans" w:hAnsi="Open Sans" w:cs="Open Sans"/>
          <w:sz w:val="18"/>
          <w:szCs w:val="18"/>
        </w:rPr>
        <w:t>u</w:t>
      </w:r>
      <w:r w:rsidRPr="00022E47">
        <w:rPr>
          <w:rFonts w:ascii="Open Sans" w:hAnsi="Open Sans" w:cs="Open Sans"/>
          <w:sz w:val="18"/>
          <w:szCs w:val="18"/>
        </w:rPr>
        <w:t xml:space="preserve"> ubezpieczeniom społecznym lub ubezpieczeniu zdrowotnemu lub wysokości stawki na ubezpieczenie społeczne lub zdrowotne, jeżeli zmiany te będą miały </w:t>
      </w:r>
      <w:r w:rsidR="00423C95" w:rsidRPr="00022E47">
        <w:rPr>
          <w:rFonts w:ascii="Open Sans" w:hAnsi="Open Sans" w:cs="Open Sans"/>
          <w:sz w:val="18"/>
          <w:szCs w:val="18"/>
        </w:rPr>
        <w:t>wpływ na koszty wykonania zamówienia przez wykonawcę,</w:t>
      </w:r>
    </w:p>
    <w:p w14:paraId="1ED7D76E" w14:textId="5CF0E732" w:rsidR="00423C95" w:rsidRPr="00022E47" w:rsidRDefault="00FD1DF4" w:rsidP="00361490">
      <w:pPr>
        <w:pStyle w:val="Akapitzlist"/>
        <w:numPr>
          <w:ilvl w:val="0"/>
          <w:numId w:val="29"/>
        </w:numPr>
        <w:spacing w:after="0" w:line="276" w:lineRule="auto"/>
        <w:ind w:right="23"/>
        <w:jc w:val="both"/>
        <w:rPr>
          <w:rFonts w:ascii="Open Sans" w:hAnsi="Open Sans" w:cs="Open Sans"/>
          <w:sz w:val="18"/>
          <w:szCs w:val="18"/>
        </w:rPr>
      </w:pPr>
      <w:r w:rsidRPr="00022E47">
        <w:rPr>
          <w:rFonts w:ascii="Open Sans" w:hAnsi="Open Sans" w:cs="Open Sans"/>
          <w:sz w:val="18"/>
          <w:szCs w:val="18"/>
        </w:rPr>
        <w:t>zaistnienia lub zmiany zasad gromadzenia i wysokości opłat do pracownic</w:t>
      </w:r>
      <w:r w:rsidR="009C3E0F" w:rsidRPr="00022E47">
        <w:rPr>
          <w:rFonts w:ascii="Open Sans" w:hAnsi="Open Sans" w:cs="Open Sans"/>
          <w:sz w:val="18"/>
          <w:szCs w:val="18"/>
        </w:rPr>
        <w:t>z</w:t>
      </w:r>
      <w:r w:rsidRPr="00022E47">
        <w:rPr>
          <w:rFonts w:ascii="Open Sans" w:hAnsi="Open Sans" w:cs="Open Sans"/>
          <w:sz w:val="18"/>
          <w:szCs w:val="18"/>
        </w:rPr>
        <w:t>ych planów kapitałowych, o których mowa w ustawie z dnia 4 października 2018r. o pracownic</w:t>
      </w:r>
      <w:r w:rsidR="009C3E0F" w:rsidRPr="00022E47">
        <w:rPr>
          <w:rFonts w:ascii="Open Sans" w:hAnsi="Open Sans" w:cs="Open Sans"/>
          <w:sz w:val="18"/>
          <w:szCs w:val="18"/>
        </w:rPr>
        <w:t xml:space="preserve">zych planach kapitałowych, jeżeli zmiany te będą miały wpływ </w:t>
      </w:r>
      <w:r w:rsidR="00FC3499" w:rsidRPr="00022E47">
        <w:rPr>
          <w:rFonts w:ascii="Open Sans" w:hAnsi="Open Sans" w:cs="Open Sans"/>
          <w:sz w:val="18"/>
          <w:szCs w:val="18"/>
        </w:rPr>
        <w:t>na koszty wykonania zamówienia przez wykonawcę.</w:t>
      </w:r>
    </w:p>
    <w:p w14:paraId="24C7F028" w14:textId="2911AEAC" w:rsidR="00BD30E2" w:rsidRPr="00022E47" w:rsidRDefault="009D7BAC" w:rsidP="00261C8A">
      <w:pPr>
        <w:pStyle w:val="Akapitzlist"/>
        <w:numPr>
          <w:ilvl w:val="0"/>
          <w:numId w:val="28"/>
        </w:numPr>
        <w:spacing w:after="0" w:line="276" w:lineRule="auto"/>
        <w:ind w:right="23"/>
        <w:jc w:val="both"/>
        <w:rPr>
          <w:rFonts w:ascii="Open Sans" w:hAnsi="Open Sans" w:cs="Open Sans"/>
          <w:sz w:val="18"/>
          <w:szCs w:val="18"/>
        </w:rPr>
      </w:pPr>
      <w:r w:rsidRPr="00022E47">
        <w:rPr>
          <w:rFonts w:ascii="Open Sans" w:hAnsi="Open Sans" w:cs="Open Sans"/>
          <w:sz w:val="18"/>
          <w:szCs w:val="18"/>
        </w:rPr>
        <w:t xml:space="preserve">zmiany w zakresie przedmiotu Umowy, jeżeli konieczność wprowadzenia takiej zmiany jest skutkiem zmiany przepisów prawa; </w:t>
      </w:r>
    </w:p>
    <w:p w14:paraId="24C7F029" w14:textId="08032918" w:rsidR="00BD30E2" w:rsidRPr="00022E47" w:rsidRDefault="009D7BAC" w:rsidP="00261C8A">
      <w:pPr>
        <w:pStyle w:val="Akapitzlist"/>
        <w:numPr>
          <w:ilvl w:val="0"/>
          <w:numId w:val="28"/>
        </w:numPr>
        <w:spacing w:after="0" w:line="276" w:lineRule="auto"/>
        <w:ind w:right="23"/>
        <w:jc w:val="both"/>
        <w:rPr>
          <w:rFonts w:ascii="Open Sans" w:hAnsi="Open Sans" w:cs="Open Sans"/>
          <w:sz w:val="18"/>
          <w:szCs w:val="18"/>
        </w:rPr>
      </w:pPr>
      <w:r w:rsidRPr="00022E47">
        <w:rPr>
          <w:rFonts w:ascii="Open Sans" w:hAnsi="Open Sans" w:cs="Open Sans"/>
          <w:sz w:val="18"/>
          <w:szCs w:val="18"/>
        </w:rPr>
        <w:t>zmiany wynagrodzenia w przypadku ograniczenia przez Zamawiającego zakresu przedmiotu Umowy z przyczyn, których nie można było przewidzieć w chwili zawarcia Umowy.</w:t>
      </w:r>
    </w:p>
    <w:p w14:paraId="24C7F02A" w14:textId="5C7CE848" w:rsidR="00BD30E2" w:rsidRPr="00022E47" w:rsidRDefault="009D7BAC">
      <w:pPr>
        <w:pStyle w:val="Teksttreci20"/>
        <w:numPr>
          <w:ilvl w:val="0"/>
          <w:numId w:val="9"/>
        </w:numPr>
        <w:shd w:val="clear" w:color="auto" w:fill="auto"/>
        <w:spacing w:before="0" w:after="0" w:line="276" w:lineRule="auto"/>
        <w:ind w:left="360"/>
        <w:jc w:val="both"/>
        <w:rPr>
          <w:rFonts w:ascii="Open Sans" w:hAnsi="Open Sans" w:cs="Open Sans"/>
          <w:sz w:val="18"/>
          <w:szCs w:val="18"/>
        </w:rPr>
      </w:pPr>
      <w:r w:rsidRPr="00022E47">
        <w:rPr>
          <w:rFonts w:ascii="Open Sans" w:hAnsi="Open Sans" w:cs="Open Sans"/>
          <w:sz w:val="18"/>
          <w:szCs w:val="18"/>
        </w:rPr>
        <w:t xml:space="preserve">Strona występująca o zmianę postanowień zawartej Umowy zobowiązana jest do udokumentowania zaistnienia okoliczności, o których mowa w ust. 2, a w przypadku wystąpienia którejkolwiek z okoliczności wymienionych w ust. 2 możliwa jest w szczególności zmiana sposobu spełnienia świadczenia, zmiana terminu zakończenia przedmiotu Umowy lub zmiana wysokości wynagrodzenia. </w:t>
      </w:r>
    </w:p>
    <w:p w14:paraId="24C7F02B" w14:textId="77777777" w:rsidR="00BD30E2" w:rsidRPr="00022E47" w:rsidRDefault="009D7BAC">
      <w:pPr>
        <w:pStyle w:val="Teksttreci20"/>
        <w:numPr>
          <w:ilvl w:val="0"/>
          <w:numId w:val="9"/>
        </w:numPr>
        <w:shd w:val="clear" w:color="auto" w:fill="auto"/>
        <w:spacing w:before="0" w:after="0" w:line="276" w:lineRule="auto"/>
        <w:ind w:left="360"/>
        <w:jc w:val="both"/>
        <w:rPr>
          <w:rFonts w:ascii="Open Sans" w:hAnsi="Open Sans" w:cs="Open Sans"/>
          <w:sz w:val="18"/>
          <w:szCs w:val="18"/>
        </w:rPr>
      </w:pPr>
      <w:r w:rsidRPr="00022E47">
        <w:rPr>
          <w:rFonts w:ascii="Open Sans" w:hAnsi="Open Sans" w:cs="Open Sans"/>
          <w:sz w:val="18"/>
          <w:szCs w:val="18"/>
        </w:rPr>
        <w:t xml:space="preserve">W przypadku ustawowej zmiany stawki podatku VAT należne wykonawcy z tytułu wykonania przedmiotu Umowy wynagrodzenie zostanie ustalone z uwzględnieniem stawki podatku wynikającej z obowiązujących przepisów. </w:t>
      </w:r>
    </w:p>
    <w:p w14:paraId="24C7F02C" w14:textId="2D450FCF" w:rsidR="00BD30E2" w:rsidRPr="00022E47" w:rsidRDefault="009D7BAC">
      <w:pPr>
        <w:pStyle w:val="Teksttreci20"/>
        <w:numPr>
          <w:ilvl w:val="0"/>
          <w:numId w:val="9"/>
        </w:numPr>
        <w:shd w:val="clear" w:color="auto" w:fill="auto"/>
        <w:spacing w:before="0" w:after="0" w:line="276" w:lineRule="auto"/>
        <w:ind w:left="360"/>
        <w:jc w:val="both"/>
        <w:rPr>
          <w:rFonts w:ascii="Open Sans" w:hAnsi="Open Sans" w:cs="Open Sans"/>
          <w:sz w:val="18"/>
          <w:szCs w:val="18"/>
        </w:rPr>
      </w:pPr>
      <w:r w:rsidRPr="00022E47">
        <w:rPr>
          <w:rFonts w:ascii="Open Sans" w:hAnsi="Open Sans" w:cs="Open Sans"/>
          <w:sz w:val="18"/>
          <w:szCs w:val="18"/>
        </w:rPr>
        <w:t xml:space="preserve">Przesłanki dokonania zmian Umowy, określone w ust. </w:t>
      </w:r>
      <w:r w:rsidR="00B97435" w:rsidRPr="00022E47">
        <w:rPr>
          <w:rFonts w:ascii="Open Sans" w:hAnsi="Open Sans" w:cs="Open Sans"/>
          <w:sz w:val="18"/>
          <w:szCs w:val="18"/>
        </w:rPr>
        <w:t>2</w:t>
      </w:r>
      <w:r w:rsidRPr="00022E47">
        <w:rPr>
          <w:rFonts w:ascii="Open Sans" w:hAnsi="Open Sans" w:cs="Open Sans"/>
          <w:sz w:val="18"/>
          <w:szCs w:val="18"/>
        </w:rPr>
        <w:t>, stanowią katalog zmian, na które Zamawiający może wyrazić zgodę. Nie stanowią jednocześnie zobowiązania do wyrażenia takiej zgody.</w:t>
      </w:r>
    </w:p>
    <w:p w14:paraId="24C7F02D" w14:textId="57A5A8C6" w:rsidR="00BD30E2" w:rsidRPr="00022E47" w:rsidRDefault="009D7BAC">
      <w:pPr>
        <w:pStyle w:val="Teksttreci20"/>
        <w:numPr>
          <w:ilvl w:val="0"/>
          <w:numId w:val="9"/>
        </w:numPr>
        <w:shd w:val="clear" w:color="auto" w:fill="auto"/>
        <w:spacing w:before="0" w:after="0" w:line="276" w:lineRule="auto"/>
        <w:ind w:left="360"/>
        <w:jc w:val="both"/>
        <w:rPr>
          <w:rFonts w:ascii="Open Sans" w:hAnsi="Open Sans" w:cs="Open Sans"/>
          <w:sz w:val="18"/>
          <w:szCs w:val="18"/>
        </w:rPr>
      </w:pPr>
      <w:r w:rsidRPr="00022E47">
        <w:rPr>
          <w:rFonts w:ascii="Open Sans" w:hAnsi="Open Sans" w:cs="Open Sans"/>
          <w:sz w:val="18"/>
          <w:szCs w:val="18"/>
        </w:rPr>
        <w:t>Wniosek o zmianę postanowień Umowy musi być wyrażony na piśmie.</w:t>
      </w:r>
    </w:p>
    <w:p w14:paraId="09489FC1" w14:textId="197C8B53" w:rsidR="00BD6FCA" w:rsidRPr="00022E47" w:rsidRDefault="00BD6FCA">
      <w:pPr>
        <w:pStyle w:val="Teksttreci20"/>
        <w:numPr>
          <w:ilvl w:val="0"/>
          <w:numId w:val="9"/>
        </w:numPr>
        <w:shd w:val="clear" w:color="auto" w:fill="auto"/>
        <w:spacing w:before="0" w:after="0" w:line="276" w:lineRule="auto"/>
        <w:ind w:left="360"/>
        <w:jc w:val="both"/>
        <w:rPr>
          <w:rFonts w:ascii="Open Sans" w:hAnsi="Open Sans" w:cs="Open Sans"/>
          <w:sz w:val="18"/>
          <w:szCs w:val="18"/>
        </w:rPr>
      </w:pPr>
      <w:r w:rsidRPr="00022E47">
        <w:rPr>
          <w:rFonts w:ascii="Open Sans" w:hAnsi="Open Sans" w:cs="Open Sans"/>
          <w:sz w:val="18"/>
          <w:szCs w:val="18"/>
        </w:rPr>
        <w:t>Nie stanowi zmiany</w:t>
      </w:r>
      <w:r w:rsidR="000E1290" w:rsidRPr="00022E47">
        <w:rPr>
          <w:rFonts w:ascii="Open Sans" w:hAnsi="Open Sans" w:cs="Open Sans"/>
          <w:sz w:val="18"/>
          <w:szCs w:val="18"/>
        </w:rPr>
        <w:t xml:space="preserve"> umowy i nie wymaga aneksu zmiana przez zamawiającego ilości pojazdów w sytuacji </w:t>
      </w:r>
      <w:r w:rsidR="009961E0" w:rsidRPr="00022E47">
        <w:rPr>
          <w:rFonts w:ascii="Open Sans" w:hAnsi="Open Sans" w:cs="Open Sans"/>
          <w:sz w:val="18"/>
          <w:szCs w:val="18"/>
        </w:rPr>
        <w:t>wycofania ich z eksploatacji. W takim przypadku zamawiający poinformuje pisemnie wykonawcę o powyższej zmianie.</w:t>
      </w:r>
      <w:r w:rsidR="00031DEE" w:rsidRPr="00022E47">
        <w:rPr>
          <w:rFonts w:ascii="Open Sans" w:hAnsi="Open Sans" w:cs="Open Sans"/>
          <w:sz w:val="18"/>
          <w:szCs w:val="18"/>
        </w:rPr>
        <w:t xml:space="preserve"> </w:t>
      </w:r>
    </w:p>
    <w:p w14:paraId="24C7F02E" w14:textId="77777777" w:rsidR="00BD30E2" w:rsidRPr="00022E47" w:rsidRDefault="00BD30E2">
      <w:pPr>
        <w:pStyle w:val="Teksttreci20"/>
        <w:shd w:val="clear" w:color="auto" w:fill="auto"/>
        <w:spacing w:before="0" w:after="0" w:line="276" w:lineRule="auto"/>
        <w:ind w:left="720" w:firstLine="0"/>
        <w:jc w:val="both"/>
        <w:rPr>
          <w:rFonts w:ascii="Open Sans" w:hAnsi="Open Sans" w:cs="Open Sans"/>
          <w:sz w:val="18"/>
          <w:szCs w:val="18"/>
        </w:rPr>
      </w:pPr>
    </w:p>
    <w:p w14:paraId="24C7F02F" w14:textId="55573CA0" w:rsidR="00BD30E2" w:rsidRPr="00022E47" w:rsidRDefault="009D7BAC">
      <w:pPr>
        <w:pStyle w:val="Nagwek540"/>
        <w:keepNext/>
        <w:keepLines/>
        <w:shd w:val="clear" w:color="auto" w:fill="auto"/>
        <w:spacing w:before="0" w:line="276" w:lineRule="auto"/>
        <w:ind w:left="4480"/>
        <w:rPr>
          <w:rFonts w:ascii="Open Sans" w:hAnsi="Open Sans" w:cs="Open Sans"/>
          <w:b/>
          <w:sz w:val="18"/>
          <w:szCs w:val="18"/>
        </w:rPr>
      </w:pPr>
      <w:bookmarkStart w:id="10" w:name="bookmark56"/>
      <w:r w:rsidRPr="00022E47">
        <w:rPr>
          <w:rFonts w:ascii="Open Sans" w:hAnsi="Open Sans" w:cs="Open Sans"/>
          <w:b/>
          <w:sz w:val="18"/>
          <w:szCs w:val="18"/>
        </w:rPr>
        <w:t xml:space="preserve">§ </w:t>
      </w:r>
      <w:bookmarkEnd w:id="10"/>
      <w:r w:rsidR="00DC35E6">
        <w:rPr>
          <w:rFonts w:ascii="Open Sans" w:hAnsi="Open Sans" w:cs="Open Sans"/>
          <w:b/>
          <w:sz w:val="18"/>
          <w:szCs w:val="18"/>
        </w:rPr>
        <w:t>10</w:t>
      </w:r>
    </w:p>
    <w:p w14:paraId="24C7F030" w14:textId="77777777" w:rsidR="00BD30E2" w:rsidRPr="00022E47" w:rsidRDefault="009D7BAC">
      <w:pPr>
        <w:pStyle w:val="Nagwek50"/>
        <w:keepNext/>
        <w:keepLines/>
        <w:shd w:val="clear" w:color="auto" w:fill="auto"/>
        <w:spacing w:before="0" w:line="276" w:lineRule="auto"/>
        <w:ind w:left="3580"/>
        <w:rPr>
          <w:rFonts w:ascii="Open Sans" w:hAnsi="Open Sans" w:cs="Open Sans"/>
          <w:b/>
          <w:sz w:val="18"/>
          <w:szCs w:val="18"/>
        </w:rPr>
      </w:pPr>
      <w:bookmarkStart w:id="11" w:name="bookmark57"/>
      <w:r w:rsidRPr="00022E47">
        <w:rPr>
          <w:rFonts w:ascii="Open Sans" w:hAnsi="Open Sans" w:cs="Open Sans"/>
          <w:b/>
          <w:sz w:val="18"/>
          <w:szCs w:val="18"/>
        </w:rPr>
        <w:t>Postanowienia końcowe</w:t>
      </w:r>
      <w:bookmarkEnd w:id="11"/>
      <w:r w:rsidRPr="00022E47">
        <w:rPr>
          <w:rFonts w:ascii="Open Sans" w:hAnsi="Open Sans" w:cs="Open Sans"/>
          <w:b/>
          <w:sz w:val="18"/>
          <w:szCs w:val="18"/>
        </w:rPr>
        <w:t>.</w:t>
      </w:r>
    </w:p>
    <w:p w14:paraId="24C7F031" w14:textId="77777777" w:rsidR="00BD30E2" w:rsidRPr="00022E47" w:rsidRDefault="009D7BAC">
      <w:pPr>
        <w:pStyle w:val="Teksttreci20"/>
        <w:shd w:val="clear" w:color="auto" w:fill="auto"/>
        <w:spacing w:before="0" w:after="0" w:line="276" w:lineRule="auto"/>
        <w:ind w:left="280" w:hanging="280"/>
        <w:jc w:val="both"/>
        <w:rPr>
          <w:rFonts w:ascii="Open Sans" w:hAnsi="Open Sans" w:cs="Open Sans"/>
          <w:sz w:val="18"/>
          <w:szCs w:val="18"/>
        </w:rPr>
      </w:pPr>
      <w:r w:rsidRPr="00022E47">
        <w:rPr>
          <w:rFonts w:ascii="Open Sans" w:hAnsi="Open Sans" w:cs="Open Sans"/>
          <w:sz w:val="18"/>
          <w:szCs w:val="18"/>
        </w:rPr>
        <w:t>1. Na treść Umowy składają się postanowienia zawarte w następujących dokumentach, według kolejności ich pierwszeństwa dla celów interpretacyjnych:</w:t>
      </w:r>
    </w:p>
    <w:p w14:paraId="24C7F032" w14:textId="77777777" w:rsidR="00BD30E2" w:rsidRPr="00022E47" w:rsidRDefault="009D7BAC">
      <w:pPr>
        <w:pStyle w:val="Teksttreci20"/>
        <w:numPr>
          <w:ilvl w:val="0"/>
          <w:numId w:val="10"/>
        </w:numPr>
        <w:shd w:val="clear" w:color="auto" w:fill="auto"/>
        <w:spacing w:before="0" w:after="0" w:line="276" w:lineRule="auto"/>
        <w:jc w:val="left"/>
        <w:rPr>
          <w:rFonts w:ascii="Open Sans" w:hAnsi="Open Sans" w:cs="Open Sans"/>
          <w:sz w:val="18"/>
          <w:szCs w:val="18"/>
        </w:rPr>
      </w:pPr>
      <w:r w:rsidRPr="00022E47">
        <w:rPr>
          <w:rFonts w:ascii="Open Sans" w:hAnsi="Open Sans" w:cs="Open Sans"/>
          <w:sz w:val="18"/>
          <w:szCs w:val="18"/>
        </w:rPr>
        <w:t>Niniejsza Umowa;</w:t>
      </w:r>
    </w:p>
    <w:p w14:paraId="24C7F033" w14:textId="77777777" w:rsidR="00BD30E2" w:rsidRPr="00022E47" w:rsidRDefault="009D7BAC">
      <w:pPr>
        <w:pStyle w:val="Teksttreci20"/>
        <w:numPr>
          <w:ilvl w:val="0"/>
          <w:numId w:val="10"/>
        </w:numPr>
        <w:shd w:val="clear" w:color="auto" w:fill="auto"/>
        <w:spacing w:before="0" w:after="0" w:line="276" w:lineRule="auto"/>
        <w:jc w:val="left"/>
        <w:rPr>
          <w:rFonts w:ascii="Open Sans" w:hAnsi="Open Sans" w:cs="Open Sans"/>
          <w:sz w:val="18"/>
          <w:szCs w:val="18"/>
        </w:rPr>
      </w:pPr>
      <w:r w:rsidRPr="00022E47">
        <w:rPr>
          <w:rFonts w:ascii="Open Sans" w:hAnsi="Open Sans" w:cs="Open Sans"/>
          <w:sz w:val="18"/>
          <w:szCs w:val="18"/>
        </w:rPr>
        <w:t>Specyfikacja Warunków Zamówienia wraz z załącznikami;</w:t>
      </w:r>
    </w:p>
    <w:p w14:paraId="24C7F034" w14:textId="77777777" w:rsidR="00BD30E2" w:rsidRPr="00022E47" w:rsidRDefault="009D7BAC">
      <w:pPr>
        <w:pStyle w:val="Teksttreci20"/>
        <w:numPr>
          <w:ilvl w:val="0"/>
          <w:numId w:val="10"/>
        </w:numPr>
        <w:shd w:val="clear" w:color="auto" w:fill="auto"/>
        <w:spacing w:before="0" w:after="0" w:line="276" w:lineRule="auto"/>
        <w:jc w:val="left"/>
        <w:rPr>
          <w:rFonts w:ascii="Open Sans" w:hAnsi="Open Sans" w:cs="Open Sans"/>
          <w:sz w:val="18"/>
          <w:szCs w:val="18"/>
        </w:rPr>
      </w:pPr>
      <w:r w:rsidRPr="00022E47">
        <w:rPr>
          <w:rFonts w:ascii="Open Sans" w:hAnsi="Open Sans" w:cs="Open Sans"/>
          <w:sz w:val="18"/>
          <w:szCs w:val="18"/>
        </w:rPr>
        <w:t>Oferta Wykonawcy wraz z załącznikami;</w:t>
      </w:r>
    </w:p>
    <w:p w14:paraId="24C7F035" w14:textId="77777777" w:rsidR="00BD30E2" w:rsidRPr="00022E47" w:rsidRDefault="009D7BAC" w:rsidP="007A5A08">
      <w:pPr>
        <w:numPr>
          <w:ilvl w:val="0"/>
          <w:numId w:val="11"/>
        </w:numPr>
        <w:tabs>
          <w:tab w:val="left" w:pos="284"/>
        </w:tabs>
        <w:spacing w:after="0" w:line="276" w:lineRule="auto"/>
        <w:ind w:left="284" w:hanging="284"/>
        <w:jc w:val="both"/>
        <w:rPr>
          <w:rFonts w:ascii="Open Sans" w:hAnsi="Open Sans" w:cs="Open Sans"/>
          <w:sz w:val="18"/>
          <w:szCs w:val="18"/>
        </w:rPr>
      </w:pPr>
      <w:r w:rsidRPr="00022E47">
        <w:rPr>
          <w:rFonts w:ascii="Open Sans" w:hAnsi="Open Sans" w:cs="Open Sans"/>
          <w:sz w:val="18"/>
          <w:szCs w:val="18"/>
        </w:rPr>
        <w:t>W razie rozbieżności lub sprzeczności między postanowieniami poszczególnych dokumentów składających się na treść Umowy będą one interpretowane zgodnie z kolejnością podaną w ust. 1. powyżej.</w:t>
      </w:r>
    </w:p>
    <w:p w14:paraId="24C7F036" w14:textId="77777777" w:rsidR="00BD30E2" w:rsidRPr="00022E47" w:rsidRDefault="009D7BAC" w:rsidP="007A5A08">
      <w:pPr>
        <w:pStyle w:val="Teksttreci20"/>
        <w:numPr>
          <w:ilvl w:val="0"/>
          <w:numId w:val="11"/>
        </w:numPr>
        <w:shd w:val="clear" w:color="auto" w:fill="auto"/>
        <w:tabs>
          <w:tab w:val="left" w:pos="284"/>
        </w:tabs>
        <w:spacing w:before="0" w:after="0" w:line="276" w:lineRule="auto"/>
        <w:ind w:left="264" w:right="40" w:hanging="264"/>
        <w:jc w:val="both"/>
        <w:rPr>
          <w:rFonts w:ascii="Open Sans" w:hAnsi="Open Sans" w:cs="Open Sans"/>
          <w:sz w:val="18"/>
          <w:szCs w:val="18"/>
        </w:rPr>
      </w:pPr>
      <w:r w:rsidRPr="00022E47">
        <w:rPr>
          <w:rFonts w:ascii="Open Sans" w:hAnsi="Open Sans" w:cs="Open Sans"/>
          <w:sz w:val="18"/>
          <w:szCs w:val="18"/>
        </w:rPr>
        <w:t>W sprawach nieuregulowanych Umową zastosowanie będą miały przepisy prawa polskiego, w szczególności Kodeksu cywilnego oraz przepisy ustawy z dnia 11 września 2019 r.- Prawo zamówień publicznych (</w:t>
      </w:r>
      <w:proofErr w:type="spellStart"/>
      <w:r w:rsidRPr="00022E47">
        <w:rPr>
          <w:rFonts w:ascii="Open Sans" w:hAnsi="Open Sans" w:cs="Open Sans"/>
          <w:sz w:val="18"/>
          <w:szCs w:val="18"/>
        </w:rPr>
        <w:t>t.j</w:t>
      </w:r>
      <w:proofErr w:type="spellEnd"/>
      <w:r w:rsidRPr="00022E47">
        <w:rPr>
          <w:rFonts w:ascii="Open Sans" w:hAnsi="Open Sans" w:cs="Open Sans"/>
          <w:sz w:val="18"/>
          <w:szCs w:val="18"/>
        </w:rPr>
        <w:t xml:space="preserve">. Dz. U. z 2021 r. poz. 1129 z </w:t>
      </w:r>
      <w:proofErr w:type="spellStart"/>
      <w:r w:rsidRPr="00022E47">
        <w:rPr>
          <w:rFonts w:ascii="Open Sans" w:hAnsi="Open Sans" w:cs="Open Sans"/>
          <w:sz w:val="18"/>
          <w:szCs w:val="18"/>
        </w:rPr>
        <w:t>późn</w:t>
      </w:r>
      <w:proofErr w:type="spellEnd"/>
      <w:r w:rsidRPr="00022E47">
        <w:rPr>
          <w:rFonts w:ascii="Open Sans" w:hAnsi="Open Sans" w:cs="Open Sans"/>
          <w:sz w:val="18"/>
          <w:szCs w:val="18"/>
        </w:rPr>
        <w:t>. zm.)</w:t>
      </w:r>
    </w:p>
    <w:p w14:paraId="24C7F037" w14:textId="77777777" w:rsidR="00BD30E2" w:rsidRPr="00022E47" w:rsidRDefault="009D7BAC">
      <w:pPr>
        <w:pStyle w:val="Teksttreci20"/>
        <w:numPr>
          <w:ilvl w:val="0"/>
          <w:numId w:val="11"/>
        </w:numPr>
        <w:shd w:val="clear" w:color="auto" w:fill="auto"/>
        <w:tabs>
          <w:tab w:val="left" w:pos="284"/>
        </w:tabs>
        <w:spacing w:before="0" w:after="0" w:line="276" w:lineRule="auto"/>
        <w:ind w:left="264" w:right="40" w:hanging="264"/>
        <w:jc w:val="both"/>
        <w:rPr>
          <w:rFonts w:ascii="Open Sans" w:hAnsi="Open Sans" w:cs="Open Sans"/>
          <w:sz w:val="18"/>
          <w:szCs w:val="18"/>
        </w:rPr>
      </w:pPr>
      <w:r w:rsidRPr="00022E47">
        <w:rPr>
          <w:rFonts w:ascii="Open Sans" w:hAnsi="Open Sans" w:cs="Open Sans"/>
          <w:sz w:val="18"/>
          <w:szCs w:val="18"/>
        </w:rPr>
        <w:lastRenderedPageBreak/>
        <w:t>Wykonawca nie może przenieść na osobę trzecią żadnych praw i obowiązków wynikających z niniejszej Umowy (w tym również dokonać przelewu wierzytelności, przekazu, sprzedaży oraz zastawienia jakiegokolwiek prawa i jakiejkolwiek wierzytelności wynikających z Umowy lub jakiejkolwiek jej części, korzyści z niego lub udziały w nim), bez uprzedniej zgody Zamawiającego wyrażonej w formie pisemnej pod rygorem nieważności.</w:t>
      </w:r>
    </w:p>
    <w:p w14:paraId="24C7F038" w14:textId="77777777" w:rsidR="00BD30E2" w:rsidRPr="00022E47" w:rsidRDefault="009D7BAC">
      <w:pPr>
        <w:pStyle w:val="Teksttreci20"/>
        <w:numPr>
          <w:ilvl w:val="0"/>
          <w:numId w:val="11"/>
        </w:numPr>
        <w:shd w:val="clear" w:color="auto" w:fill="auto"/>
        <w:tabs>
          <w:tab w:val="left" w:pos="284"/>
        </w:tabs>
        <w:spacing w:before="0" w:after="0" w:line="276" w:lineRule="auto"/>
        <w:ind w:left="284" w:right="40" w:hanging="264"/>
        <w:jc w:val="both"/>
        <w:rPr>
          <w:rFonts w:ascii="Open Sans" w:hAnsi="Open Sans" w:cs="Open Sans"/>
          <w:sz w:val="18"/>
          <w:szCs w:val="18"/>
        </w:rPr>
      </w:pPr>
      <w:r w:rsidRPr="00022E47">
        <w:rPr>
          <w:rFonts w:ascii="Open Sans" w:hAnsi="Open Sans" w:cs="Open Sans"/>
          <w:sz w:val="18"/>
          <w:szCs w:val="18"/>
        </w:rPr>
        <w:t>Wykonawca zobowiązuje się do wykonania obowiązków informacyjnych przewidzianych w art. 13 i 14 RODO, w imieniu własnym oraz w imieniu Zamawiającego – w odniesieniu do osób, których dane przekaże Zamawiającemu w toku realizacji umowy. Zamawiający przekaże Wykonawcy informacje konieczne dla wykonania przedmiotowego obowiązku.</w:t>
      </w:r>
    </w:p>
    <w:p w14:paraId="24C7F039" w14:textId="77777777" w:rsidR="00BD30E2" w:rsidRPr="00022E47" w:rsidRDefault="009D7BAC">
      <w:pPr>
        <w:pStyle w:val="Teksttreci20"/>
        <w:numPr>
          <w:ilvl w:val="0"/>
          <w:numId w:val="11"/>
        </w:numPr>
        <w:shd w:val="clear" w:color="auto" w:fill="auto"/>
        <w:tabs>
          <w:tab w:val="left" w:pos="284"/>
        </w:tabs>
        <w:spacing w:before="0" w:after="0" w:line="276" w:lineRule="auto"/>
        <w:ind w:left="400" w:right="40" w:hanging="400"/>
        <w:jc w:val="both"/>
        <w:rPr>
          <w:rFonts w:ascii="Open Sans" w:hAnsi="Open Sans" w:cs="Open Sans"/>
          <w:sz w:val="18"/>
          <w:szCs w:val="18"/>
        </w:rPr>
      </w:pPr>
      <w:r w:rsidRPr="00022E47">
        <w:rPr>
          <w:rFonts w:ascii="Open Sans" w:hAnsi="Open Sans" w:cs="Open Sans"/>
          <w:sz w:val="18"/>
          <w:szCs w:val="18"/>
        </w:rPr>
        <w:t>Wszelkie zmiany i uzupełnienia Umowy wymagają zachowania formy pisemnej pod rygorem nieważności.</w:t>
      </w:r>
    </w:p>
    <w:p w14:paraId="24C7F03A" w14:textId="77777777" w:rsidR="00BD30E2" w:rsidRPr="00022E47" w:rsidRDefault="009D7BAC">
      <w:pPr>
        <w:pStyle w:val="Teksttreci20"/>
        <w:numPr>
          <w:ilvl w:val="0"/>
          <w:numId w:val="11"/>
        </w:numPr>
        <w:shd w:val="clear" w:color="auto" w:fill="auto"/>
        <w:tabs>
          <w:tab w:val="left" w:pos="142"/>
        </w:tabs>
        <w:spacing w:before="0" w:after="0" w:line="276" w:lineRule="auto"/>
        <w:ind w:left="264" w:right="40" w:hanging="264"/>
        <w:jc w:val="both"/>
        <w:rPr>
          <w:rFonts w:ascii="Open Sans" w:hAnsi="Open Sans" w:cs="Open Sans"/>
          <w:sz w:val="18"/>
          <w:szCs w:val="18"/>
        </w:rPr>
      </w:pPr>
      <w:r w:rsidRPr="00022E47">
        <w:rPr>
          <w:rFonts w:ascii="Open Sans" w:hAnsi="Open Sans" w:cs="Open Sans"/>
          <w:sz w:val="18"/>
          <w:szCs w:val="18"/>
        </w:rPr>
        <w:t>Wszelkie spory dotyczące niniejszej Umowy będą rozstrzygane przez sądy powszechne właściwe miejscowo dla siedziby Zamawiającego.</w:t>
      </w:r>
    </w:p>
    <w:p w14:paraId="24C7F03B" w14:textId="77777777" w:rsidR="00BD30E2" w:rsidRPr="00022E47" w:rsidRDefault="009D7BAC">
      <w:pPr>
        <w:pStyle w:val="Teksttreci20"/>
        <w:numPr>
          <w:ilvl w:val="0"/>
          <w:numId w:val="11"/>
        </w:numPr>
        <w:shd w:val="clear" w:color="auto" w:fill="auto"/>
        <w:tabs>
          <w:tab w:val="left" w:pos="142"/>
        </w:tabs>
        <w:spacing w:before="0" w:after="0" w:line="276" w:lineRule="auto"/>
        <w:ind w:left="264" w:right="40" w:hanging="264"/>
        <w:jc w:val="both"/>
        <w:rPr>
          <w:rFonts w:ascii="Open Sans" w:hAnsi="Open Sans" w:cs="Open Sans"/>
          <w:sz w:val="18"/>
          <w:szCs w:val="18"/>
        </w:rPr>
      </w:pPr>
      <w:r w:rsidRPr="00022E47">
        <w:rPr>
          <w:rFonts w:ascii="Open Sans" w:hAnsi="Open Sans" w:cs="Open Sans"/>
          <w:sz w:val="18"/>
          <w:szCs w:val="18"/>
        </w:rPr>
        <w:t>Integralną część Umowy stanowią następujące załączniki:</w:t>
      </w:r>
    </w:p>
    <w:p w14:paraId="24C7F03C" w14:textId="77777777" w:rsidR="00BD30E2" w:rsidRPr="00022E47" w:rsidRDefault="009D7BAC">
      <w:pPr>
        <w:pStyle w:val="Teksttreci20"/>
        <w:numPr>
          <w:ilvl w:val="0"/>
          <w:numId w:val="12"/>
        </w:numPr>
        <w:shd w:val="clear" w:color="auto" w:fill="auto"/>
        <w:tabs>
          <w:tab w:val="left" w:pos="142"/>
        </w:tabs>
        <w:spacing w:before="0" w:after="0" w:line="276" w:lineRule="auto"/>
        <w:ind w:right="40"/>
        <w:jc w:val="both"/>
        <w:rPr>
          <w:rFonts w:ascii="Open Sans" w:hAnsi="Open Sans" w:cs="Open Sans"/>
          <w:sz w:val="18"/>
          <w:szCs w:val="18"/>
        </w:rPr>
      </w:pPr>
      <w:r w:rsidRPr="00022E47">
        <w:rPr>
          <w:rFonts w:ascii="Open Sans" w:hAnsi="Open Sans" w:cs="Open Sans"/>
          <w:sz w:val="18"/>
          <w:szCs w:val="18"/>
        </w:rPr>
        <w:t>Załącznik nr 1 – Specyfikacja Warunków Zamówienia wraz z załącznikami;</w:t>
      </w:r>
    </w:p>
    <w:p w14:paraId="24C7F03D" w14:textId="77777777" w:rsidR="00BD30E2" w:rsidRPr="00022E47" w:rsidRDefault="009D7BAC">
      <w:pPr>
        <w:pStyle w:val="Teksttreci20"/>
        <w:numPr>
          <w:ilvl w:val="0"/>
          <w:numId w:val="12"/>
        </w:numPr>
        <w:shd w:val="clear" w:color="auto" w:fill="auto"/>
        <w:tabs>
          <w:tab w:val="left" w:pos="142"/>
        </w:tabs>
        <w:spacing w:before="0" w:after="0" w:line="276" w:lineRule="auto"/>
        <w:ind w:right="40"/>
        <w:jc w:val="both"/>
        <w:rPr>
          <w:rFonts w:ascii="Open Sans" w:hAnsi="Open Sans" w:cs="Open Sans"/>
          <w:sz w:val="18"/>
          <w:szCs w:val="18"/>
        </w:rPr>
      </w:pPr>
      <w:r w:rsidRPr="00022E47">
        <w:rPr>
          <w:rFonts w:ascii="Open Sans" w:hAnsi="Open Sans" w:cs="Open Sans"/>
          <w:sz w:val="18"/>
          <w:szCs w:val="18"/>
        </w:rPr>
        <w:t>Załącznik nr 2 – Oferta Wykonawcy wraz z załącznikami;</w:t>
      </w:r>
    </w:p>
    <w:p w14:paraId="24C7F03E" w14:textId="77777777" w:rsidR="00BD30E2" w:rsidRPr="00022E47" w:rsidRDefault="009D7BAC">
      <w:pPr>
        <w:pStyle w:val="Teksttreci20"/>
        <w:numPr>
          <w:ilvl w:val="0"/>
          <w:numId w:val="12"/>
        </w:numPr>
        <w:shd w:val="clear" w:color="auto" w:fill="auto"/>
        <w:tabs>
          <w:tab w:val="left" w:pos="142"/>
        </w:tabs>
        <w:spacing w:before="0" w:after="0" w:line="276" w:lineRule="auto"/>
        <w:ind w:right="40"/>
        <w:jc w:val="both"/>
        <w:rPr>
          <w:rFonts w:ascii="Open Sans" w:hAnsi="Open Sans" w:cs="Open Sans"/>
          <w:sz w:val="18"/>
          <w:szCs w:val="18"/>
        </w:rPr>
      </w:pPr>
      <w:r w:rsidRPr="00022E47">
        <w:rPr>
          <w:rFonts w:ascii="Open Sans" w:hAnsi="Open Sans" w:cs="Open Sans"/>
          <w:sz w:val="18"/>
          <w:szCs w:val="18"/>
        </w:rPr>
        <w:t>Załącznik nr 3 – Oświadczenie Wykonawcy odnośnie posiadania statusu czynnego podatnika podatku od towarów i usług (wzór);</w:t>
      </w:r>
    </w:p>
    <w:p w14:paraId="24C7F03F" w14:textId="77777777" w:rsidR="00BD30E2" w:rsidRPr="00022E47" w:rsidRDefault="009D7BAC">
      <w:pPr>
        <w:pStyle w:val="Teksttreci20"/>
        <w:numPr>
          <w:ilvl w:val="0"/>
          <w:numId w:val="12"/>
        </w:numPr>
        <w:shd w:val="clear" w:color="auto" w:fill="auto"/>
        <w:tabs>
          <w:tab w:val="left" w:pos="142"/>
        </w:tabs>
        <w:spacing w:before="0" w:after="0" w:line="276" w:lineRule="auto"/>
        <w:ind w:right="40"/>
        <w:jc w:val="both"/>
        <w:rPr>
          <w:rFonts w:ascii="Open Sans" w:hAnsi="Open Sans" w:cs="Open Sans"/>
          <w:sz w:val="18"/>
          <w:szCs w:val="18"/>
        </w:rPr>
      </w:pPr>
      <w:r w:rsidRPr="00022E47">
        <w:rPr>
          <w:rFonts w:ascii="Open Sans" w:hAnsi="Open Sans" w:cs="Open Sans"/>
          <w:sz w:val="18"/>
          <w:szCs w:val="18"/>
        </w:rPr>
        <w:t>Załącznik nr 4 – Oświadczenie Wykonawcy dotyczące rachunków bankowych (wzór);</w:t>
      </w:r>
    </w:p>
    <w:p w14:paraId="24C7F040" w14:textId="75B90BFD" w:rsidR="00BD30E2" w:rsidRPr="00022E47" w:rsidRDefault="009D7BAC">
      <w:pPr>
        <w:pStyle w:val="Teksttreci20"/>
        <w:numPr>
          <w:ilvl w:val="0"/>
          <w:numId w:val="12"/>
        </w:numPr>
        <w:shd w:val="clear" w:color="auto" w:fill="auto"/>
        <w:tabs>
          <w:tab w:val="left" w:pos="142"/>
        </w:tabs>
        <w:spacing w:before="0" w:after="0" w:line="276" w:lineRule="auto"/>
        <w:ind w:right="40"/>
        <w:jc w:val="both"/>
        <w:rPr>
          <w:rFonts w:ascii="Open Sans" w:hAnsi="Open Sans" w:cs="Open Sans"/>
          <w:sz w:val="18"/>
          <w:szCs w:val="18"/>
        </w:rPr>
      </w:pPr>
      <w:r w:rsidRPr="00022E47">
        <w:rPr>
          <w:rFonts w:ascii="Open Sans" w:hAnsi="Open Sans" w:cs="Open Sans"/>
          <w:sz w:val="18"/>
          <w:szCs w:val="18"/>
        </w:rPr>
        <w:t>Załącznik nr 5 - Oświadczenie dotyczące beneficjentów rzeczywistych (wzór);</w:t>
      </w:r>
    </w:p>
    <w:p w14:paraId="570DD182" w14:textId="3B17B7EA" w:rsidR="00025B9E" w:rsidRPr="00022E47" w:rsidRDefault="00025B9E">
      <w:pPr>
        <w:pStyle w:val="Teksttreci20"/>
        <w:numPr>
          <w:ilvl w:val="0"/>
          <w:numId w:val="12"/>
        </w:numPr>
        <w:shd w:val="clear" w:color="auto" w:fill="auto"/>
        <w:tabs>
          <w:tab w:val="left" w:pos="142"/>
        </w:tabs>
        <w:spacing w:before="0" w:after="0" w:line="276" w:lineRule="auto"/>
        <w:ind w:right="40"/>
        <w:jc w:val="both"/>
        <w:rPr>
          <w:rFonts w:ascii="Open Sans" w:hAnsi="Open Sans" w:cs="Open Sans"/>
          <w:sz w:val="18"/>
          <w:szCs w:val="18"/>
        </w:rPr>
      </w:pPr>
      <w:r w:rsidRPr="00022E47">
        <w:rPr>
          <w:rFonts w:ascii="Open Sans" w:hAnsi="Open Sans" w:cs="Open Sans"/>
          <w:sz w:val="18"/>
          <w:szCs w:val="18"/>
        </w:rPr>
        <w:t xml:space="preserve">Załącznik nr 6 – Wzór </w:t>
      </w:r>
      <w:r w:rsidR="00043635" w:rsidRPr="00022E47">
        <w:rPr>
          <w:rFonts w:ascii="Open Sans" w:hAnsi="Open Sans" w:cs="Open Sans"/>
          <w:sz w:val="18"/>
          <w:szCs w:val="18"/>
        </w:rPr>
        <w:t>Z</w:t>
      </w:r>
      <w:r w:rsidRPr="00022E47">
        <w:rPr>
          <w:rFonts w:ascii="Open Sans" w:hAnsi="Open Sans" w:cs="Open Sans"/>
          <w:sz w:val="18"/>
          <w:szCs w:val="18"/>
        </w:rPr>
        <w:t>lecenia naprawy</w:t>
      </w:r>
      <w:r w:rsidR="00043635" w:rsidRPr="00022E47">
        <w:rPr>
          <w:rFonts w:ascii="Open Sans" w:hAnsi="Open Sans" w:cs="Open Sans"/>
          <w:sz w:val="18"/>
          <w:szCs w:val="18"/>
        </w:rPr>
        <w:t>, Protokołu przekazania pojazdu, Protokołu odbioru pojazdu</w:t>
      </w:r>
    </w:p>
    <w:p w14:paraId="24C7F041" w14:textId="77777777" w:rsidR="00BD30E2" w:rsidRPr="00022E47" w:rsidRDefault="009D7BAC">
      <w:pPr>
        <w:pStyle w:val="Teksttreci20"/>
        <w:numPr>
          <w:ilvl w:val="0"/>
          <w:numId w:val="11"/>
        </w:numPr>
        <w:shd w:val="clear" w:color="auto" w:fill="auto"/>
        <w:tabs>
          <w:tab w:val="left" w:pos="284"/>
        </w:tabs>
        <w:spacing w:before="0" w:after="0" w:line="276" w:lineRule="auto"/>
        <w:ind w:left="400" w:hanging="400"/>
        <w:jc w:val="both"/>
        <w:rPr>
          <w:rFonts w:ascii="Open Sans" w:hAnsi="Open Sans" w:cs="Open Sans"/>
          <w:sz w:val="18"/>
          <w:szCs w:val="18"/>
        </w:rPr>
      </w:pPr>
      <w:r w:rsidRPr="00022E47">
        <w:rPr>
          <w:rFonts w:ascii="Open Sans" w:hAnsi="Open Sans" w:cs="Open Sans"/>
          <w:sz w:val="18"/>
          <w:szCs w:val="18"/>
        </w:rPr>
        <w:t>Wykonawca zobowiązuje się złożyć Zamawiającemu w dniu zawarcia Umowy:</w:t>
      </w:r>
    </w:p>
    <w:p w14:paraId="24C7F042" w14:textId="77777777" w:rsidR="00BD30E2" w:rsidRPr="00022E47" w:rsidRDefault="009D7BAC">
      <w:pPr>
        <w:pStyle w:val="Teksttreci20"/>
        <w:numPr>
          <w:ilvl w:val="0"/>
          <w:numId w:val="13"/>
        </w:numPr>
        <w:shd w:val="clear" w:color="auto" w:fill="auto"/>
        <w:tabs>
          <w:tab w:val="left" w:pos="284"/>
        </w:tabs>
        <w:spacing w:before="0" w:after="0" w:line="276" w:lineRule="auto"/>
        <w:jc w:val="both"/>
        <w:rPr>
          <w:rFonts w:ascii="Open Sans" w:hAnsi="Open Sans" w:cs="Open Sans"/>
          <w:sz w:val="18"/>
          <w:szCs w:val="18"/>
        </w:rPr>
      </w:pPr>
      <w:r w:rsidRPr="00022E47">
        <w:rPr>
          <w:rFonts w:ascii="Open Sans" w:hAnsi="Open Sans" w:cs="Open Sans"/>
          <w:sz w:val="18"/>
          <w:szCs w:val="18"/>
        </w:rPr>
        <w:t xml:space="preserve">Oświadczenie </w:t>
      </w:r>
      <w:bookmarkStart w:id="12" w:name="_Hlk15990964"/>
      <w:r w:rsidRPr="00022E47">
        <w:rPr>
          <w:rFonts w:ascii="Open Sans" w:hAnsi="Open Sans" w:cs="Open Sans"/>
          <w:sz w:val="18"/>
          <w:szCs w:val="18"/>
        </w:rPr>
        <w:t>odnośnie posiadania statusu czynnego podatnika podatku od towarów i usług</w:t>
      </w:r>
      <w:bookmarkEnd w:id="12"/>
      <w:r w:rsidRPr="00022E47">
        <w:rPr>
          <w:rFonts w:ascii="Open Sans" w:hAnsi="Open Sans" w:cs="Open Sans"/>
          <w:sz w:val="18"/>
          <w:szCs w:val="18"/>
        </w:rPr>
        <w:t xml:space="preserve"> zgodnie z wzorem stanowiącym Załącznik nr 3 do Umowy,</w:t>
      </w:r>
    </w:p>
    <w:p w14:paraId="24C7F043" w14:textId="77777777" w:rsidR="00BD30E2" w:rsidRPr="00022E47" w:rsidRDefault="009D7BAC">
      <w:pPr>
        <w:pStyle w:val="Teksttreci20"/>
        <w:numPr>
          <w:ilvl w:val="0"/>
          <w:numId w:val="13"/>
        </w:numPr>
        <w:shd w:val="clear" w:color="auto" w:fill="auto"/>
        <w:tabs>
          <w:tab w:val="left" w:pos="284"/>
        </w:tabs>
        <w:spacing w:before="0" w:after="0" w:line="276" w:lineRule="auto"/>
        <w:jc w:val="both"/>
        <w:rPr>
          <w:rFonts w:ascii="Open Sans" w:hAnsi="Open Sans" w:cs="Open Sans"/>
          <w:sz w:val="18"/>
          <w:szCs w:val="18"/>
        </w:rPr>
      </w:pPr>
      <w:r w:rsidRPr="00022E47">
        <w:rPr>
          <w:rFonts w:ascii="Open Sans" w:hAnsi="Open Sans" w:cs="Open Sans"/>
          <w:sz w:val="18"/>
          <w:szCs w:val="18"/>
        </w:rPr>
        <w:t>Oświadczenie dotyczące rachunków bankowych zgodnie z wzorem stanowiącym Załącznik nr 4 do Umowy.</w:t>
      </w:r>
    </w:p>
    <w:p w14:paraId="24C7F044" w14:textId="77777777" w:rsidR="00BD30E2" w:rsidRPr="00022E47" w:rsidRDefault="009D7BAC">
      <w:pPr>
        <w:pStyle w:val="Teksttreci20"/>
        <w:numPr>
          <w:ilvl w:val="0"/>
          <w:numId w:val="13"/>
        </w:numPr>
        <w:shd w:val="clear" w:color="auto" w:fill="auto"/>
        <w:tabs>
          <w:tab w:val="left" w:pos="284"/>
        </w:tabs>
        <w:spacing w:before="0" w:after="0" w:line="276" w:lineRule="auto"/>
        <w:jc w:val="both"/>
        <w:rPr>
          <w:rFonts w:ascii="Open Sans" w:hAnsi="Open Sans" w:cs="Open Sans"/>
          <w:sz w:val="18"/>
          <w:szCs w:val="18"/>
        </w:rPr>
      </w:pPr>
      <w:r w:rsidRPr="00022E47">
        <w:rPr>
          <w:rFonts w:ascii="Open Sans" w:hAnsi="Open Sans" w:cs="Open Sans"/>
          <w:sz w:val="18"/>
          <w:szCs w:val="18"/>
        </w:rPr>
        <w:t>Oświadczenie dotyczące beneficjentów rzeczywistych zgodnie z wzorem stanowiącym Załącznik nr 5 do Umowy.</w:t>
      </w:r>
    </w:p>
    <w:p w14:paraId="24C7F045" w14:textId="77777777" w:rsidR="00BD30E2" w:rsidRPr="00022E47" w:rsidRDefault="009D7BAC">
      <w:pPr>
        <w:pStyle w:val="Teksttreci20"/>
        <w:numPr>
          <w:ilvl w:val="0"/>
          <w:numId w:val="11"/>
        </w:numPr>
        <w:shd w:val="clear" w:color="auto" w:fill="auto"/>
        <w:tabs>
          <w:tab w:val="left" w:pos="284"/>
        </w:tabs>
        <w:spacing w:before="0" w:after="0" w:line="276" w:lineRule="auto"/>
        <w:ind w:left="400" w:hanging="400"/>
        <w:jc w:val="both"/>
        <w:rPr>
          <w:rFonts w:ascii="Open Sans" w:hAnsi="Open Sans" w:cs="Open Sans"/>
          <w:sz w:val="18"/>
          <w:szCs w:val="18"/>
        </w:rPr>
      </w:pPr>
      <w:r w:rsidRPr="00022E47">
        <w:rPr>
          <w:rFonts w:ascii="Open Sans" w:hAnsi="Open Sans" w:cs="Open Sans"/>
          <w:sz w:val="18"/>
          <w:szCs w:val="18"/>
        </w:rPr>
        <w:t>Umowę sporządzono w dwóch jednobrzmiących egzemplarzach, po jednym dla każdej ze Stron.</w:t>
      </w:r>
    </w:p>
    <w:p w14:paraId="24C7F046" w14:textId="77777777" w:rsidR="00BD30E2" w:rsidRPr="00022E47" w:rsidRDefault="00BD30E2">
      <w:pPr>
        <w:pStyle w:val="Teksttreci20"/>
        <w:shd w:val="clear" w:color="auto" w:fill="auto"/>
        <w:tabs>
          <w:tab w:val="left" w:pos="434"/>
        </w:tabs>
        <w:spacing w:before="0" w:after="0" w:line="276" w:lineRule="auto"/>
        <w:ind w:firstLine="0"/>
        <w:jc w:val="both"/>
        <w:rPr>
          <w:rFonts w:ascii="Open Sans" w:hAnsi="Open Sans" w:cs="Open Sans"/>
          <w:sz w:val="18"/>
          <w:szCs w:val="18"/>
        </w:rPr>
      </w:pPr>
    </w:p>
    <w:p w14:paraId="24C7F047" w14:textId="77777777" w:rsidR="00BD30E2" w:rsidRPr="00022E47" w:rsidRDefault="00BD30E2">
      <w:pPr>
        <w:pStyle w:val="Teksttreci20"/>
        <w:shd w:val="clear" w:color="auto" w:fill="auto"/>
        <w:tabs>
          <w:tab w:val="left" w:pos="434"/>
        </w:tabs>
        <w:spacing w:before="0" w:after="0" w:line="276" w:lineRule="auto"/>
        <w:ind w:firstLine="0"/>
        <w:jc w:val="both"/>
        <w:rPr>
          <w:rFonts w:ascii="Open Sans" w:hAnsi="Open Sans" w:cs="Open Sans"/>
          <w:sz w:val="18"/>
          <w:szCs w:val="18"/>
        </w:rPr>
      </w:pPr>
    </w:p>
    <w:p w14:paraId="24C7F048" w14:textId="77777777" w:rsidR="00BD30E2" w:rsidRPr="00022E47" w:rsidRDefault="00BD30E2">
      <w:pPr>
        <w:pStyle w:val="Teksttreci20"/>
        <w:shd w:val="clear" w:color="auto" w:fill="auto"/>
        <w:tabs>
          <w:tab w:val="left" w:pos="434"/>
        </w:tabs>
        <w:spacing w:before="0" w:after="0" w:line="276" w:lineRule="auto"/>
        <w:ind w:firstLine="0"/>
        <w:jc w:val="both"/>
        <w:rPr>
          <w:rFonts w:ascii="Open Sans" w:hAnsi="Open Sans" w:cs="Open Sans"/>
          <w:sz w:val="18"/>
          <w:szCs w:val="18"/>
        </w:rPr>
      </w:pPr>
    </w:p>
    <w:p w14:paraId="24C7F049" w14:textId="77777777" w:rsidR="00BD30E2" w:rsidRPr="00022E47" w:rsidRDefault="00BD30E2">
      <w:pPr>
        <w:pStyle w:val="Teksttreci20"/>
        <w:shd w:val="clear" w:color="auto" w:fill="auto"/>
        <w:tabs>
          <w:tab w:val="left" w:pos="434"/>
        </w:tabs>
        <w:spacing w:before="0" w:after="0" w:line="276" w:lineRule="auto"/>
        <w:ind w:firstLine="0"/>
        <w:jc w:val="both"/>
        <w:rPr>
          <w:rFonts w:ascii="Open Sans" w:hAnsi="Open Sans" w:cs="Open Sans"/>
          <w:b/>
          <w:bCs/>
          <w:sz w:val="18"/>
          <w:szCs w:val="18"/>
        </w:rPr>
      </w:pPr>
    </w:p>
    <w:p w14:paraId="24C7F04A" w14:textId="77777777" w:rsidR="00BD30E2" w:rsidRPr="00022E47" w:rsidRDefault="009D7BAC">
      <w:pPr>
        <w:pStyle w:val="Teksttreci20"/>
        <w:framePr w:h="194" w:wrap="around" w:vAnchor="text" w:hAnchor="page" w:x="8206" w:y="-3"/>
        <w:shd w:val="clear" w:color="auto" w:fill="auto"/>
        <w:spacing w:before="0" w:after="0" w:line="276" w:lineRule="auto"/>
        <w:ind w:left="100" w:firstLine="0"/>
        <w:rPr>
          <w:rFonts w:ascii="Open Sans" w:hAnsi="Open Sans" w:cs="Open Sans"/>
          <w:b/>
          <w:bCs/>
          <w:sz w:val="18"/>
          <w:szCs w:val="18"/>
        </w:rPr>
      </w:pPr>
      <w:r w:rsidRPr="00022E47">
        <w:rPr>
          <w:rFonts w:ascii="Open Sans" w:hAnsi="Open Sans" w:cs="Open Sans"/>
          <w:b/>
          <w:bCs/>
          <w:sz w:val="18"/>
          <w:szCs w:val="18"/>
        </w:rPr>
        <w:t>Wykonawca</w:t>
      </w:r>
    </w:p>
    <w:p w14:paraId="24C7F04B" w14:textId="77777777" w:rsidR="00BD30E2" w:rsidRPr="00022E47" w:rsidRDefault="009D7BAC">
      <w:pPr>
        <w:rPr>
          <w:rFonts w:ascii="Open Sans" w:hAnsi="Open Sans" w:cs="Open Sans"/>
          <w:b/>
          <w:bCs/>
          <w:sz w:val="18"/>
          <w:szCs w:val="18"/>
        </w:rPr>
      </w:pPr>
      <w:r w:rsidRPr="00022E47">
        <w:rPr>
          <w:rFonts w:ascii="Open Sans" w:hAnsi="Open Sans" w:cs="Open Sans"/>
          <w:b/>
          <w:bCs/>
          <w:sz w:val="18"/>
          <w:szCs w:val="18"/>
        </w:rPr>
        <w:t xml:space="preserve">Zamawiający </w:t>
      </w:r>
    </w:p>
    <w:p w14:paraId="24C7F04C" w14:textId="4781CB7D" w:rsidR="00BD30E2" w:rsidRDefault="00BD30E2">
      <w:pPr>
        <w:jc w:val="right"/>
        <w:rPr>
          <w:rFonts w:ascii="Open Sans" w:hAnsi="Open Sans" w:cs="Open Sans"/>
          <w:sz w:val="18"/>
          <w:szCs w:val="18"/>
        </w:rPr>
      </w:pPr>
    </w:p>
    <w:p w14:paraId="59684CD4" w14:textId="2D8B2D7B" w:rsidR="006E34C8" w:rsidRDefault="006E34C8">
      <w:pPr>
        <w:jc w:val="right"/>
        <w:rPr>
          <w:rFonts w:ascii="Open Sans" w:hAnsi="Open Sans" w:cs="Open Sans"/>
          <w:sz w:val="18"/>
          <w:szCs w:val="18"/>
        </w:rPr>
      </w:pPr>
    </w:p>
    <w:p w14:paraId="4F5C8E57" w14:textId="635D6C92" w:rsidR="006E34C8" w:rsidRDefault="006E34C8">
      <w:pPr>
        <w:jc w:val="right"/>
        <w:rPr>
          <w:rFonts w:ascii="Open Sans" w:hAnsi="Open Sans" w:cs="Open Sans"/>
          <w:sz w:val="18"/>
          <w:szCs w:val="18"/>
        </w:rPr>
      </w:pPr>
    </w:p>
    <w:p w14:paraId="121B0857" w14:textId="1167DFBA" w:rsidR="006E34C8" w:rsidRDefault="006E34C8">
      <w:pPr>
        <w:jc w:val="right"/>
        <w:rPr>
          <w:rFonts w:ascii="Open Sans" w:hAnsi="Open Sans" w:cs="Open Sans"/>
          <w:sz w:val="18"/>
          <w:szCs w:val="18"/>
        </w:rPr>
      </w:pPr>
    </w:p>
    <w:p w14:paraId="58FEA960" w14:textId="6A577F3C" w:rsidR="006E34C8" w:rsidRDefault="006E34C8">
      <w:pPr>
        <w:jc w:val="right"/>
        <w:rPr>
          <w:rFonts w:ascii="Open Sans" w:hAnsi="Open Sans" w:cs="Open Sans"/>
          <w:sz w:val="18"/>
          <w:szCs w:val="18"/>
        </w:rPr>
      </w:pPr>
    </w:p>
    <w:p w14:paraId="39B91D1B" w14:textId="1FEE689E" w:rsidR="006E34C8" w:rsidRDefault="006E34C8">
      <w:pPr>
        <w:jc w:val="right"/>
        <w:rPr>
          <w:rFonts w:ascii="Open Sans" w:hAnsi="Open Sans" w:cs="Open Sans"/>
          <w:sz w:val="18"/>
          <w:szCs w:val="18"/>
        </w:rPr>
      </w:pPr>
    </w:p>
    <w:p w14:paraId="1830274E" w14:textId="1E4CA043" w:rsidR="006E34C8" w:rsidRDefault="006E34C8">
      <w:pPr>
        <w:jc w:val="right"/>
        <w:rPr>
          <w:rFonts w:ascii="Open Sans" w:hAnsi="Open Sans" w:cs="Open Sans"/>
          <w:sz w:val="18"/>
          <w:szCs w:val="18"/>
        </w:rPr>
      </w:pPr>
    </w:p>
    <w:p w14:paraId="7CACE23C" w14:textId="7649EB6F" w:rsidR="006E34C8" w:rsidRDefault="006E34C8">
      <w:pPr>
        <w:jc w:val="right"/>
        <w:rPr>
          <w:rFonts w:ascii="Open Sans" w:hAnsi="Open Sans" w:cs="Open Sans"/>
          <w:sz w:val="18"/>
          <w:szCs w:val="18"/>
        </w:rPr>
      </w:pPr>
    </w:p>
    <w:p w14:paraId="0CDA06DA" w14:textId="230BB9D9" w:rsidR="006E34C8" w:rsidRDefault="006E34C8">
      <w:pPr>
        <w:jc w:val="right"/>
        <w:rPr>
          <w:rFonts w:ascii="Open Sans" w:hAnsi="Open Sans" w:cs="Open Sans"/>
          <w:sz w:val="18"/>
          <w:szCs w:val="18"/>
        </w:rPr>
      </w:pPr>
    </w:p>
    <w:p w14:paraId="13E58F1A" w14:textId="75D66E2A" w:rsidR="006E34C8" w:rsidRDefault="006E34C8">
      <w:pPr>
        <w:jc w:val="right"/>
        <w:rPr>
          <w:rFonts w:ascii="Open Sans" w:hAnsi="Open Sans" w:cs="Open Sans"/>
          <w:sz w:val="18"/>
          <w:szCs w:val="18"/>
        </w:rPr>
      </w:pPr>
    </w:p>
    <w:p w14:paraId="24C7F05D" w14:textId="77777777" w:rsidR="00BD30E2" w:rsidRPr="00022E47" w:rsidRDefault="009D7BAC">
      <w:pPr>
        <w:jc w:val="right"/>
        <w:rPr>
          <w:rFonts w:ascii="Open Sans" w:hAnsi="Open Sans" w:cs="Open Sans"/>
          <w:sz w:val="18"/>
          <w:szCs w:val="18"/>
        </w:rPr>
      </w:pPr>
      <w:bookmarkStart w:id="13" w:name="_Hlk21526283"/>
      <w:r w:rsidRPr="00022E47">
        <w:rPr>
          <w:rFonts w:ascii="Open Sans" w:hAnsi="Open Sans" w:cs="Open Sans"/>
          <w:sz w:val="18"/>
          <w:szCs w:val="18"/>
        </w:rPr>
        <w:lastRenderedPageBreak/>
        <w:t>Zał. Nr 3 do Umowy</w:t>
      </w:r>
    </w:p>
    <w:bookmarkEnd w:id="13"/>
    <w:p w14:paraId="24C7F05E" w14:textId="77777777" w:rsidR="00BD30E2" w:rsidRPr="00022E47" w:rsidRDefault="009D7BAC">
      <w:pPr>
        <w:jc w:val="center"/>
        <w:rPr>
          <w:rFonts w:ascii="Open Sans" w:hAnsi="Open Sans" w:cs="Open Sans"/>
          <w:sz w:val="18"/>
          <w:szCs w:val="18"/>
        </w:rPr>
      </w:pPr>
      <w:r w:rsidRPr="00022E47">
        <w:rPr>
          <w:rFonts w:ascii="Open Sans" w:hAnsi="Open Sans" w:cs="Open Sans"/>
          <w:sz w:val="18"/>
          <w:szCs w:val="18"/>
        </w:rPr>
        <w:t>OŚWIADCZENIE</w:t>
      </w:r>
    </w:p>
    <w:p w14:paraId="24C7F05F" w14:textId="77777777" w:rsidR="00BD30E2" w:rsidRPr="00022E47" w:rsidRDefault="00BD30E2">
      <w:pPr>
        <w:jc w:val="center"/>
        <w:rPr>
          <w:rFonts w:ascii="Open Sans" w:hAnsi="Open Sans" w:cs="Open Sans"/>
          <w:sz w:val="18"/>
          <w:szCs w:val="18"/>
        </w:rPr>
      </w:pPr>
    </w:p>
    <w:p w14:paraId="24C7F060" w14:textId="77777777" w:rsidR="00BD30E2" w:rsidRPr="00022E47" w:rsidRDefault="009D7BAC">
      <w:pPr>
        <w:pStyle w:val="NormalnyWeb"/>
        <w:jc w:val="both"/>
        <w:rPr>
          <w:rFonts w:ascii="Open Sans" w:hAnsi="Open Sans" w:cs="Open Sans"/>
          <w:sz w:val="18"/>
          <w:szCs w:val="18"/>
        </w:rPr>
      </w:pPr>
      <w:r w:rsidRPr="00022E47">
        <w:rPr>
          <w:rFonts w:ascii="Open Sans" w:hAnsi="Open Sans" w:cs="Open Sans"/>
          <w:sz w:val="18"/>
          <w:szCs w:val="18"/>
        </w:rPr>
        <w:t>Działając w imieniu Wykonawcy, oświadczam/y, że:</w:t>
      </w:r>
    </w:p>
    <w:p w14:paraId="24C7F061" w14:textId="77777777" w:rsidR="00BD30E2" w:rsidRPr="00022E47" w:rsidRDefault="009D7BAC">
      <w:pPr>
        <w:pStyle w:val="NormalnyWeb"/>
        <w:numPr>
          <w:ilvl w:val="0"/>
          <w:numId w:val="14"/>
        </w:numPr>
        <w:jc w:val="both"/>
        <w:rPr>
          <w:rFonts w:ascii="Open Sans" w:hAnsi="Open Sans" w:cs="Open Sans"/>
          <w:sz w:val="18"/>
          <w:szCs w:val="18"/>
        </w:rPr>
      </w:pPr>
      <w:r w:rsidRPr="00022E47">
        <w:rPr>
          <w:rFonts w:ascii="Open Sans" w:hAnsi="Open Sans" w:cs="Open Sans"/>
          <w:sz w:val="18"/>
          <w:szCs w:val="18"/>
        </w:rPr>
        <w:t>Wykonawca jest czynnym podatnikiem podatku od towarów i usług i przewiduje utrzymać ten status w okresie realizacji i rozliczenia Umowy, a w przypadku utraty statusu czynnego podatnika podatku od towarów i usług niezwłocznie poinformuje Zamawiającego o tym fakcie*</w:t>
      </w:r>
    </w:p>
    <w:p w14:paraId="24C7F062" w14:textId="77777777" w:rsidR="00BD30E2" w:rsidRPr="00022E47" w:rsidRDefault="009D7BAC">
      <w:pPr>
        <w:pStyle w:val="NormalnyWeb"/>
        <w:numPr>
          <w:ilvl w:val="0"/>
          <w:numId w:val="14"/>
        </w:numPr>
        <w:jc w:val="both"/>
        <w:rPr>
          <w:rFonts w:ascii="Open Sans" w:hAnsi="Open Sans" w:cs="Open Sans"/>
          <w:sz w:val="18"/>
          <w:szCs w:val="18"/>
        </w:rPr>
      </w:pPr>
      <w:r w:rsidRPr="00022E47">
        <w:rPr>
          <w:rFonts w:ascii="Open Sans" w:hAnsi="Open Sans" w:cs="Open Sans"/>
          <w:sz w:val="18"/>
          <w:szCs w:val="18"/>
        </w:rPr>
        <w:t>Wykonawca nie jest czynnym podatnikiem podatku od towarów i usług*</w:t>
      </w:r>
    </w:p>
    <w:p w14:paraId="24C7F063" w14:textId="77777777" w:rsidR="00BD30E2" w:rsidRPr="00022E47" w:rsidRDefault="009D7BAC">
      <w:pPr>
        <w:jc w:val="both"/>
        <w:rPr>
          <w:rFonts w:ascii="Open Sans" w:hAnsi="Open Sans" w:cs="Open Sans"/>
          <w:sz w:val="18"/>
          <w:szCs w:val="18"/>
        </w:rPr>
      </w:pPr>
      <w:r w:rsidRPr="00022E47">
        <w:rPr>
          <w:rFonts w:ascii="Open Sans" w:hAnsi="Open Sans" w:cs="Open Sans"/>
          <w:i/>
          <w:sz w:val="18"/>
          <w:szCs w:val="18"/>
        </w:rPr>
        <w:t>(*) niepotrzebne skreślić – do wyboru jedna opcja z wymienionych w punktach 1.-2. powyżej</w:t>
      </w:r>
    </w:p>
    <w:p w14:paraId="24C7F064" w14:textId="77777777" w:rsidR="00BD30E2" w:rsidRPr="00022E47" w:rsidRDefault="00BD30E2">
      <w:pPr>
        <w:pStyle w:val="NormalnyWeb"/>
        <w:jc w:val="both"/>
        <w:rPr>
          <w:rFonts w:ascii="Open Sans" w:hAnsi="Open Sans" w:cs="Open Sans"/>
          <w:sz w:val="18"/>
          <w:szCs w:val="18"/>
        </w:rPr>
      </w:pPr>
    </w:p>
    <w:p w14:paraId="24C7F065" w14:textId="77777777" w:rsidR="00BD30E2" w:rsidRPr="00022E47" w:rsidRDefault="009D7BAC">
      <w:pPr>
        <w:pStyle w:val="NormalnyWeb"/>
        <w:jc w:val="both"/>
        <w:rPr>
          <w:rFonts w:ascii="Open Sans" w:hAnsi="Open Sans" w:cs="Open Sans"/>
          <w:sz w:val="18"/>
          <w:szCs w:val="18"/>
        </w:rPr>
      </w:pPr>
      <w:r w:rsidRPr="00022E47">
        <w:rPr>
          <w:rFonts w:ascii="Open Sans" w:hAnsi="Open Sans" w:cs="Open Sans"/>
          <w:sz w:val="18"/>
          <w:szCs w:val="18"/>
        </w:rPr>
        <w:t>W przypadku, gdy powyższe oświadczenie okaże się nieprawdziwe, lub gdy Wykonawca utraci status czynnego podatnika podatku od towarów i usług, nie informując o tym Zamawiającego najpóźniej z chwilą dostarczenia Zamawiającemu faktury, Wykonawca naprawi wszelkie szkody poniesione przez Zamawiającego w związku z brakiem posiadania przez Wykonawcę statusu czynnego podatnika podatku od towarów i usług, w szczególności:</w:t>
      </w:r>
    </w:p>
    <w:p w14:paraId="24C7F066" w14:textId="77777777" w:rsidR="00BD30E2" w:rsidRPr="00022E47" w:rsidRDefault="009D7BAC">
      <w:pPr>
        <w:pStyle w:val="NormalnyWeb"/>
        <w:jc w:val="both"/>
        <w:rPr>
          <w:rFonts w:ascii="Open Sans" w:hAnsi="Open Sans" w:cs="Open Sans"/>
          <w:sz w:val="18"/>
          <w:szCs w:val="18"/>
        </w:rPr>
      </w:pPr>
      <w:r w:rsidRPr="00022E47">
        <w:rPr>
          <w:rFonts w:ascii="Open Sans" w:hAnsi="Open Sans" w:cs="Open Sans"/>
          <w:sz w:val="18"/>
          <w:szCs w:val="18"/>
        </w:rPr>
        <w:t>- zapłaci Zamawiającemu równowartość podatku naliczonego, o który Zamawiający nie może obniżyć podatku należnego,</w:t>
      </w:r>
    </w:p>
    <w:p w14:paraId="24C7F067" w14:textId="77777777" w:rsidR="00BD30E2" w:rsidRPr="00022E47" w:rsidRDefault="009D7BAC">
      <w:pPr>
        <w:pStyle w:val="NormalnyWeb"/>
        <w:jc w:val="both"/>
        <w:rPr>
          <w:rFonts w:ascii="Open Sans" w:hAnsi="Open Sans" w:cs="Open Sans"/>
          <w:sz w:val="18"/>
          <w:szCs w:val="18"/>
        </w:rPr>
      </w:pPr>
      <w:r w:rsidRPr="00022E47">
        <w:rPr>
          <w:rFonts w:ascii="Open Sans" w:hAnsi="Open Sans" w:cs="Open Sans"/>
          <w:sz w:val="18"/>
          <w:szCs w:val="18"/>
        </w:rPr>
        <w:t>- pokryje wszelkie koszty poniesione przez Zamawiającego, obowiązek poniesienia których wynika zarówno z przepisów prawa, jak i z wydanego na ich podstawie rozstrzygnięcia właściwych władz (np. decyzja administracyjna, wyrok sądu), w tym koszty uiszczonych przez Zamawiającego odsetek, opłat prolongacyjnych, grzywien.</w:t>
      </w:r>
    </w:p>
    <w:p w14:paraId="24C7F068" w14:textId="77777777" w:rsidR="00BD30E2" w:rsidRPr="00022E47" w:rsidRDefault="00BD30E2">
      <w:pPr>
        <w:rPr>
          <w:rFonts w:ascii="Open Sans" w:hAnsi="Open Sans" w:cs="Open Sans"/>
          <w:sz w:val="18"/>
          <w:szCs w:val="18"/>
        </w:rPr>
      </w:pPr>
    </w:p>
    <w:p w14:paraId="24C7F069" w14:textId="77777777" w:rsidR="00BD30E2" w:rsidRPr="00022E47" w:rsidRDefault="009D7BAC">
      <w:pPr>
        <w:pStyle w:val="Teksttreci20"/>
        <w:shd w:val="clear" w:color="auto" w:fill="auto"/>
        <w:spacing w:before="0" w:after="0" w:line="276" w:lineRule="auto"/>
        <w:ind w:left="3640" w:firstLine="608"/>
        <w:rPr>
          <w:rFonts w:ascii="Open Sans" w:hAnsi="Open Sans" w:cs="Open Sans"/>
          <w:sz w:val="18"/>
          <w:szCs w:val="18"/>
        </w:rPr>
      </w:pPr>
      <w:bookmarkStart w:id="14" w:name="_Hlk21526463"/>
      <w:r w:rsidRPr="00022E47">
        <w:rPr>
          <w:rFonts w:ascii="Open Sans" w:hAnsi="Open Sans" w:cs="Open Sans"/>
          <w:sz w:val="18"/>
          <w:szCs w:val="18"/>
        </w:rPr>
        <w:t>Wykonawca</w:t>
      </w:r>
    </w:p>
    <w:p w14:paraId="24C7F06A" w14:textId="77777777" w:rsidR="00BD30E2" w:rsidRPr="00022E47" w:rsidRDefault="00BD30E2">
      <w:pPr>
        <w:pStyle w:val="Teksttreci20"/>
        <w:shd w:val="clear" w:color="auto" w:fill="auto"/>
        <w:spacing w:before="0" w:after="0" w:line="276" w:lineRule="auto"/>
        <w:ind w:left="3640" w:firstLine="608"/>
        <w:rPr>
          <w:rFonts w:ascii="Open Sans" w:hAnsi="Open Sans" w:cs="Open Sans"/>
          <w:sz w:val="18"/>
          <w:szCs w:val="18"/>
        </w:rPr>
      </w:pPr>
    </w:p>
    <w:p w14:paraId="24C7F06B" w14:textId="77777777" w:rsidR="00BD30E2" w:rsidRPr="00022E47" w:rsidRDefault="00BD30E2">
      <w:pPr>
        <w:pStyle w:val="Teksttreci20"/>
        <w:shd w:val="clear" w:color="auto" w:fill="auto"/>
        <w:spacing w:before="0" w:after="0" w:line="276" w:lineRule="auto"/>
        <w:ind w:left="3640" w:firstLine="608"/>
        <w:rPr>
          <w:rFonts w:ascii="Open Sans" w:hAnsi="Open Sans" w:cs="Open Sans"/>
          <w:sz w:val="18"/>
          <w:szCs w:val="18"/>
        </w:rPr>
      </w:pPr>
    </w:p>
    <w:p w14:paraId="24C7F06C" w14:textId="77777777" w:rsidR="00BD30E2" w:rsidRPr="00022E47" w:rsidRDefault="009D7BAC">
      <w:pPr>
        <w:pStyle w:val="Teksttreci20"/>
        <w:shd w:val="clear" w:color="auto" w:fill="auto"/>
        <w:spacing w:before="0" w:after="0" w:line="276" w:lineRule="auto"/>
        <w:ind w:left="3640" w:firstLine="608"/>
        <w:rPr>
          <w:rFonts w:ascii="Open Sans" w:hAnsi="Open Sans" w:cs="Open Sans"/>
          <w:sz w:val="18"/>
          <w:szCs w:val="18"/>
        </w:rPr>
      </w:pPr>
      <w:r w:rsidRPr="00022E47">
        <w:rPr>
          <w:rFonts w:ascii="Open Sans" w:hAnsi="Open Sans" w:cs="Open Sans"/>
          <w:sz w:val="18"/>
          <w:szCs w:val="18"/>
        </w:rPr>
        <w:t>__________</w:t>
      </w:r>
    </w:p>
    <w:p w14:paraId="24C7F06D" w14:textId="77777777" w:rsidR="00BD30E2" w:rsidRPr="00022E47" w:rsidRDefault="009D7BAC">
      <w:pPr>
        <w:pStyle w:val="Teksttreci20"/>
        <w:shd w:val="clear" w:color="auto" w:fill="auto"/>
        <w:spacing w:before="0" w:after="0" w:line="276" w:lineRule="auto"/>
        <w:ind w:left="3640" w:firstLine="608"/>
        <w:rPr>
          <w:rFonts w:ascii="Open Sans" w:hAnsi="Open Sans" w:cs="Open Sans"/>
          <w:sz w:val="18"/>
          <w:szCs w:val="18"/>
        </w:rPr>
      </w:pPr>
      <w:r w:rsidRPr="00022E47">
        <w:rPr>
          <w:rFonts w:ascii="Open Sans" w:hAnsi="Open Sans" w:cs="Open Sans"/>
          <w:sz w:val="18"/>
          <w:szCs w:val="18"/>
        </w:rPr>
        <w:t>(podpis/y osoby/osób upoważnionych do reprezentowania Wykonawcy)</w:t>
      </w:r>
    </w:p>
    <w:bookmarkEnd w:id="14"/>
    <w:p w14:paraId="24C7F06E" w14:textId="77777777" w:rsidR="00BD30E2" w:rsidRPr="00022E47" w:rsidRDefault="00BD30E2">
      <w:pPr>
        <w:rPr>
          <w:rFonts w:ascii="Open Sans" w:hAnsi="Open Sans" w:cs="Open Sans"/>
          <w:sz w:val="18"/>
          <w:szCs w:val="18"/>
        </w:rPr>
      </w:pPr>
    </w:p>
    <w:p w14:paraId="24C7F06F" w14:textId="77777777" w:rsidR="00BD30E2" w:rsidRPr="00022E47" w:rsidRDefault="00BD30E2">
      <w:pPr>
        <w:rPr>
          <w:rFonts w:ascii="Open Sans" w:hAnsi="Open Sans" w:cs="Open Sans"/>
          <w:sz w:val="18"/>
          <w:szCs w:val="18"/>
        </w:rPr>
      </w:pPr>
    </w:p>
    <w:p w14:paraId="24C7F070" w14:textId="77777777" w:rsidR="00BD30E2" w:rsidRPr="00022E47" w:rsidRDefault="00BD30E2">
      <w:pPr>
        <w:rPr>
          <w:rFonts w:ascii="Open Sans" w:hAnsi="Open Sans" w:cs="Open Sans"/>
          <w:sz w:val="18"/>
          <w:szCs w:val="18"/>
        </w:rPr>
      </w:pPr>
    </w:p>
    <w:p w14:paraId="24C7F071" w14:textId="77777777" w:rsidR="00BD30E2" w:rsidRPr="00022E47" w:rsidRDefault="00BD30E2">
      <w:pPr>
        <w:rPr>
          <w:rFonts w:ascii="Open Sans" w:hAnsi="Open Sans" w:cs="Open Sans"/>
          <w:sz w:val="18"/>
          <w:szCs w:val="18"/>
        </w:rPr>
      </w:pPr>
    </w:p>
    <w:p w14:paraId="24C7F072" w14:textId="77777777" w:rsidR="00BD30E2" w:rsidRPr="00022E47" w:rsidRDefault="00BD30E2">
      <w:pPr>
        <w:rPr>
          <w:rFonts w:ascii="Open Sans" w:hAnsi="Open Sans" w:cs="Open Sans"/>
          <w:sz w:val="18"/>
          <w:szCs w:val="18"/>
        </w:rPr>
      </w:pPr>
    </w:p>
    <w:p w14:paraId="24C7F073" w14:textId="77777777" w:rsidR="00BD30E2" w:rsidRPr="00022E47" w:rsidRDefault="00BD30E2">
      <w:pPr>
        <w:rPr>
          <w:rFonts w:ascii="Open Sans" w:hAnsi="Open Sans" w:cs="Open Sans"/>
          <w:sz w:val="18"/>
          <w:szCs w:val="18"/>
        </w:rPr>
      </w:pPr>
    </w:p>
    <w:p w14:paraId="24C7F074" w14:textId="7E77773D" w:rsidR="00BD30E2" w:rsidRDefault="00BD30E2">
      <w:pPr>
        <w:rPr>
          <w:rFonts w:ascii="Open Sans" w:hAnsi="Open Sans" w:cs="Open Sans"/>
          <w:sz w:val="18"/>
          <w:szCs w:val="18"/>
        </w:rPr>
      </w:pPr>
    </w:p>
    <w:p w14:paraId="48264FED" w14:textId="77777777" w:rsidR="00413380" w:rsidRPr="00022E47" w:rsidRDefault="00413380">
      <w:pPr>
        <w:rPr>
          <w:rFonts w:ascii="Open Sans" w:hAnsi="Open Sans" w:cs="Open Sans"/>
          <w:sz w:val="18"/>
          <w:szCs w:val="18"/>
        </w:rPr>
      </w:pPr>
    </w:p>
    <w:p w14:paraId="24C7F075" w14:textId="77777777" w:rsidR="00BD30E2" w:rsidRPr="00022E47" w:rsidRDefault="00BD30E2">
      <w:pPr>
        <w:rPr>
          <w:rFonts w:ascii="Open Sans" w:hAnsi="Open Sans" w:cs="Open Sans"/>
          <w:sz w:val="18"/>
          <w:szCs w:val="18"/>
        </w:rPr>
      </w:pPr>
    </w:p>
    <w:p w14:paraId="24C7F076" w14:textId="77777777" w:rsidR="00BD30E2" w:rsidRPr="00022E47" w:rsidRDefault="00BD30E2">
      <w:pPr>
        <w:rPr>
          <w:rFonts w:ascii="Open Sans" w:hAnsi="Open Sans" w:cs="Open Sans"/>
          <w:sz w:val="18"/>
          <w:szCs w:val="18"/>
        </w:rPr>
      </w:pPr>
    </w:p>
    <w:p w14:paraId="24C7F078" w14:textId="77777777" w:rsidR="00BD30E2" w:rsidRPr="00022E47" w:rsidRDefault="009D7BAC">
      <w:pPr>
        <w:jc w:val="right"/>
        <w:rPr>
          <w:rFonts w:ascii="Open Sans" w:hAnsi="Open Sans" w:cs="Open Sans"/>
          <w:sz w:val="18"/>
          <w:szCs w:val="18"/>
        </w:rPr>
      </w:pPr>
      <w:r w:rsidRPr="00022E47">
        <w:rPr>
          <w:rFonts w:ascii="Open Sans" w:hAnsi="Open Sans" w:cs="Open Sans"/>
          <w:sz w:val="18"/>
          <w:szCs w:val="18"/>
        </w:rPr>
        <w:lastRenderedPageBreak/>
        <w:t>Zał. Nr 4 do Umowy</w:t>
      </w:r>
    </w:p>
    <w:p w14:paraId="24C7F079" w14:textId="77777777" w:rsidR="00BD30E2" w:rsidRPr="00022E47" w:rsidRDefault="00BD30E2">
      <w:pPr>
        <w:rPr>
          <w:rFonts w:ascii="Open Sans" w:hAnsi="Open Sans" w:cs="Open Sans"/>
          <w:sz w:val="18"/>
          <w:szCs w:val="18"/>
        </w:rPr>
      </w:pPr>
    </w:p>
    <w:p w14:paraId="24C7F07A" w14:textId="77777777" w:rsidR="00BD30E2" w:rsidRPr="00022E47" w:rsidRDefault="009D7BAC">
      <w:pPr>
        <w:jc w:val="center"/>
        <w:rPr>
          <w:rFonts w:ascii="Open Sans" w:hAnsi="Open Sans" w:cs="Open Sans"/>
          <w:b/>
          <w:bCs/>
          <w:sz w:val="18"/>
          <w:szCs w:val="18"/>
        </w:rPr>
      </w:pPr>
      <w:r w:rsidRPr="00022E47">
        <w:rPr>
          <w:rFonts w:ascii="Open Sans" w:hAnsi="Open Sans" w:cs="Open Sans"/>
          <w:b/>
          <w:bCs/>
          <w:sz w:val="18"/>
          <w:szCs w:val="18"/>
        </w:rPr>
        <w:t>OŚWIADCZENIE</w:t>
      </w:r>
    </w:p>
    <w:p w14:paraId="24C7F07B" w14:textId="77777777" w:rsidR="00BD30E2" w:rsidRPr="00022E47" w:rsidRDefault="009D7BAC">
      <w:pPr>
        <w:jc w:val="both"/>
        <w:rPr>
          <w:rFonts w:ascii="Open Sans" w:hAnsi="Open Sans" w:cs="Open Sans"/>
          <w:sz w:val="18"/>
          <w:szCs w:val="18"/>
        </w:rPr>
      </w:pPr>
      <w:r w:rsidRPr="00022E47">
        <w:rPr>
          <w:rFonts w:ascii="Open Sans" w:hAnsi="Open Sans" w:cs="Open Sans"/>
          <w:sz w:val="18"/>
          <w:szCs w:val="18"/>
        </w:rPr>
        <w:t>Wykonawca  oświadcza i gwarantuje, że wszelkie rachunki Wykonawcy, wskazane w umowie lub w dokumentach wystawionych przez Wykonawcę (np. faktura, rachunek), są oraz będą rachunkami zgłoszonymi do właściwych organów zgodnie z wymaganiami wynikającymi z obowiązujących przepisów, w szczególności są oraz będą zawarte w wykazie, o którym mowa w art. 96b ust. 1 ustawy o podatku od towarów i usług.</w:t>
      </w:r>
    </w:p>
    <w:p w14:paraId="24C7F07C" w14:textId="77777777" w:rsidR="00BD30E2" w:rsidRPr="00022E47" w:rsidRDefault="009D7BAC">
      <w:pPr>
        <w:jc w:val="both"/>
        <w:rPr>
          <w:rFonts w:ascii="Open Sans" w:hAnsi="Open Sans" w:cs="Open Sans"/>
          <w:sz w:val="18"/>
          <w:szCs w:val="18"/>
        </w:rPr>
      </w:pPr>
      <w:r w:rsidRPr="00022E47">
        <w:rPr>
          <w:rFonts w:ascii="Open Sans" w:hAnsi="Open Sans" w:cs="Open Sans"/>
          <w:sz w:val="18"/>
          <w:szCs w:val="18"/>
        </w:rPr>
        <w:t>W przypadku, gdy oświadczenie zawarte w zdaniu poprzednim okaże się nieprawdziwe, lub gdy Wykonawca wskaże Zamawiającemu rachunek bankowy, który nie został zgłoszony do właściwego organu lub nie jest zawarty w wykazie, o którym mowa w art. 96b ust. 1 ustawy o podatku od towarów i usług, Wykonawca naprawi wszelkie szkody poniesione przez Zamawiającego w związku z dokonaniem płatności na rachunek, który nie został zgłoszony do właściwego organu podatkowego, lub nie jest zawarty w wykazie, o którym mowa w art. 96b ust. 1 ustawy o podatku od towarów i usług, w szczególności:</w:t>
      </w:r>
    </w:p>
    <w:p w14:paraId="24C7F07D" w14:textId="3336ED79" w:rsidR="00BD30E2" w:rsidRPr="00022E47" w:rsidRDefault="009D7BAC">
      <w:pPr>
        <w:jc w:val="both"/>
        <w:rPr>
          <w:rFonts w:ascii="Open Sans" w:hAnsi="Open Sans" w:cs="Open Sans"/>
          <w:sz w:val="18"/>
          <w:szCs w:val="18"/>
        </w:rPr>
      </w:pPr>
      <w:r w:rsidRPr="00022E47">
        <w:rPr>
          <w:rFonts w:ascii="Open Sans" w:hAnsi="Open Sans" w:cs="Open Sans"/>
          <w:sz w:val="18"/>
          <w:szCs w:val="18"/>
        </w:rPr>
        <w:t>- zwróci Zamawiającemu różnicę między kwotą podatku dochodowego, jaką Zamawiający zobowiązany jest zapłacić w związku z brakiem możliwości zaliczenia poniesionego kosztu do kosztów uzyskania przychodów stosownie do art. 15d ust. 1 ustawy o podatku dochodowym od osób prawnych lub w związku z koniecznością zmniejszenia kosztów uzyskania przychodów lub zwiększenia przychodów stosownie do art. 15d ust. 2 ustawy o podatku dochodowym od osób prawnych (art. 15d ustawy z dnia 15.02.1992 r. o podatku dochodowym od osób prawnych w brzmieniu obowiązującym od 01.01.2020r.), a kwotą podatku dochodowego, jaką Zamawiający byłby zobowiązany zapłacić, gdyby odpowiednio poniesiony koszt mógł zaliczyć do kosztów uzyskania przychodów lub nie był zobowiązany do zmniejszenia kosztów uzyskania przychodów lub zwiększenia przychodów</w:t>
      </w:r>
    </w:p>
    <w:p w14:paraId="24C7F07E" w14:textId="77777777" w:rsidR="00BD30E2" w:rsidRPr="00022E47" w:rsidRDefault="009D7BAC">
      <w:pPr>
        <w:jc w:val="both"/>
        <w:rPr>
          <w:rFonts w:ascii="Open Sans" w:hAnsi="Open Sans" w:cs="Open Sans"/>
          <w:sz w:val="18"/>
          <w:szCs w:val="18"/>
        </w:rPr>
      </w:pPr>
      <w:r w:rsidRPr="00022E47">
        <w:rPr>
          <w:rFonts w:ascii="Open Sans" w:hAnsi="Open Sans" w:cs="Open Sans"/>
          <w:sz w:val="18"/>
          <w:szCs w:val="18"/>
        </w:rPr>
        <w:t>- zwróci Zamawiającemu wszelkie koszty poniesione przez Zamawiającego z tytułu odpowiedzialności solidarnej, o której jest mowa w art. 117ba Ordynacji podatkowej (art. 117ba ustawy z dnia 29.08.1997 r. Ordynacja podatkowa w brzmieniu obowiązującym od 01.01.2020 r.)</w:t>
      </w:r>
    </w:p>
    <w:p w14:paraId="24C7F07F" w14:textId="77777777" w:rsidR="00BD30E2" w:rsidRPr="00022E47" w:rsidRDefault="009D7BAC">
      <w:pPr>
        <w:jc w:val="both"/>
        <w:rPr>
          <w:rFonts w:ascii="Open Sans" w:hAnsi="Open Sans" w:cs="Open Sans"/>
          <w:sz w:val="18"/>
          <w:szCs w:val="18"/>
        </w:rPr>
      </w:pPr>
      <w:r w:rsidRPr="00022E47">
        <w:rPr>
          <w:rFonts w:ascii="Open Sans" w:hAnsi="Open Sans" w:cs="Open Sans"/>
          <w:sz w:val="18"/>
          <w:szCs w:val="18"/>
        </w:rPr>
        <w:t>- pokryje wszelkie koszty poniesione przez Zamawiającego, obowiązek poniesienia których wynika zarówno z przepisów prawa, jak i z wydanego na ich podstawie rozstrzygnięcia właściwych władz (np. decyzja administracyjna, wyrok sądu), w tym koszty uiszczonych przez Zamawiającego odsetek, opłat prolongacyjnych, grzywien.</w:t>
      </w:r>
    </w:p>
    <w:p w14:paraId="24C7F080" w14:textId="77777777" w:rsidR="00BD30E2" w:rsidRPr="00022E47" w:rsidRDefault="009D7BAC">
      <w:pPr>
        <w:pStyle w:val="Teksttreci20"/>
        <w:shd w:val="clear" w:color="auto" w:fill="auto"/>
        <w:spacing w:before="0" w:after="0" w:line="276" w:lineRule="auto"/>
        <w:ind w:left="3640" w:firstLine="608"/>
        <w:rPr>
          <w:rFonts w:ascii="Open Sans" w:hAnsi="Open Sans" w:cs="Open Sans"/>
          <w:sz w:val="18"/>
          <w:szCs w:val="18"/>
        </w:rPr>
      </w:pPr>
      <w:r w:rsidRPr="00022E47">
        <w:rPr>
          <w:rFonts w:ascii="Open Sans" w:hAnsi="Open Sans" w:cs="Open Sans"/>
          <w:sz w:val="18"/>
          <w:szCs w:val="18"/>
        </w:rPr>
        <w:t>Wykonawca</w:t>
      </w:r>
    </w:p>
    <w:p w14:paraId="24C7F081" w14:textId="77777777" w:rsidR="00BD30E2" w:rsidRPr="00022E47" w:rsidRDefault="00BD30E2">
      <w:pPr>
        <w:pStyle w:val="Teksttreci20"/>
        <w:shd w:val="clear" w:color="auto" w:fill="auto"/>
        <w:spacing w:before="0" w:after="0" w:line="276" w:lineRule="auto"/>
        <w:ind w:left="3640" w:firstLine="608"/>
        <w:rPr>
          <w:rFonts w:ascii="Open Sans" w:hAnsi="Open Sans" w:cs="Open Sans"/>
          <w:sz w:val="18"/>
          <w:szCs w:val="18"/>
        </w:rPr>
      </w:pPr>
    </w:p>
    <w:p w14:paraId="24C7F082" w14:textId="77777777" w:rsidR="00BD30E2" w:rsidRPr="00022E47" w:rsidRDefault="009D7BAC">
      <w:pPr>
        <w:pStyle w:val="Teksttreci20"/>
        <w:shd w:val="clear" w:color="auto" w:fill="auto"/>
        <w:spacing w:before="0" w:after="0" w:line="276" w:lineRule="auto"/>
        <w:ind w:left="3640" w:firstLine="608"/>
        <w:rPr>
          <w:rFonts w:ascii="Open Sans" w:hAnsi="Open Sans" w:cs="Open Sans"/>
          <w:sz w:val="18"/>
          <w:szCs w:val="18"/>
        </w:rPr>
      </w:pPr>
      <w:r w:rsidRPr="00022E47">
        <w:rPr>
          <w:rFonts w:ascii="Open Sans" w:hAnsi="Open Sans" w:cs="Open Sans"/>
          <w:sz w:val="18"/>
          <w:szCs w:val="18"/>
        </w:rPr>
        <w:t>___________</w:t>
      </w:r>
    </w:p>
    <w:p w14:paraId="24C7F083" w14:textId="77777777" w:rsidR="00BD30E2" w:rsidRPr="00022E47" w:rsidRDefault="009D7BAC">
      <w:pPr>
        <w:pStyle w:val="Teksttreci20"/>
        <w:shd w:val="clear" w:color="auto" w:fill="auto"/>
        <w:spacing w:before="0" w:after="0" w:line="276" w:lineRule="auto"/>
        <w:ind w:left="3640" w:firstLine="608"/>
        <w:rPr>
          <w:rFonts w:ascii="Open Sans" w:hAnsi="Open Sans" w:cs="Open Sans"/>
          <w:sz w:val="18"/>
          <w:szCs w:val="18"/>
        </w:rPr>
      </w:pPr>
      <w:r w:rsidRPr="00022E47">
        <w:rPr>
          <w:rFonts w:ascii="Open Sans" w:hAnsi="Open Sans" w:cs="Open Sans"/>
          <w:sz w:val="18"/>
          <w:szCs w:val="18"/>
        </w:rPr>
        <w:t>(podpis/y osoby/osób upoważnionych do reprezentowania Wykonawcy)</w:t>
      </w:r>
    </w:p>
    <w:p w14:paraId="24C7F084" w14:textId="77777777" w:rsidR="00BD30E2" w:rsidRPr="00022E47" w:rsidRDefault="00BD30E2">
      <w:pPr>
        <w:rPr>
          <w:rFonts w:ascii="Open Sans" w:hAnsi="Open Sans" w:cs="Open Sans"/>
          <w:sz w:val="18"/>
          <w:szCs w:val="18"/>
        </w:rPr>
      </w:pPr>
    </w:p>
    <w:p w14:paraId="24C7F085" w14:textId="77777777" w:rsidR="00BD30E2" w:rsidRPr="00022E47" w:rsidRDefault="00BD30E2">
      <w:pPr>
        <w:rPr>
          <w:rFonts w:ascii="Open Sans" w:hAnsi="Open Sans" w:cs="Open Sans"/>
          <w:sz w:val="18"/>
          <w:szCs w:val="18"/>
        </w:rPr>
      </w:pPr>
    </w:p>
    <w:p w14:paraId="24C7F086" w14:textId="77777777" w:rsidR="00BD30E2" w:rsidRPr="00022E47" w:rsidRDefault="00BD30E2">
      <w:pPr>
        <w:rPr>
          <w:rFonts w:ascii="Open Sans" w:hAnsi="Open Sans" w:cs="Open Sans"/>
          <w:sz w:val="18"/>
          <w:szCs w:val="18"/>
        </w:rPr>
      </w:pPr>
    </w:p>
    <w:p w14:paraId="24C7F087" w14:textId="77777777" w:rsidR="00BD30E2" w:rsidRPr="00022E47" w:rsidRDefault="00BD30E2">
      <w:pPr>
        <w:rPr>
          <w:rFonts w:ascii="Open Sans" w:hAnsi="Open Sans" w:cs="Open Sans"/>
          <w:sz w:val="18"/>
          <w:szCs w:val="18"/>
        </w:rPr>
      </w:pPr>
    </w:p>
    <w:p w14:paraId="24C7F088" w14:textId="77777777" w:rsidR="00BD30E2" w:rsidRPr="00022E47" w:rsidRDefault="00BD30E2">
      <w:pPr>
        <w:rPr>
          <w:rFonts w:ascii="Open Sans" w:hAnsi="Open Sans" w:cs="Open Sans"/>
          <w:sz w:val="18"/>
          <w:szCs w:val="18"/>
        </w:rPr>
      </w:pPr>
    </w:p>
    <w:p w14:paraId="24C7F089" w14:textId="77777777" w:rsidR="00BD30E2" w:rsidRPr="00022E47" w:rsidRDefault="00BD30E2">
      <w:pPr>
        <w:rPr>
          <w:rFonts w:ascii="Open Sans" w:hAnsi="Open Sans" w:cs="Open Sans"/>
          <w:sz w:val="18"/>
          <w:szCs w:val="18"/>
        </w:rPr>
      </w:pPr>
    </w:p>
    <w:p w14:paraId="24C7F08A" w14:textId="77777777" w:rsidR="00BD30E2" w:rsidRPr="00022E47" w:rsidRDefault="00BD30E2">
      <w:pPr>
        <w:rPr>
          <w:rFonts w:ascii="Open Sans" w:hAnsi="Open Sans" w:cs="Open Sans"/>
          <w:sz w:val="18"/>
          <w:szCs w:val="18"/>
        </w:rPr>
      </w:pPr>
    </w:p>
    <w:p w14:paraId="24C7F08B" w14:textId="77777777" w:rsidR="00BD30E2" w:rsidRPr="00022E47" w:rsidRDefault="00BD30E2">
      <w:pPr>
        <w:rPr>
          <w:rFonts w:ascii="Open Sans" w:hAnsi="Open Sans" w:cs="Open Sans"/>
          <w:sz w:val="18"/>
          <w:szCs w:val="18"/>
        </w:rPr>
      </w:pPr>
    </w:p>
    <w:p w14:paraId="24C7F08C" w14:textId="77777777" w:rsidR="00BD30E2" w:rsidRPr="00022E47" w:rsidRDefault="00BD30E2">
      <w:pPr>
        <w:rPr>
          <w:rFonts w:ascii="Open Sans" w:hAnsi="Open Sans" w:cs="Open Sans"/>
          <w:sz w:val="18"/>
          <w:szCs w:val="18"/>
        </w:rPr>
      </w:pPr>
    </w:p>
    <w:p w14:paraId="24C7F08F" w14:textId="77777777" w:rsidR="00BD30E2" w:rsidRPr="00022E47" w:rsidRDefault="009D7BAC">
      <w:pPr>
        <w:spacing w:before="120" w:after="0" w:line="240" w:lineRule="auto"/>
        <w:jc w:val="right"/>
        <w:rPr>
          <w:rFonts w:ascii="Open Sans" w:hAnsi="Open Sans" w:cs="Open Sans"/>
          <w:sz w:val="18"/>
          <w:szCs w:val="18"/>
        </w:rPr>
      </w:pPr>
      <w:r w:rsidRPr="00022E47">
        <w:rPr>
          <w:rFonts w:ascii="Open Sans" w:hAnsi="Open Sans" w:cs="Open Sans"/>
          <w:sz w:val="18"/>
          <w:szCs w:val="18"/>
        </w:rPr>
        <w:lastRenderedPageBreak/>
        <w:t>Zał. Nr 5 do umowy</w:t>
      </w:r>
    </w:p>
    <w:p w14:paraId="24C7F090" w14:textId="77777777" w:rsidR="00BD30E2" w:rsidRPr="00022E47" w:rsidRDefault="009D7BAC">
      <w:pPr>
        <w:spacing w:before="120" w:after="0" w:line="276" w:lineRule="auto"/>
        <w:jc w:val="center"/>
        <w:rPr>
          <w:rFonts w:ascii="Open Sans" w:hAnsi="Open Sans" w:cs="Open Sans"/>
          <w:sz w:val="18"/>
          <w:szCs w:val="18"/>
        </w:rPr>
      </w:pPr>
      <w:r w:rsidRPr="00022E47">
        <w:rPr>
          <w:rFonts w:ascii="Open Sans" w:hAnsi="Open Sans" w:cs="Open Sans"/>
          <w:sz w:val="18"/>
          <w:szCs w:val="18"/>
        </w:rPr>
        <w:t>OŚWIADCZENIE</w:t>
      </w:r>
    </w:p>
    <w:p w14:paraId="24C7F091" w14:textId="77777777" w:rsidR="00BD30E2" w:rsidRPr="00022E47" w:rsidRDefault="00BD30E2">
      <w:pPr>
        <w:spacing w:before="120" w:after="0" w:line="276" w:lineRule="auto"/>
        <w:jc w:val="center"/>
        <w:rPr>
          <w:rFonts w:ascii="Open Sans" w:hAnsi="Open Sans" w:cs="Open Sans"/>
          <w:sz w:val="18"/>
          <w:szCs w:val="18"/>
        </w:rPr>
      </w:pPr>
    </w:p>
    <w:p w14:paraId="24C7F092" w14:textId="77777777" w:rsidR="00BD30E2" w:rsidRPr="00022E47" w:rsidRDefault="009D7BAC">
      <w:pPr>
        <w:spacing w:before="120" w:after="0" w:line="276" w:lineRule="auto"/>
        <w:jc w:val="both"/>
        <w:rPr>
          <w:rFonts w:ascii="Open Sans" w:hAnsi="Open Sans" w:cs="Open Sans"/>
          <w:sz w:val="18"/>
          <w:szCs w:val="18"/>
        </w:rPr>
      </w:pPr>
      <w:r w:rsidRPr="00022E47">
        <w:rPr>
          <w:rFonts w:ascii="Open Sans" w:hAnsi="Open Sans" w:cs="Open Sans"/>
          <w:sz w:val="18"/>
          <w:szCs w:val="18"/>
        </w:rPr>
        <w:t>Działając w imieniu i na rzecz ……………………………………………………………………………………. oświadczam/my, iż zapoznałem/łam/liśmy się z definicją beneficjenta rzeczywistego oraz wskazuję/my, iż beneficjentami rzeczywistymi wyżej wymienionego podmiotu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513"/>
      </w:tblGrid>
      <w:tr w:rsidR="00BD30E2" w:rsidRPr="00022E47" w14:paraId="24C7F094" w14:textId="77777777">
        <w:tc>
          <w:tcPr>
            <w:tcW w:w="9212" w:type="dxa"/>
            <w:gridSpan w:val="2"/>
            <w:shd w:val="clear" w:color="auto" w:fill="E7E6E6"/>
            <w:vAlign w:val="center"/>
          </w:tcPr>
          <w:p w14:paraId="24C7F093" w14:textId="77777777" w:rsidR="00BD30E2" w:rsidRPr="00022E47" w:rsidRDefault="009D7BAC">
            <w:pPr>
              <w:numPr>
                <w:ilvl w:val="0"/>
                <w:numId w:val="15"/>
              </w:numPr>
              <w:spacing w:before="120" w:after="0" w:line="276" w:lineRule="auto"/>
              <w:contextualSpacing/>
              <w:jc w:val="center"/>
              <w:rPr>
                <w:rFonts w:ascii="Open Sans" w:hAnsi="Open Sans" w:cs="Open Sans"/>
                <w:b/>
                <w:bCs/>
                <w:sz w:val="18"/>
                <w:szCs w:val="18"/>
              </w:rPr>
            </w:pPr>
            <w:r w:rsidRPr="00022E47">
              <w:rPr>
                <w:rFonts w:ascii="Open Sans" w:hAnsi="Open Sans" w:cs="Open Sans"/>
                <w:b/>
                <w:bCs/>
                <w:sz w:val="18"/>
                <w:szCs w:val="18"/>
              </w:rPr>
              <w:t>DANE BENEFICJENTA RZECZYWISTEGO</w:t>
            </w:r>
          </w:p>
        </w:tc>
      </w:tr>
      <w:tr w:rsidR="00BD30E2" w:rsidRPr="00022E47" w14:paraId="24C7F097" w14:textId="77777777">
        <w:tc>
          <w:tcPr>
            <w:tcW w:w="4606" w:type="dxa"/>
            <w:shd w:val="clear" w:color="auto" w:fill="auto"/>
            <w:vAlign w:val="center"/>
          </w:tcPr>
          <w:p w14:paraId="24C7F095"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Imię i nazwisko</w:t>
            </w:r>
          </w:p>
        </w:tc>
        <w:tc>
          <w:tcPr>
            <w:tcW w:w="4606" w:type="dxa"/>
            <w:shd w:val="clear" w:color="auto" w:fill="auto"/>
            <w:vAlign w:val="center"/>
          </w:tcPr>
          <w:p w14:paraId="24C7F096"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9A" w14:textId="77777777">
        <w:tc>
          <w:tcPr>
            <w:tcW w:w="4606" w:type="dxa"/>
            <w:shd w:val="clear" w:color="auto" w:fill="auto"/>
            <w:vAlign w:val="center"/>
          </w:tcPr>
          <w:p w14:paraId="24C7F098"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Obywatelstwo</w:t>
            </w:r>
          </w:p>
        </w:tc>
        <w:tc>
          <w:tcPr>
            <w:tcW w:w="4606" w:type="dxa"/>
            <w:shd w:val="clear" w:color="auto" w:fill="auto"/>
            <w:vAlign w:val="center"/>
          </w:tcPr>
          <w:p w14:paraId="24C7F099"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9D" w14:textId="77777777">
        <w:tc>
          <w:tcPr>
            <w:tcW w:w="4606" w:type="dxa"/>
            <w:shd w:val="clear" w:color="auto" w:fill="auto"/>
            <w:vAlign w:val="center"/>
          </w:tcPr>
          <w:p w14:paraId="24C7F09B"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Adres zamieszkania</w:t>
            </w:r>
          </w:p>
        </w:tc>
        <w:tc>
          <w:tcPr>
            <w:tcW w:w="4606" w:type="dxa"/>
            <w:shd w:val="clear" w:color="auto" w:fill="auto"/>
            <w:vAlign w:val="center"/>
          </w:tcPr>
          <w:p w14:paraId="24C7F09C"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A0" w14:textId="77777777">
        <w:tc>
          <w:tcPr>
            <w:tcW w:w="4606" w:type="dxa"/>
            <w:shd w:val="clear" w:color="auto" w:fill="auto"/>
            <w:vAlign w:val="center"/>
          </w:tcPr>
          <w:p w14:paraId="24C7F09E"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PESEL</w:t>
            </w:r>
          </w:p>
        </w:tc>
        <w:tc>
          <w:tcPr>
            <w:tcW w:w="4606" w:type="dxa"/>
            <w:shd w:val="clear" w:color="auto" w:fill="auto"/>
            <w:vAlign w:val="center"/>
          </w:tcPr>
          <w:p w14:paraId="24C7F09F"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A3" w14:textId="77777777">
        <w:tc>
          <w:tcPr>
            <w:tcW w:w="4606" w:type="dxa"/>
            <w:shd w:val="clear" w:color="auto" w:fill="auto"/>
            <w:vAlign w:val="center"/>
          </w:tcPr>
          <w:p w14:paraId="24C7F0A1"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Rodzaj dokumentu tożsamości</w:t>
            </w:r>
          </w:p>
        </w:tc>
        <w:tc>
          <w:tcPr>
            <w:tcW w:w="4606" w:type="dxa"/>
            <w:shd w:val="clear" w:color="auto" w:fill="auto"/>
            <w:vAlign w:val="center"/>
          </w:tcPr>
          <w:p w14:paraId="24C7F0A2"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A6" w14:textId="77777777">
        <w:tc>
          <w:tcPr>
            <w:tcW w:w="4606" w:type="dxa"/>
            <w:tcBorders>
              <w:bottom w:val="single" w:sz="4" w:space="0" w:color="auto"/>
            </w:tcBorders>
            <w:shd w:val="clear" w:color="auto" w:fill="auto"/>
            <w:vAlign w:val="center"/>
          </w:tcPr>
          <w:p w14:paraId="24C7F0A4"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Numer i seria dokumentu</w:t>
            </w:r>
          </w:p>
        </w:tc>
        <w:tc>
          <w:tcPr>
            <w:tcW w:w="4606" w:type="dxa"/>
            <w:tcBorders>
              <w:bottom w:val="single" w:sz="4" w:space="0" w:color="auto"/>
            </w:tcBorders>
            <w:shd w:val="clear" w:color="auto" w:fill="auto"/>
            <w:vAlign w:val="center"/>
          </w:tcPr>
          <w:p w14:paraId="24C7F0A5"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A8" w14:textId="77777777">
        <w:tc>
          <w:tcPr>
            <w:tcW w:w="9212" w:type="dxa"/>
            <w:gridSpan w:val="2"/>
            <w:shd w:val="clear" w:color="auto" w:fill="E7E6E6"/>
            <w:vAlign w:val="center"/>
          </w:tcPr>
          <w:p w14:paraId="24C7F0A7" w14:textId="77777777" w:rsidR="00BD30E2" w:rsidRPr="00022E47" w:rsidRDefault="009D7BAC">
            <w:pPr>
              <w:numPr>
                <w:ilvl w:val="0"/>
                <w:numId w:val="15"/>
              </w:numPr>
              <w:spacing w:after="0" w:line="240" w:lineRule="auto"/>
              <w:contextualSpacing/>
              <w:jc w:val="center"/>
              <w:rPr>
                <w:rFonts w:ascii="Open Sans" w:hAnsi="Open Sans" w:cs="Open Sans"/>
                <w:b/>
                <w:bCs/>
                <w:sz w:val="18"/>
                <w:szCs w:val="18"/>
              </w:rPr>
            </w:pPr>
            <w:r w:rsidRPr="00022E47">
              <w:rPr>
                <w:rFonts w:ascii="Open Sans" w:hAnsi="Open Sans" w:cs="Open Sans"/>
                <w:b/>
                <w:bCs/>
                <w:sz w:val="18"/>
                <w:szCs w:val="18"/>
              </w:rPr>
              <w:t>DANE BENEFICJENTA RZECZYWISTEGO</w:t>
            </w:r>
          </w:p>
        </w:tc>
      </w:tr>
      <w:tr w:rsidR="00BD30E2" w:rsidRPr="00022E47" w14:paraId="24C7F0AB" w14:textId="77777777">
        <w:tc>
          <w:tcPr>
            <w:tcW w:w="4606" w:type="dxa"/>
            <w:shd w:val="clear" w:color="auto" w:fill="auto"/>
            <w:vAlign w:val="center"/>
          </w:tcPr>
          <w:p w14:paraId="24C7F0A9"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Imię i nazwisko</w:t>
            </w:r>
          </w:p>
        </w:tc>
        <w:tc>
          <w:tcPr>
            <w:tcW w:w="4606" w:type="dxa"/>
            <w:shd w:val="clear" w:color="auto" w:fill="auto"/>
            <w:vAlign w:val="center"/>
          </w:tcPr>
          <w:p w14:paraId="24C7F0AA"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AE" w14:textId="77777777">
        <w:tc>
          <w:tcPr>
            <w:tcW w:w="4606" w:type="dxa"/>
            <w:shd w:val="clear" w:color="auto" w:fill="auto"/>
            <w:vAlign w:val="center"/>
          </w:tcPr>
          <w:p w14:paraId="24C7F0AC"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Obywatelstwo</w:t>
            </w:r>
          </w:p>
        </w:tc>
        <w:tc>
          <w:tcPr>
            <w:tcW w:w="4606" w:type="dxa"/>
            <w:shd w:val="clear" w:color="auto" w:fill="auto"/>
            <w:vAlign w:val="center"/>
          </w:tcPr>
          <w:p w14:paraId="24C7F0AD"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B1" w14:textId="77777777">
        <w:tc>
          <w:tcPr>
            <w:tcW w:w="4606" w:type="dxa"/>
            <w:shd w:val="clear" w:color="auto" w:fill="auto"/>
            <w:vAlign w:val="center"/>
          </w:tcPr>
          <w:p w14:paraId="24C7F0AF"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Adres zamieszkania</w:t>
            </w:r>
          </w:p>
        </w:tc>
        <w:tc>
          <w:tcPr>
            <w:tcW w:w="4606" w:type="dxa"/>
            <w:shd w:val="clear" w:color="auto" w:fill="auto"/>
            <w:vAlign w:val="center"/>
          </w:tcPr>
          <w:p w14:paraId="24C7F0B0"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B4" w14:textId="77777777">
        <w:tc>
          <w:tcPr>
            <w:tcW w:w="4606" w:type="dxa"/>
            <w:shd w:val="clear" w:color="auto" w:fill="auto"/>
            <w:vAlign w:val="center"/>
          </w:tcPr>
          <w:p w14:paraId="24C7F0B2"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PESEL</w:t>
            </w:r>
          </w:p>
        </w:tc>
        <w:tc>
          <w:tcPr>
            <w:tcW w:w="4606" w:type="dxa"/>
            <w:shd w:val="clear" w:color="auto" w:fill="auto"/>
            <w:vAlign w:val="center"/>
          </w:tcPr>
          <w:p w14:paraId="24C7F0B3"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B7" w14:textId="77777777">
        <w:tc>
          <w:tcPr>
            <w:tcW w:w="4606" w:type="dxa"/>
            <w:shd w:val="clear" w:color="auto" w:fill="auto"/>
            <w:vAlign w:val="center"/>
          </w:tcPr>
          <w:p w14:paraId="24C7F0B5"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Rodzaj dokumentu tożsamości</w:t>
            </w:r>
          </w:p>
        </w:tc>
        <w:tc>
          <w:tcPr>
            <w:tcW w:w="4606" w:type="dxa"/>
            <w:shd w:val="clear" w:color="auto" w:fill="auto"/>
            <w:vAlign w:val="center"/>
          </w:tcPr>
          <w:p w14:paraId="24C7F0B6"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BA" w14:textId="77777777">
        <w:tc>
          <w:tcPr>
            <w:tcW w:w="4606" w:type="dxa"/>
            <w:tcBorders>
              <w:bottom w:val="single" w:sz="4" w:space="0" w:color="auto"/>
            </w:tcBorders>
            <w:shd w:val="clear" w:color="auto" w:fill="auto"/>
            <w:vAlign w:val="center"/>
          </w:tcPr>
          <w:p w14:paraId="24C7F0B8"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Numer i seria dokumentu</w:t>
            </w:r>
          </w:p>
        </w:tc>
        <w:tc>
          <w:tcPr>
            <w:tcW w:w="4606" w:type="dxa"/>
            <w:tcBorders>
              <w:bottom w:val="single" w:sz="4" w:space="0" w:color="auto"/>
            </w:tcBorders>
            <w:shd w:val="clear" w:color="auto" w:fill="auto"/>
            <w:vAlign w:val="center"/>
          </w:tcPr>
          <w:p w14:paraId="24C7F0B9"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BC" w14:textId="77777777">
        <w:tc>
          <w:tcPr>
            <w:tcW w:w="9212" w:type="dxa"/>
            <w:gridSpan w:val="2"/>
            <w:shd w:val="clear" w:color="auto" w:fill="E7E6E6"/>
            <w:vAlign w:val="center"/>
          </w:tcPr>
          <w:p w14:paraId="24C7F0BB" w14:textId="77777777" w:rsidR="00BD30E2" w:rsidRPr="00022E47" w:rsidRDefault="009D7BAC">
            <w:pPr>
              <w:numPr>
                <w:ilvl w:val="0"/>
                <w:numId w:val="15"/>
              </w:numPr>
              <w:spacing w:after="0" w:line="240" w:lineRule="auto"/>
              <w:contextualSpacing/>
              <w:jc w:val="center"/>
              <w:rPr>
                <w:rFonts w:ascii="Open Sans" w:hAnsi="Open Sans" w:cs="Open Sans"/>
                <w:b/>
                <w:bCs/>
                <w:sz w:val="18"/>
                <w:szCs w:val="18"/>
              </w:rPr>
            </w:pPr>
            <w:r w:rsidRPr="00022E47">
              <w:rPr>
                <w:rFonts w:ascii="Open Sans" w:hAnsi="Open Sans" w:cs="Open Sans"/>
                <w:b/>
                <w:bCs/>
                <w:sz w:val="18"/>
                <w:szCs w:val="18"/>
              </w:rPr>
              <w:t>DANE BENEFICJENTA RZECZYWISTEGO</w:t>
            </w:r>
          </w:p>
        </w:tc>
      </w:tr>
      <w:tr w:rsidR="00BD30E2" w:rsidRPr="00022E47" w14:paraId="24C7F0BF" w14:textId="77777777">
        <w:tc>
          <w:tcPr>
            <w:tcW w:w="4606" w:type="dxa"/>
            <w:shd w:val="clear" w:color="auto" w:fill="auto"/>
            <w:vAlign w:val="center"/>
          </w:tcPr>
          <w:p w14:paraId="24C7F0BD"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Imię i nazwisko</w:t>
            </w:r>
          </w:p>
        </w:tc>
        <w:tc>
          <w:tcPr>
            <w:tcW w:w="4606" w:type="dxa"/>
            <w:shd w:val="clear" w:color="auto" w:fill="auto"/>
            <w:vAlign w:val="center"/>
          </w:tcPr>
          <w:p w14:paraId="24C7F0BE"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C2" w14:textId="77777777">
        <w:tc>
          <w:tcPr>
            <w:tcW w:w="4606" w:type="dxa"/>
            <w:shd w:val="clear" w:color="auto" w:fill="auto"/>
            <w:vAlign w:val="center"/>
          </w:tcPr>
          <w:p w14:paraId="24C7F0C0"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Obywatelstwo</w:t>
            </w:r>
          </w:p>
        </w:tc>
        <w:tc>
          <w:tcPr>
            <w:tcW w:w="4606" w:type="dxa"/>
            <w:shd w:val="clear" w:color="auto" w:fill="auto"/>
            <w:vAlign w:val="center"/>
          </w:tcPr>
          <w:p w14:paraId="24C7F0C1"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C5" w14:textId="77777777">
        <w:tc>
          <w:tcPr>
            <w:tcW w:w="4606" w:type="dxa"/>
            <w:shd w:val="clear" w:color="auto" w:fill="auto"/>
            <w:vAlign w:val="center"/>
          </w:tcPr>
          <w:p w14:paraId="24C7F0C3"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Adres zamieszkania</w:t>
            </w:r>
          </w:p>
        </w:tc>
        <w:tc>
          <w:tcPr>
            <w:tcW w:w="4606" w:type="dxa"/>
            <w:shd w:val="clear" w:color="auto" w:fill="auto"/>
            <w:vAlign w:val="center"/>
          </w:tcPr>
          <w:p w14:paraId="24C7F0C4"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C8" w14:textId="77777777">
        <w:tc>
          <w:tcPr>
            <w:tcW w:w="4606" w:type="dxa"/>
            <w:shd w:val="clear" w:color="auto" w:fill="auto"/>
            <w:vAlign w:val="center"/>
          </w:tcPr>
          <w:p w14:paraId="24C7F0C6"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PESEL</w:t>
            </w:r>
          </w:p>
        </w:tc>
        <w:tc>
          <w:tcPr>
            <w:tcW w:w="4606" w:type="dxa"/>
            <w:shd w:val="clear" w:color="auto" w:fill="auto"/>
            <w:vAlign w:val="center"/>
          </w:tcPr>
          <w:p w14:paraId="24C7F0C7"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CB" w14:textId="77777777">
        <w:tc>
          <w:tcPr>
            <w:tcW w:w="4606" w:type="dxa"/>
            <w:shd w:val="clear" w:color="auto" w:fill="auto"/>
            <w:vAlign w:val="center"/>
          </w:tcPr>
          <w:p w14:paraId="24C7F0C9"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Rodzaj dokumentu tożsamości</w:t>
            </w:r>
          </w:p>
        </w:tc>
        <w:tc>
          <w:tcPr>
            <w:tcW w:w="4606" w:type="dxa"/>
            <w:shd w:val="clear" w:color="auto" w:fill="auto"/>
            <w:vAlign w:val="center"/>
          </w:tcPr>
          <w:p w14:paraId="24C7F0CA"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CE" w14:textId="77777777">
        <w:tc>
          <w:tcPr>
            <w:tcW w:w="4606" w:type="dxa"/>
            <w:tcBorders>
              <w:bottom w:val="single" w:sz="4" w:space="0" w:color="auto"/>
            </w:tcBorders>
            <w:shd w:val="clear" w:color="auto" w:fill="auto"/>
            <w:vAlign w:val="center"/>
          </w:tcPr>
          <w:p w14:paraId="24C7F0CC"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Numer i seria dokumentu</w:t>
            </w:r>
          </w:p>
        </w:tc>
        <w:tc>
          <w:tcPr>
            <w:tcW w:w="4606" w:type="dxa"/>
            <w:tcBorders>
              <w:bottom w:val="single" w:sz="4" w:space="0" w:color="auto"/>
            </w:tcBorders>
            <w:shd w:val="clear" w:color="auto" w:fill="auto"/>
            <w:vAlign w:val="center"/>
          </w:tcPr>
          <w:p w14:paraId="24C7F0CD"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D0" w14:textId="77777777">
        <w:tc>
          <w:tcPr>
            <w:tcW w:w="9212" w:type="dxa"/>
            <w:gridSpan w:val="2"/>
            <w:shd w:val="clear" w:color="auto" w:fill="E7E6E6"/>
            <w:vAlign w:val="center"/>
          </w:tcPr>
          <w:p w14:paraId="24C7F0CF" w14:textId="77777777" w:rsidR="00BD30E2" w:rsidRPr="00022E47" w:rsidRDefault="009D7BAC">
            <w:pPr>
              <w:numPr>
                <w:ilvl w:val="0"/>
                <w:numId w:val="15"/>
              </w:numPr>
              <w:spacing w:after="0" w:line="240" w:lineRule="auto"/>
              <w:contextualSpacing/>
              <w:jc w:val="center"/>
              <w:rPr>
                <w:rFonts w:ascii="Open Sans" w:hAnsi="Open Sans" w:cs="Open Sans"/>
                <w:b/>
                <w:bCs/>
                <w:sz w:val="18"/>
                <w:szCs w:val="18"/>
              </w:rPr>
            </w:pPr>
            <w:r w:rsidRPr="00022E47">
              <w:rPr>
                <w:rFonts w:ascii="Open Sans" w:hAnsi="Open Sans" w:cs="Open Sans"/>
                <w:b/>
                <w:bCs/>
                <w:sz w:val="18"/>
                <w:szCs w:val="18"/>
              </w:rPr>
              <w:t>DANE BENEFICJENTA RZECZYWISTEGO</w:t>
            </w:r>
          </w:p>
        </w:tc>
      </w:tr>
      <w:tr w:rsidR="00BD30E2" w:rsidRPr="00022E47" w14:paraId="24C7F0D3" w14:textId="77777777">
        <w:tc>
          <w:tcPr>
            <w:tcW w:w="4606" w:type="dxa"/>
            <w:shd w:val="clear" w:color="auto" w:fill="auto"/>
            <w:vAlign w:val="center"/>
          </w:tcPr>
          <w:p w14:paraId="24C7F0D1"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Imię i nazwisko</w:t>
            </w:r>
          </w:p>
        </w:tc>
        <w:tc>
          <w:tcPr>
            <w:tcW w:w="4606" w:type="dxa"/>
            <w:shd w:val="clear" w:color="auto" w:fill="auto"/>
            <w:vAlign w:val="center"/>
          </w:tcPr>
          <w:p w14:paraId="24C7F0D2"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D6" w14:textId="77777777">
        <w:tc>
          <w:tcPr>
            <w:tcW w:w="4606" w:type="dxa"/>
            <w:shd w:val="clear" w:color="auto" w:fill="auto"/>
            <w:vAlign w:val="center"/>
          </w:tcPr>
          <w:p w14:paraId="24C7F0D4"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Obywatelstwo</w:t>
            </w:r>
          </w:p>
        </w:tc>
        <w:tc>
          <w:tcPr>
            <w:tcW w:w="4606" w:type="dxa"/>
            <w:shd w:val="clear" w:color="auto" w:fill="auto"/>
            <w:vAlign w:val="center"/>
          </w:tcPr>
          <w:p w14:paraId="24C7F0D5"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D9" w14:textId="77777777">
        <w:tc>
          <w:tcPr>
            <w:tcW w:w="4606" w:type="dxa"/>
            <w:shd w:val="clear" w:color="auto" w:fill="auto"/>
            <w:vAlign w:val="center"/>
          </w:tcPr>
          <w:p w14:paraId="24C7F0D7"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Adres zamieszkania</w:t>
            </w:r>
          </w:p>
        </w:tc>
        <w:tc>
          <w:tcPr>
            <w:tcW w:w="4606" w:type="dxa"/>
            <w:shd w:val="clear" w:color="auto" w:fill="auto"/>
            <w:vAlign w:val="center"/>
          </w:tcPr>
          <w:p w14:paraId="24C7F0D8"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DC" w14:textId="77777777">
        <w:tc>
          <w:tcPr>
            <w:tcW w:w="4606" w:type="dxa"/>
            <w:shd w:val="clear" w:color="auto" w:fill="auto"/>
            <w:vAlign w:val="center"/>
          </w:tcPr>
          <w:p w14:paraId="24C7F0DA"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PESEL</w:t>
            </w:r>
          </w:p>
        </w:tc>
        <w:tc>
          <w:tcPr>
            <w:tcW w:w="4606" w:type="dxa"/>
            <w:shd w:val="clear" w:color="auto" w:fill="auto"/>
            <w:vAlign w:val="center"/>
          </w:tcPr>
          <w:p w14:paraId="24C7F0DB"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DF" w14:textId="77777777">
        <w:tc>
          <w:tcPr>
            <w:tcW w:w="4606" w:type="dxa"/>
            <w:shd w:val="clear" w:color="auto" w:fill="auto"/>
            <w:vAlign w:val="center"/>
          </w:tcPr>
          <w:p w14:paraId="24C7F0DD"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Rodzaj dokumentu tożsamości</w:t>
            </w:r>
          </w:p>
        </w:tc>
        <w:tc>
          <w:tcPr>
            <w:tcW w:w="4606" w:type="dxa"/>
            <w:shd w:val="clear" w:color="auto" w:fill="auto"/>
            <w:vAlign w:val="center"/>
          </w:tcPr>
          <w:p w14:paraId="24C7F0DE" w14:textId="77777777" w:rsidR="00BD30E2" w:rsidRPr="00022E47" w:rsidRDefault="00BD30E2">
            <w:pPr>
              <w:spacing w:after="0" w:line="240" w:lineRule="auto"/>
              <w:jc w:val="both"/>
              <w:rPr>
                <w:rFonts w:ascii="Open Sans" w:hAnsi="Open Sans" w:cs="Open Sans"/>
                <w:sz w:val="18"/>
                <w:szCs w:val="18"/>
              </w:rPr>
            </w:pPr>
          </w:p>
        </w:tc>
      </w:tr>
      <w:tr w:rsidR="00BD30E2" w:rsidRPr="00022E47" w14:paraId="24C7F0E2" w14:textId="77777777">
        <w:tc>
          <w:tcPr>
            <w:tcW w:w="4606" w:type="dxa"/>
            <w:shd w:val="clear" w:color="auto" w:fill="auto"/>
            <w:vAlign w:val="center"/>
          </w:tcPr>
          <w:p w14:paraId="24C7F0E0" w14:textId="77777777" w:rsidR="00BD30E2" w:rsidRPr="00022E47" w:rsidRDefault="009D7BAC">
            <w:pPr>
              <w:spacing w:after="0" w:line="240" w:lineRule="auto"/>
              <w:jc w:val="both"/>
              <w:rPr>
                <w:rFonts w:ascii="Open Sans" w:hAnsi="Open Sans" w:cs="Open Sans"/>
                <w:sz w:val="18"/>
                <w:szCs w:val="18"/>
              </w:rPr>
            </w:pPr>
            <w:r w:rsidRPr="00022E47">
              <w:rPr>
                <w:rFonts w:ascii="Open Sans" w:hAnsi="Open Sans" w:cs="Open Sans"/>
                <w:sz w:val="18"/>
                <w:szCs w:val="18"/>
              </w:rPr>
              <w:t>Numer i seria dokumentu</w:t>
            </w:r>
          </w:p>
        </w:tc>
        <w:tc>
          <w:tcPr>
            <w:tcW w:w="4606" w:type="dxa"/>
            <w:shd w:val="clear" w:color="auto" w:fill="auto"/>
            <w:vAlign w:val="center"/>
          </w:tcPr>
          <w:p w14:paraId="24C7F0E1" w14:textId="77777777" w:rsidR="00BD30E2" w:rsidRPr="00022E47" w:rsidRDefault="00BD30E2">
            <w:pPr>
              <w:spacing w:after="0" w:line="240" w:lineRule="auto"/>
              <w:jc w:val="both"/>
              <w:rPr>
                <w:rFonts w:ascii="Open Sans" w:hAnsi="Open Sans" w:cs="Open Sans"/>
                <w:sz w:val="18"/>
                <w:szCs w:val="18"/>
              </w:rPr>
            </w:pPr>
          </w:p>
        </w:tc>
      </w:tr>
    </w:tbl>
    <w:p w14:paraId="24C7F0E3" w14:textId="77777777" w:rsidR="00BD30E2" w:rsidRPr="00022E47" w:rsidRDefault="00BD30E2">
      <w:pPr>
        <w:spacing w:before="120" w:after="0" w:line="276" w:lineRule="auto"/>
        <w:jc w:val="both"/>
        <w:rPr>
          <w:rFonts w:ascii="Open Sans" w:hAnsi="Open Sans" w:cs="Open Sans"/>
          <w:sz w:val="18"/>
          <w:szCs w:val="18"/>
        </w:rPr>
      </w:pPr>
    </w:p>
    <w:p w14:paraId="24C7F0E4" w14:textId="77777777" w:rsidR="00BD30E2" w:rsidRPr="00022E47" w:rsidRDefault="009D7BAC">
      <w:pPr>
        <w:spacing w:before="120" w:after="0" w:line="276" w:lineRule="auto"/>
        <w:jc w:val="both"/>
        <w:rPr>
          <w:rFonts w:ascii="Open Sans" w:hAnsi="Open Sans" w:cs="Open Sans"/>
          <w:sz w:val="18"/>
          <w:szCs w:val="18"/>
        </w:rPr>
      </w:pPr>
      <w:r w:rsidRPr="00022E47">
        <w:rPr>
          <w:rFonts w:ascii="Open Sans" w:hAnsi="Open Sans" w:cs="Open Sans"/>
          <w:sz w:val="18"/>
          <w:szCs w:val="18"/>
        </w:rPr>
        <w:t xml:space="preserve">Zgodnie z art. 2 ust. 2 pkt 1) Ustawy z dnia 1 marca 2018 r. o przeciwdziałaniu praniu pieniędzy oraz finansowaniu terroryzmu (tekst jednolity Dz.U. 2018 poz. 723 –dalej jako „Ustawa” poprzez beneficjenta rzeczywistego rozumie się: osobę fizyczną lub osoby fizyczne sprawujące bezpośrednio lub pośrednio kontrolę nad klientem poprzez posiadane uprawnienia, które wynikają z okoliczności prawnych lub faktycznych, umożliwiające wywieranie decydującego wpływu na czynności lub działania podejmowane przez klienta, lub osobę fizyczną lub osoby fizyczne, w imieniu których są nawiązywane stosunki gospodarcze lub przeprowadzana jest transakcja okazjonalna, w tym: </w:t>
      </w:r>
    </w:p>
    <w:p w14:paraId="24C7F0E5" w14:textId="77777777" w:rsidR="00BD30E2" w:rsidRPr="00022E47" w:rsidRDefault="009D7BAC">
      <w:pPr>
        <w:numPr>
          <w:ilvl w:val="0"/>
          <w:numId w:val="16"/>
        </w:numPr>
        <w:spacing w:before="120" w:after="0" w:line="276" w:lineRule="auto"/>
        <w:contextualSpacing/>
        <w:jc w:val="both"/>
        <w:rPr>
          <w:rFonts w:ascii="Open Sans" w:hAnsi="Open Sans" w:cs="Open Sans"/>
          <w:sz w:val="18"/>
          <w:szCs w:val="18"/>
        </w:rPr>
      </w:pPr>
      <w:r w:rsidRPr="00022E47">
        <w:rPr>
          <w:rFonts w:ascii="Open Sans" w:hAnsi="Open Sans" w:cs="Open Sans"/>
          <w:sz w:val="18"/>
          <w:szCs w:val="18"/>
        </w:rPr>
        <w:t>w przypadku klienta będącego osobą prawną inną niż spółka, której papiery wartościowe są dopuszczone do obrotu na rynku regulowanym podlegającym wymogom ujawniania informacji wynikającym z przepisów prawa Unii Europejskiej lub odpowiadającym im przepisom prawa państwa trzeciego:</w:t>
      </w:r>
    </w:p>
    <w:p w14:paraId="24C7F0E6" w14:textId="77777777" w:rsidR="00BD30E2" w:rsidRPr="00022E47" w:rsidRDefault="009D7BAC">
      <w:pPr>
        <w:numPr>
          <w:ilvl w:val="0"/>
          <w:numId w:val="17"/>
        </w:numPr>
        <w:spacing w:before="120" w:after="0" w:line="276" w:lineRule="auto"/>
        <w:contextualSpacing/>
        <w:jc w:val="both"/>
        <w:rPr>
          <w:rFonts w:ascii="Open Sans" w:hAnsi="Open Sans" w:cs="Open Sans"/>
          <w:sz w:val="18"/>
          <w:szCs w:val="18"/>
        </w:rPr>
      </w:pPr>
      <w:r w:rsidRPr="00022E47">
        <w:rPr>
          <w:rFonts w:ascii="Open Sans" w:hAnsi="Open Sans" w:cs="Open Sans"/>
          <w:sz w:val="18"/>
          <w:szCs w:val="18"/>
        </w:rPr>
        <w:t>osobę fizyczną będącą udziałowcem lub akcjonariuszem klienta, której przysługuje prawo własności więcej niż 25% ogólnej liczby udziałów lub akcji tej osoby prawnej,</w:t>
      </w:r>
    </w:p>
    <w:p w14:paraId="24C7F0E7" w14:textId="77777777" w:rsidR="00BD30E2" w:rsidRPr="00022E47" w:rsidRDefault="009D7BAC">
      <w:pPr>
        <w:numPr>
          <w:ilvl w:val="0"/>
          <w:numId w:val="17"/>
        </w:numPr>
        <w:spacing w:before="120" w:after="0" w:line="276" w:lineRule="auto"/>
        <w:contextualSpacing/>
        <w:jc w:val="both"/>
        <w:rPr>
          <w:rFonts w:ascii="Open Sans" w:hAnsi="Open Sans" w:cs="Open Sans"/>
          <w:sz w:val="18"/>
          <w:szCs w:val="18"/>
        </w:rPr>
      </w:pPr>
      <w:r w:rsidRPr="00022E47">
        <w:rPr>
          <w:rFonts w:ascii="Open Sans" w:hAnsi="Open Sans" w:cs="Open Sans"/>
          <w:sz w:val="18"/>
          <w:szCs w:val="18"/>
        </w:rPr>
        <w:lastRenderedPageBreak/>
        <w:t>osobę fizyczną dysponującą więcej niż 25% ogólnej liczby głosów w organie stanowiącym klienta, także jako zastawnik albo użytkownik, lub na podstawie porozumień z innymi uprawnionymi do głosu,</w:t>
      </w:r>
    </w:p>
    <w:p w14:paraId="24C7F0E8" w14:textId="77777777" w:rsidR="00BD30E2" w:rsidRPr="00022E47" w:rsidRDefault="009D7BAC">
      <w:pPr>
        <w:numPr>
          <w:ilvl w:val="0"/>
          <w:numId w:val="17"/>
        </w:numPr>
        <w:spacing w:before="120" w:after="0" w:line="276" w:lineRule="auto"/>
        <w:contextualSpacing/>
        <w:jc w:val="both"/>
        <w:rPr>
          <w:rFonts w:ascii="Open Sans" w:hAnsi="Open Sans" w:cs="Open Sans"/>
          <w:sz w:val="18"/>
          <w:szCs w:val="18"/>
        </w:rPr>
      </w:pPr>
      <w:r w:rsidRPr="00022E47">
        <w:rPr>
          <w:rFonts w:ascii="Open Sans" w:hAnsi="Open Sans" w:cs="Open Sans"/>
          <w:sz w:val="18"/>
          <w:szCs w:val="18"/>
        </w:rPr>
        <w:t>osobę fizyczną sprawującą kontrolę nad osobą prawną lub osobami prawnymi, którym łącznie przysługuje prawo własności więcej niż 25% ogólnej liczby udziałów lub akcji klienta, lub łącznie dysponującą więcej niż 25% ogólnej liczby głosów w organie klienta, także jako zastawnik albo użytkownik, lub na podstawie porozumień z innymi uprawnionymi do głosu,</w:t>
      </w:r>
    </w:p>
    <w:p w14:paraId="24C7F0E9" w14:textId="77777777" w:rsidR="00BD30E2" w:rsidRPr="00022E47" w:rsidRDefault="009D7BAC">
      <w:pPr>
        <w:numPr>
          <w:ilvl w:val="0"/>
          <w:numId w:val="17"/>
        </w:numPr>
        <w:spacing w:before="120" w:after="0" w:line="276" w:lineRule="auto"/>
        <w:contextualSpacing/>
        <w:jc w:val="both"/>
        <w:rPr>
          <w:rFonts w:ascii="Open Sans" w:hAnsi="Open Sans" w:cs="Open Sans"/>
          <w:sz w:val="18"/>
          <w:szCs w:val="18"/>
        </w:rPr>
      </w:pPr>
      <w:r w:rsidRPr="00022E47">
        <w:rPr>
          <w:rFonts w:ascii="Open Sans" w:hAnsi="Open Sans" w:cs="Open Sans"/>
          <w:sz w:val="18"/>
          <w:szCs w:val="18"/>
        </w:rPr>
        <w:t>osobę fizyczną sprawującą kontrolę nad klientem poprzez posiadanie w stosunku do tej osoby prawnej uprawnień, o których mowa w art. 3 ust. 1 pkt 37 ustawy z dnia 29 września 1994 r. o rachunkowości (Dz. U. z 2018 r. poz. 395, 398 i 650), lub</w:t>
      </w:r>
    </w:p>
    <w:p w14:paraId="24C7F0EA" w14:textId="77777777" w:rsidR="00BD30E2" w:rsidRPr="00022E47" w:rsidRDefault="009D7BAC">
      <w:pPr>
        <w:numPr>
          <w:ilvl w:val="0"/>
          <w:numId w:val="17"/>
        </w:numPr>
        <w:spacing w:before="120" w:after="0" w:line="276" w:lineRule="auto"/>
        <w:contextualSpacing/>
        <w:jc w:val="both"/>
        <w:rPr>
          <w:rFonts w:ascii="Open Sans" w:hAnsi="Open Sans" w:cs="Open Sans"/>
          <w:sz w:val="18"/>
          <w:szCs w:val="18"/>
        </w:rPr>
      </w:pPr>
      <w:r w:rsidRPr="00022E47">
        <w:rPr>
          <w:rFonts w:ascii="Open Sans" w:hAnsi="Open Sans" w:cs="Open Sans"/>
          <w:sz w:val="18"/>
          <w:szCs w:val="18"/>
        </w:rPr>
        <w:t xml:space="preserve">osobę fizyczną zajmującą wyższe stanowisko kierownicze w przypadku udokumentowanego braku możliwości ustalenia lub wątpliwości co do tożsamości osób fizycznych określonych w </w:t>
      </w:r>
      <w:proofErr w:type="spellStart"/>
      <w:r w:rsidRPr="00022E47">
        <w:rPr>
          <w:rFonts w:ascii="Open Sans" w:hAnsi="Open Sans" w:cs="Open Sans"/>
          <w:sz w:val="18"/>
          <w:szCs w:val="18"/>
        </w:rPr>
        <w:t>tiret</w:t>
      </w:r>
      <w:proofErr w:type="spellEnd"/>
      <w:r w:rsidRPr="00022E47">
        <w:rPr>
          <w:rFonts w:ascii="Open Sans" w:hAnsi="Open Sans" w:cs="Open Sans"/>
          <w:sz w:val="18"/>
          <w:szCs w:val="18"/>
        </w:rPr>
        <w:t xml:space="preserve"> pierwszym, drugim, trzecim i czwartym oraz w przypadku niestwierdzenia podejrzeń prania pieniędzy lub finansowania terroryzmu, </w:t>
      </w:r>
    </w:p>
    <w:p w14:paraId="24C7F0EB" w14:textId="77777777" w:rsidR="00BD30E2" w:rsidRPr="00022E47" w:rsidRDefault="009D7BAC">
      <w:pPr>
        <w:numPr>
          <w:ilvl w:val="0"/>
          <w:numId w:val="16"/>
        </w:numPr>
        <w:spacing w:before="120" w:after="0" w:line="276" w:lineRule="auto"/>
        <w:contextualSpacing/>
        <w:jc w:val="both"/>
        <w:rPr>
          <w:rFonts w:ascii="Open Sans" w:hAnsi="Open Sans" w:cs="Open Sans"/>
          <w:sz w:val="18"/>
          <w:szCs w:val="18"/>
        </w:rPr>
      </w:pPr>
      <w:r w:rsidRPr="00022E47">
        <w:rPr>
          <w:rFonts w:ascii="Open Sans" w:hAnsi="Open Sans" w:cs="Open Sans"/>
          <w:sz w:val="18"/>
          <w:szCs w:val="18"/>
        </w:rPr>
        <w:t>w przypadku klienta będącego trustem:</w:t>
      </w:r>
    </w:p>
    <w:p w14:paraId="24C7F0EC" w14:textId="77777777" w:rsidR="00BD30E2" w:rsidRPr="00022E47" w:rsidRDefault="009D7BAC">
      <w:pPr>
        <w:numPr>
          <w:ilvl w:val="0"/>
          <w:numId w:val="18"/>
        </w:numPr>
        <w:spacing w:before="120" w:after="0" w:line="276" w:lineRule="auto"/>
        <w:contextualSpacing/>
        <w:jc w:val="both"/>
        <w:rPr>
          <w:rFonts w:ascii="Open Sans" w:hAnsi="Open Sans" w:cs="Open Sans"/>
          <w:sz w:val="18"/>
          <w:szCs w:val="18"/>
        </w:rPr>
      </w:pPr>
      <w:r w:rsidRPr="00022E47">
        <w:rPr>
          <w:rFonts w:ascii="Open Sans" w:hAnsi="Open Sans" w:cs="Open Sans"/>
          <w:sz w:val="18"/>
          <w:szCs w:val="18"/>
        </w:rPr>
        <w:t xml:space="preserve">założyciela, </w:t>
      </w:r>
    </w:p>
    <w:p w14:paraId="24C7F0ED" w14:textId="77777777" w:rsidR="00BD30E2" w:rsidRPr="00022E47" w:rsidRDefault="009D7BAC">
      <w:pPr>
        <w:numPr>
          <w:ilvl w:val="0"/>
          <w:numId w:val="18"/>
        </w:numPr>
        <w:spacing w:before="120" w:after="0" w:line="276" w:lineRule="auto"/>
        <w:contextualSpacing/>
        <w:jc w:val="both"/>
        <w:rPr>
          <w:rFonts w:ascii="Open Sans" w:hAnsi="Open Sans" w:cs="Open Sans"/>
          <w:sz w:val="18"/>
          <w:szCs w:val="18"/>
        </w:rPr>
      </w:pPr>
      <w:r w:rsidRPr="00022E47">
        <w:rPr>
          <w:rFonts w:ascii="Open Sans" w:hAnsi="Open Sans" w:cs="Open Sans"/>
          <w:sz w:val="18"/>
          <w:szCs w:val="18"/>
        </w:rPr>
        <w:t xml:space="preserve">powiernika, </w:t>
      </w:r>
    </w:p>
    <w:p w14:paraId="24C7F0EE" w14:textId="77777777" w:rsidR="00BD30E2" w:rsidRPr="00022E47" w:rsidRDefault="009D7BAC">
      <w:pPr>
        <w:numPr>
          <w:ilvl w:val="0"/>
          <w:numId w:val="18"/>
        </w:numPr>
        <w:spacing w:before="120" w:after="0" w:line="276" w:lineRule="auto"/>
        <w:contextualSpacing/>
        <w:jc w:val="both"/>
        <w:rPr>
          <w:rFonts w:ascii="Open Sans" w:hAnsi="Open Sans" w:cs="Open Sans"/>
          <w:sz w:val="18"/>
          <w:szCs w:val="18"/>
        </w:rPr>
      </w:pPr>
      <w:r w:rsidRPr="00022E47">
        <w:rPr>
          <w:rFonts w:ascii="Open Sans" w:hAnsi="Open Sans" w:cs="Open Sans"/>
          <w:sz w:val="18"/>
          <w:szCs w:val="18"/>
        </w:rPr>
        <w:t xml:space="preserve">nadzorcę, jeżeli został ustanowiony, </w:t>
      </w:r>
    </w:p>
    <w:p w14:paraId="24C7F0EF" w14:textId="77777777" w:rsidR="00BD30E2" w:rsidRPr="00022E47" w:rsidRDefault="009D7BAC">
      <w:pPr>
        <w:numPr>
          <w:ilvl w:val="0"/>
          <w:numId w:val="18"/>
        </w:numPr>
        <w:spacing w:before="120" w:after="0" w:line="276" w:lineRule="auto"/>
        <w:contextualSpacing/>
        <w:jc w:val="both"/>
        <w:rPr>
          <w:rFonts w:ascii="Open Sans" w:hAnsi="Open Sans" w:cs="Open Sans"/>
          <w:sz w:val="18"/>
          <w:szCs w:val="18"/>
        </w:rPr>
      </w:pPr>
      <w:r w:rsidRPr="00022E47">
        <w:rPr>
          <w:rFonts w:ascii="Open Sans" w:hAnsi="Open Sans" w:cs="Open Sans"/>
          <w:sz w:val="18"/>
          <w:szCs w:val="18"/>
        </w:rPr>
        <w:t xml:space="preserve">beneficjenta, </w:t>
      </w:r>
    </w:p>
    <w:p w14:paraId="24C7F0F0" w14:textId="77777777" w:rsidR="00BD30E2" w:rsidRPr="00022E47" w:rsidRDefault="009D7BAC">
      <w:pPr>
        <w:numPr>
          <w:ilvl w:val="0"/>
          <w:numId w:val="18"/>
        </w:numPr>
        <w:spacing w:before="120" w:after="0" w:line="276" w:lineRule="auto"/>
        <w:contextualSpacing/>
        <w:jc w:val="both"/>
        <w:rPr>
          <w:rFonts w:ascii="Open Sans" w:hAnsi="Open Sans" w:cs="Open Sans"/>
          <w:sz w:val="18"/>
          <w:szCs w:val="18"/>
        </w:rPr>
      </w:pPr>
      <w:r w:rsidRPr="00022E47">
        <w:rPr>
          <w:rFonts w:ascii="Open Sans" w:hAnsi="Open Sans" w:cs="Open Sans"/>
          <w:sz w:val="18"/>
          <w:szCs w:val="18"/>
        </w:rPr>
        <w:t>inną osobę sprawującą kontrolę nad trustem,</w:t>
      </w:r>
    </w:p>
    <w:p w14:paraId="24C7F0F1" w14:textId="77777777" w:rsidR="00BD30E2" w:rsidRPr="00022E47" w:rsidRDefault="009D7BAC">
      <w:pPr>
        <w:numPr>
          <w:ilvl w:val="0"/>
          <w:numId w:val="16"/>
        </w:numPr>
        <w:spacing w:before="120" w:after="0" w:line="276" w:lineRule="auto"/>
        <w:contextualSpacing/>
        <w:jc w:val="both"/>
        <w:rPr>
          <w:rFonts w:ascii="Open Sans" w:hAnsi="Open Sans" w:cs="Open Sans"/>
          <w:sz w:val="18"/>
          <w:szCs w:val="18"/>
        </w:rPr>
      </w:pPr>
      <w:r w:rsidRPr="00022E47">
        <w:rPr>
          <w:rFonts w:ascii="Open Sans" w:hAnsi="Open Sans" w:cs="Open Sans"/>
          <w:sz w:val="18"/>
          <w:szCs w:val="18"/>
        </w:rPr>
        <w:t>w przypadku klienta będącego osobą fizyczną prowadzącą działalność gospodarczą, wobec którego nie stwierdzono przesłanek lub okoliczności mogących wskazywać na fakt sprawowania kontroli nad nim przez inną osobę fizyczną lub osoby fizyczne, przyjmuje się, że taki klient jest jednocześnie beneficjentem rzeczywistym.</w:t>
      </w:r>
    </w:p>
    <w:p w14:paraId="24C7F0F2" w14:textId="77777777" w:rsidR="00BD30E2" w:rsidRPr="00022E47" w:rsidRDefault="00BD30E2">
      <w:pPr>
        <w:spacing w:before="120" w:after="0" w:line="276" w:lineRule="auto"/>
        <w:jc w:val="both"/>
        <w:rPr>
          <w:rFonts w:ascii="Open Sans" w:hAnsi="Open Sans" w:cs="Open Sans"/>
          <w:sz w:val="18"/>
          <w:szCs w:val="18"/>
        </w:rPr>
      </w:pPr>
    </w:p>
    <w:p w14:paraId="24C7F0F3" w14:textId="77777777" w:rsidR="00BD30E2" w:rsidRPr="00022E47" w:rsidRDefault="00BD30E2">
      <w:pPr>
        <w:spacing w:before="120" w:after="0" w:line="276" w:lineRule="auto"/>
        <w:jc w:val="both"/>
        <w:rPr>
          <w:rFonts w:ascii="Open Sans" w:hAnsi="Open Sans" w:cs="Open Sans"/>
          <w:sz w:val="18"/>
          <w:szCs w:val="18"/>
        </w:rPr>
      </w:pPr>
    </w:p>
    <w:p w14:paraId="24C7F0F4" w14:textId="77777777" w:rsidR="00BD30E2" w:rsidRPr="00022E47" w:rsidRDefault="009D7BAC">
      <w:pPr>
        <w:spacing w:before="120" w:after="0" w:line="276" w:lineRule="auto"/>
        <w:jc w:val="both"/>
        <w:rPr>
          <w:rFonts w:ascii="Open Sans" w:hAnsi="Open Sans" w:cs="Open Sans"/>
          <w:sz w:val="18"/>
          <w:szCs w:val="18"/>
        </w:rPr>
      </w:pPr>
      <w:r w:rsidRPr="00022E47">
        <w:rPr>
          <w:rFonts w:ascii="Open Sans" w:hAnsi="Open Sans" w:cs="Open Sans"/>
          <w:sz w:val="18"/>
          <w:szCs w:val="18"/>
        </w:rPr>
        <w:t>Oświadczam/my, że powyższe dane dotyczące beneficjentów rzeczywistych zostały podane zgodnie z moją/naszą najlepszą wiedzą. W przypadku zaistnienia jakichkolwiek zmian w odniesieniu do informacji przedstawionych powyżej danych beneficjentów rzeczywistych zobowiązuję/my się do niezwłocznego poinformowania o tym fakcie.</w:t>
      </w:r>
    </w:p>
    <w:p w14:paraId="24C7F0F5" w14:textId="77777777" w:rsidR="00BD30E2" w:rsidRPr="00022E47" w:rsidRDefault="009D7BAC">
      <w:pPr>
        <w:spacing w:before="120" w:after="0" w:line="276" w:lineRule="auto"/>
        <w:jc w:val="both"/>
        <w:rPr>
          <w:rFonts w:ascii="Open Sans" w:hAnsi="Open Sans" w:cs="Open Sans"/>
          <w:sz w:val="18"/>
          <w:szCs w:val="18"/>
        </w:rPr>
      </w:pPr>
      <w:r w:rsidRPr="00022E47">
        <w:rPr>
          <w:rFonts w:ascii="Open Sans" w:hAnsi="Open Sans" w:cs="Open Sans"/>
          <w:sz w:val="18"/>
          <w:szCs w:val="18"/>
        </w:rPr>
        <w:t>Składając niniejsze Oświadczenie dotyczące beneficjenta rzeczywistego, zobowiązuję/my się do poinformowania wskazanych beneficjentów o przetwarzaniu ich danych osobowych przez Gdańskie Usługi Komunalne Sp. z o.o. zgodnie z art. 14 RODO.</w:t>
      </w:r>
    </w:p>
    <w:p w14:paraId="24C7F0F6" w14:textId="77777777" w:rsidR="00BD30E2" w:rsidRPr="00022E47" w:rsidRDefault="00BD30E2">
      <w:pPr>
        <w:spacing w:before="120" w:after="0" w:line="276" w:lineRule="auto"/>
        <w:jc w:val="both"/>
        <w:rPr>
          <w:rFonts w:ascii="Open Sans" w:hAnsi="Open Sans" w:cs="Open Sans"/>
          <w:sz w:val="18"/>
          <w:szCs w:val="18"/>
        </w:rPr>
      </w:pPr>
    </w:p>
    <w:p w14:paraId="24C7F0F7" w14:textId="77777777" w:rsidR="00BD30E2" w:rsidRPr="00022E47" w:rsidRDefault="00BD30E2">
      <w:pPr>
        <w:spacing w:before="120" w:after="0" w:line="276" w:lineRule="auto"/>
        <w:jc w:val="both"/>
        <w:rPr>
          <w:rFonts w:ascii="Open Sans" w:hAnsi="Open Sans" w:cs="Open Sans"/>
          <w:sz w:val="18"/>
          <w:szCs w:val="18"/>
        </w:rPr>
      </w:pPr>
    </w:p>
    <w:p w14:paraId="24C7F0F8" w14:textId="77777777" w:rsidR="00BD30E2" w:rsidRPr="00022E47" w:rsidRDefault="009D7BAC">
      <w:pPr>
        <w:spacing w:before="120" w:after="0" w:line="276" w:lineRule="auto"/>
        <w:ind w:left="3640" w:firstLine="608"/>
        <w:jc w:val="center"/>
        <w:rPr>
          <w:rFonts w:ascii="Open Sans" w:hAnsi="Open Sans" w:cs="Open Sans"/>
          <w:sz w:val="18"/>
          <w:szCs w:val="18"/>
        </w:rPr>
      </w:pPr>
      <w:r w:rsidRPr="00022E47">
        <w:rPr>
          <w:rFonts w:ascii="Open Sans" w:hAnsi="Open Sans" w:cs="Open Sans"/>
          <w:sz w:val="18"/>
          <w:szCs w:val="18"/>
        </w:rPr>
        <w:t>Wykonawca</w:t>
      </w:r>
    </w:p>
    <w:p w14:paraId="24C7F0F9" w14:textId="77777777" w:rsidR="00BD30E2" w:rsidRPr="00022E47" w:rsidRDefault="00BD30E2">
      <w:pPr>
        <w:rPr>
          <w:rFonts w:ascii="Open Sans" w:hAnsi="Open Sans" w:cs="Open Sans"/>
          <w:sz w:val="18"/>
          <w:szCs w:val="18"/>
        </w:rPr>
      </w:pPr>
    </w:p>
    <w:p w14:paraId="24C7F0FA" w14:textId="7E9E2E29" w:rsidR="00BD30E2" w:rsidRDefault="00BD30E2">
      <w:pPr>
        <w:rPr>
          <w:rFonts w:ascii="Open Sans" w:hAnsi="Open Sans" w:cs="Open Sans"/>
          <w:sz w:val="18"/>
          <w:szCs w:val="18"/>
        </w:rPr>
      </w:pPr>
    </w:p>
    <w:p w14:paraId="155DE285" w14:textId="4DC7B31A" w:rsidR="00022E47" w:rsidRDefault="00022E47">
      <w:pPr>
        <w:rPr>
          <w:rFonts w:ascii="Open Sans" w:hAnsi="Open Sans" w:cs="Open Sans"/>
          <w:sz w:val="18"/>
          <w:szCs w:val="18"/>
        </w:rPr>
      </w:pPr>
    </w:p>
    <w:p w14:paraId="012EBB6D" w14:textId="78D8E2F1" w:rsidR="00022E47" w:rsidRDefault="00022E47">
      <w:pPr>
        <w:rPr>
          <w:rFonts w:ascii="Open Sans" w:hAnsi="Open Sans" w:cs="Open Sans"/>
          <w:sz w:val="18"/>
          <w:szCs w:val="18"/>
        </w:rPr>
      </w:pPr>
    </w:p>
    <w:p w14:paraId="3387270C" w14:textId="62F1C129" w:rsidR="00022E47" w:rsidRDefault="00022E47">
      <w:pPr>
        <w:rPr>
          <w:rFonts w:ascii="Open Sans" w:hAnsi="Open Sans" w:cs="Open Sans"/>
          <w:sz w:val="18"/>
          <w:szCs w:val="18"/>
        </w:rPr>
      </w:pPr>
    </w:p>
    <w:p w14:paraId="6F8C3EDF" w14:textId="7254F050" w:rsidR="00022E47" w:rsidRDefault="00022E47">
      <w:pPr>
        <w:rPr>
          <w:rFonts w:ascii="Open Sans" w:hAnsi="Open Sans" w:cs="Open Sans"/>
          <w:sz w:val="18"/>
          <w:szCs w:val="18"/>
        </w:rPr>
      </w:pPr>
    </w:p>
    <w:p w14:paraId="3F941E48" w14:textId="305A7551" w:rsidR="00022E47" w:rsidRDefault="00022E47">
      <w:pPr>
        <w:rPr>
          <w:rFonts w:ascii="Open Sans" w:hAnsi="Open Sans" w:cs="Open Sans"/>
          <w:sz w:val="18"/>
          <w:szCs w:val="18"/>
        </w:rPr>
      </w:pPr>
    </w:p>
    <w:p w14:paraId="27E58785" w14:textId="434CF63C" w:rsidR="00022E47" w:rsidRDefault="00022E47" w:rsidP="00022E47">
      <w:pPr>
        <w:spacing w:before="120" w:after="0" w:line="240" w:lineRule="auto"/>
        <w:jc w:val="right"/>
        <w:rPr>
          <w:rFonts w:ascii="Open Sans" w:hAnsi="Open Sans" w:cs="Open Sans"/>
          <w:sz w:val="18"/>
          <w:szCs w:val="18"/>
        </w:rPr>
      </w:pPr>
      <w:r w:rsidRPr="00022E47">
        <w:rPr>
          <w:rFonts w:ascii="Open Sans" w:hAnsi="Open Sans" w:cs="Open Sans"/>
          <w:sz w:val="18"/>
          <w:szCs w:val="18"/>
        </w:rPr>
        <w:lastRenderedPageBreak/>
        <w:t xml:space="preserve">Zał. Nr </w:t>
      </w:r>
      <w:r>
        <w:rPr>
          <w:rFonts w:ascii="Open Sans" w:hAnsi="Open Sans" w:cs="Open Sans"/>
          <w:sz w:val="18"/>
          <w:szCs w:val="18"/>
        </w:rPr>
        <w:t>6</w:t>
      </w:r>
      <w:r w:rsidRPr="00022E47">
        <w:rPr>
          <w:rFonts w:ascii="Open Sans" w:hAnsi="Open Sans" w:cs="Open Sans"/>
          <w:sz w:val="18"/>
          <w:szCs w:val="18"/>
        </w:rPr>
        <w:t xml:space="preserve"> do umowy</w:t>
      </w:r>
    </w:p>
    <w:p w14:paraId="7A8F2DEA" w14:textId="3535A8A4" w:rsidR="009A649E" w:rsidRDefault="00445C69" w:rsidP="002045FE">
      <w:pPr>
        <w:spacing w:before="120" w:after="0" w:line="240" w:lineRule="auto"/>
        <w:rPr>
          <w:rFonts w:ascii="Open Sans" w:hAnsi="Open Sans" w:cs="Open Sans"/>
          <w:b/>
          <w:bCs/>
          <w:i/>
          <w:iCs/>
          <w:sz w:val="16"/>
          <w:szCs w:val="16"/>
        </w:rPr>
      </w:pPr>
      <w:r w:rsidRPr="00445C69">
        <w:rPr>
          <w:rFonts w:ascii="Open Sans" w:hAnsi="Open Sans" w:cs="Open Sans"/>
          <w:b/>
          <w:bCs/>
          <w:i/>
          <w:iCs/>
          <w:sz w:val="16"/>
          <w:szCs w:val="16"/>
        </w:rPr>
        <w:t>d</w:t>
      </w:r>
      <w:r w:rsidR="002045FE" w:rsidRPr="00445C69">
        <w:rPr>
          <w:rFonts w:ascii="Open Sans" w:hAnsi="Open Sans" w:cs="Open Sans"/>
          <w:b/>
          <w:bCs/>
          <w:i/>
          <w:iCs/>
          <w:sz w:val="16"/>
          <w:szCs w:val="16"/>
        </w:rPr>
        <w:t>otyczy umowy nr ……/B/2022 z dnia……</w:t>
      </w:r>
      <w:r w:rsidRPr="00445C69">
        <w:rPr>
          <w:rFonts w:ascii="Open Sans" w:hAnsi="Open Sans" w:cs="Open Sans"/>
          <w:b/>
          <w:bCs/>
          <w:i/>
          <w:iCs/>
          <w:sz w:val="16"/>
          <w:szCs w:val="16"/>
        </w:rPr>
        <w:t>… 2022r.</w:t>
      </w:r>
    </w:p>
    <w:p w14:paraId="66937AA9" w14:textId="42D5927E" w:rsidR="00445C69" w:rsidRDefault="00445C69" w:rsidP="002045FE">
      <w:pPr>
        <w:spacing w:before="120" w:after="0" w:line="240" w:lineRule="auto"/>
        <w:rPr>
          <w:rFonts w:ascii="Open Sans" w:hAnsi="Open Sans" w:cs="Open Sans"/>
          <w:b/>
          <w:bCs/>
          <w:i/>
          <w:iCs/>
          <w:sz w:val="16"/>
          <w:szCs w:val="16"/>
        </w:rPr>
      </w:pPr>
    </w:p>
    <w:p w14:paraId="1661B13C" w14:textId="1B27DDAE" w:rsidR="00445C69" w:rsidRDefault="00445C69" w:rsidP="00445C69">
      <w:pPr>
        <w:spacing w:before="120" w:after="0" w:line="240" w:lineRule="auto"/>
        <w:jc w:val="center"/>
        <w:rPr>
          <w:rFonts w:ascii="Open Sans" w:hAnsi="Open Sans" w:cs="Open Sans"/>
          <w:b/>
          <w:bCs/>
          <w:i/>
          <w:iCs/>
          <w:sz w:val="16"/>
          <w:szCs w:val="16"/>
        </w:rPr>
      </w:pPr>
      <w:r>
        <w:rPr>
          <w:rFonts w:ascii="Open Sans" w:hAnsi="Open Sans" w:cs="Open Sans"/>
          <w:b/>
          <w:bCs/>
          <w:i/>
          <w:iCs/>
          <w:sz w:val="16"/>
          <w:szCs w:val="16"/>
        </w:rPr>
        <w:t>ZLECENIE NAPRAW</w:t>
      </w:r>
      <w:r w:rsidR="00BD4232">
        <w:rPr>
          <w:rFonts w:ascii="Open Sans" w:hAnsi="Open Sans" w:cs="Open Sans"/>
          <w:b/>
          <w:bCs/>
          <w:i/>
          <w:iCs/>
          <w:sz w:val="16"/>
          <w:szCs w:val="16"/>
        </w:rPr>
        <w:t>Y POJAZDU</w:t>
      </w:r>
    </w:p>
    <w:p w14:paraId="091CE589" w14:textId="3FE68A9B" w:rsidR="00BD4232" w:rsidRDefault="00BD4232" w:rsidP="00BD4232">
      <w:pPr>
        <w:spacing w:before="120" w:after="0" w:line="240" w:lineRule="auto"/>
        <w:jc w:val="both"/>
        <w:rPr>
          <w:rFonts w:ascii="Open Sans" w:hAnsi="Open Sans" w:cs="Open Sans"/>
          <w:sz w:val="16"/>
          <w:szCs w:val="16"/>
        </w:rPr>
      </w:pPr>
      <w:r>
        <w:rPr>
          <w:rFonts w:ascii="Open Sans" w:hAnsi="Open Sans" w:cs="Open Sans"/>
          <w:sz w:val="16"/>
          <w:szCs w:val="16"/>
        </w:rPr>
        <w:t xml:space="preserve">Niniejszym zlecam wykonanie naprawy pojazdu </w:t>
      </w:r>
      <w:r w:rsidR="00545333">
        <w:rPr>
          <w:rFonts w:ascii="Open Sans" w:hAnsi="Open Sans" w:cs="Open Sans"/>
          <w:sz w:val="16"/>
          <w:szCs w:val="16"/>
        </w:rPr>
        <w:t>o nr rej ………………..</w:t>
      </w:r>
    </w:p>
    <w:p w14:paraId="19537101" w14:textId="7E6D6C4B" w:rsidR="00022E47" w:rsidRDefault="00E57F2A" w:rsidP="00E57F2A">
      <w:pPr>
        <w:spacing w:before="120" w:after="0" w:line="240" w:lineRule="auto"/>
        <w:jc w:val="both"/>
        <w:rPr>
          <w:rFonts w:ascii="Open Sans" w:hAnsi="Open Sans" w:cs="Open Sans"/>
          <w:sz w:val="16"/>
          <w:szCs w:val="16"/>
        </w:rPr>
      </w:pPr>
      <w:r>
        <w:rPr>
          <w:rFonts w:ascii="Open Sans" w:hAnsi="Open Sans" w:cs="Open Sans"/>
          <w:sz w:val="16"/>
          <w:szCs w:val="16"/>
        </w:rPr>
        <w:t>Opis stwierdzonej usterki lub uszkodzenia …………………………………………………………………………………………………………………………….</w:t>
      </w:r>
    </w:p>
    <w:p w14:paraId="46E081C4" w14:textId="6313F0E5" w:rsidR="00E57F2A" w:rsidRDefault="00E57F2A" w:rsidP="00E57F2A">
      <w:pPr>
        <w:spacing w:before="120" w:after="0" w:line="240" w:lineRule="auto"/>
        <w:jc w:val="both"/>
        <w:rPr>
          <w:rFonts w:ascii="Open Sans" w:hAnsi="Open Sans" w:cs="Open Sans"/>
          <w:sz w:val="16"/>
          <w:szCs w:val="16"/>
        </w:rPr>
      </w:pPr>
      <w:r>
        <w:rPr>
          <w:rFonts w:ascii="Open Sans" w:hAnsi="Open Sans" w:cs="Open Sans"/>
          <w:sz w:val="16"/>
          <w:szCs w:val="16"/>
        </w:rPr>
        <w:t>………………………………………………………………………………………………………………………………………………………………………………………………</w:t>
      </w:r>
    </w:p>
    <w:p w14:paraId="0F0D697F" w14:textId="5C8F52CA" w:rsidR="00005677" w:rsidRDefault="00005677" w:rsidP="00E57F2A">
      <w:pPr>
        <w:spacing w:before="120" w:after="0" w:line="240" w:lineRule="auto"/>
        <w:jc w:val="both"/>
        <w:rPr>
          <w:rFonts w:ascii="Open Sans" w:hAnsi="Open Sans" w:cs="Open Sans"/>
          <w:sz w:val="16"/>
          <w:szCs w:val="16"/>
        </w:rPr>
      </w:pPr>
      <w:r>
        <w:rPr>
          <w:rFonts w:ascii="Open Sans" w:hAnsi="Open Sans" w:cs="Open Sans"/>
          <w:sz w:val="16"/>
          <w:szCs w:val="16"/>
        </w:rPr>
        <w:t>………………………………………………………………………………………………………………………………………………………………………………………………</w:t>
      </w:r>
    </w:p>
    <w:p w14:paraId="0167E541" w14:textId="5ADD4089" w:rsidR="00005677" w:rsidRDefault="00005677" w:rsidP="00E57F2A">
      <w:pPr>
        <w:spacing w:before="120" w:after="0" w:line="240" w:lineRule="auto"/>
        <w:jc w:val="both"/>
        <w:rPr>
          <w:rFonts w:ascii="Open Sans" w:hAnsi="Open Sans" w:cs="Open Sans"/>
          <w:sz w:val="16"/>
          <w:szCs w:val="16"/>
        </w:rPr>
      </w:pPr>
      <w:r>
        <w:rPr>
          <w:rFonts w:ascii="Open Sans" w:hAnsi="Open Sans" w:cs="Open Sans"/>
          <w:sz w:val="16"/>
          <w:szCs w:val="16"/>
        </w:rPr>
        <w:t>………………………………………………………………………………………………………………………………………………………………………………………………</w:t>
      </w:r>
    </w:p>
    <w:p w14:paraId="7501BB15" w14:textId="469C276A" w:rsidR="00005677" w:rsidRDefault="00005677" w:rsidP="00005677">
      <w:pPr>
        <w:spacing w:before="120" w:after="0" w:line="240" w:lineRule="auto"/>
        <w:jc w:val="right"/>
        <w:rPr>
          <w:rFonts w:ascii="Open Sans" w:hAnsi="Open Sans" w:cs="Open Sans"/>
          <w:sz w:val="16"/>
          <w:szCs w:val="16"/>
        </w:rPr>
      </w:pPr>
      <w:r>
        <w:rPr>
          <w:rFonts w:ascii="Open Sans" w:hAnsi="Open Sans" w:cs="Open Sans"/>
          <w:sz w:val="16"/>
          <w:szCs w:val="16"/>
        </w:rPr>
        <w:t>Data, p</w:t>
      </w:r>
      <w:r w:rsidR="007A289E">
        <w:rPr>
          <w:rFonts w:ascii="Open Sans" w:hAnsi="Open Sans" w:cs="Open Sans"/>
          <w:sz w:val="16"/>
          <w:szCs w:val="16"/>
        </w:rPr>
        <w:t>odpis zlecającego</w:t>
      </w:r>
    </w:p>
    <w:p w14:paraId="3827FD72" w14:textId="6FA0EB17" w:rsidR="007A289E" w:rsidRDefault="007A289E" w:rsidP="00005677">
      <w:pPr>
        <w:spacing w:before="120" w:after="0" w:line="240" w:lineRule="auto"/>
        <w:jc w:val="right"/>
        <w:rPr>
          <w:rFonts w:ascii="Open Sans" w:hAnsi="Open Sans" w:cs="Open Sans"/>
          <w:sz w:val="16"/>
          <w:szCs w:val="16"/>
        </w:rPr>
      </w:pPr>
    </w:p>
    <w:p w14:paraId="0B67CC8B" w14:textId="27074E38" w:rsidR="007A289E" w:rsidRDefault="007A289E" w:rsidP="00005677">
      <w:pPr>
        <w:spacing w:before="120" w:after="0" w:line="240" w:lineRule="auto"/>
        <w:jc w:val="right"/>
        <w:rPr>
          <w:rFonts w:ascii="Open Sans" w:hAnsi="Open Sans" w:cs="Open Sans"/>
          <w:sz w:val="16"/>
          <w:szCs w:val="16"/>
        </w:rPr>
      </w:pPr>
      <w:r>
        <w:rPr>
          <w:rFonts w:ascii="Open Sans" w:hAnsi="Open Sans" w:cs="Open Sans"/>
          <w:sz w:val="16"/>
          <w:szCs w:val="16"/>
        </w:rPr>
        <w:t>………………………………………</w:t>
      </w:r>
    </w:p>
    <w:tbl>
      <w:tblPr>
        <w:tblW w:w="9074" w:type="dxa"/>
        <w:tblInd w:w="5" w:type="dxa"/>
        <w:tblBorders>
          <w:top w:val="single" w:sz="4" w:space="0" w:color="auto"/>
        </w:tblBorders>
        <w:tblCellMar>
          <w:left w:w="70" w:type="dxa"/>
          <w:right w:w="70" w:type="dxa"/>
        </w:tblCellMar>
        <w:tblLook w:val="0000" w:firstRow="0" w:lastRow="0" w:firstColumn="0" w:lastColumn="0" w:noHBand="0" w:noVBand="0"/>
      </w:tblPr>
      <w:tblGrid>
        <w:gridCol w:w="9074"/>
      </w:tblGrid>
      <w:tr w:rsidR="00513241" w:rsidRPr="00094202" w14:paraId="369E2714" w14:textId="77777777" w:rsidTr="00513241">
        <w:trPr>
          <w:trHeight w:val="100"/>
        </w:trPr>
        <w:tc>
          <w:tcPr>
            <w:tcW w:w="9074" w:type="dxa"/>
          </w:tcPr>
          <w:p w14:paraId="44BFBB51" w14:textId="77777777" w:rsidR="00BF2099" w:rsidRDefault="00BF2099" w:rsidP="00BF2099">
            <w:pPr>
              <w:spacing w:before="120" w:after="0" w:line="240" w:lineRule="auto"/>
              <w:rPr>
                <w:rFonts w:ascii="Open Sans" w:hAnsi="Open Sans" w:cs="Open Sans"/>
                <w:b/>
                <w:bCs/>
                <w:i/>
                <w:iCs/>
                <w:sz w:val="16"/>
                <w:szCs w:val="16"/>
              </w:rPr>
            </w:pPr>
            <w:r w:rsidRPr="00445C69">
              <w:rPr>
                <w:rFonts w:ascii="Open Sans" w:hAnsi="Open Sans" w:cs="Open Sans"/>
                <w:b/>
                <w:bCs/>
                <w:i/>
                <w:iCs/>
                <w:sz w:val="16"/>
                <w:szCs w:val="16"/>
              </w:rPr>
              <w:t>dotyczy umowy nr ……/B/2022 z dnia……… 2022r.</w:t>
            </w:r>
          </w:p>
          <w:p w14:paraId="11297239" w14:textId="77777777" w:rsidR="00BF2099" w:rsidRDefault="00BF2099" w:rsidP="00513241">
            <w:pPr>
              <w:spacing w:before="120" w:after="0" w:line="240" w:lineRule="auto"/>
              <w:jc w:val="center"/>
              <w:rPr>
                <w:rFonts w:ascii="Open Sans" w:hAnsi="Open Sans" w:cs="Open Sans"/>
                <w:b/>
                <w:bCs/>
                <w:i/>
                <w:iCs/>
                <w:sz w:val="16"/>
                <w:szCs w:val="16"/>
              </w:rPr>
            </w:pPr>
          </w:p>
          <w:p w14:paraId="65061D47" w14:textId="364506FA" w:rsidR="00513241" w:rsidRPr="00094202" w:rsidRDefault="00094202" w:rsidP="00513241">
            <w:pPr>
              <w:spacing w:before="120" w:after="0" w:line="240" w:lineRule="auto"/>
              <w:jc w:val="center"/>
              <w:rPr>
                <w:rFonts w:ascii="Open Sans" w:hAnsi="Open Sans" w:cs="Open Sans"/>
                <w:b/>
                <w:bCs/>
                <w:i/>
                <w:iCs/>
                <w:sz w:val="16"/>
                <w:szCs w:val="16"/>
              </w:rPr>
            </w:pPr>
            <w:r w:rsidRPr="00094202">
              <w:rPr>
                <w:rFonts w:ascii="Open Sans" w:hAnsi="Open Sans" w:cs="Open Sans"/>
                <w:b/>
                <w:bCs/>
                <w:i/>
                <w:iCs/>
                <w:sz w:val="16"/>
                <w:szCs w:val="16"/>
              </w:rPr>
              <w:t>PROTOKÓŁ PRZEKAZANIA POJAZDU</w:t>
            </w:r>
          </w:p>
        </w:tc>
      </w:tr>
    </w:tbl>
    <w:p w14:paraId="5E5078E8" w14:textId="43D7B533" w:rsidR="00E362A2" w:rsidRDefault="001E767E" w:rsidP="00E362A2">
      <w:pPr>
        <w:spacing w:before="120" w:after="0" w:line="240" w:lineRule="auto"/>
        <w:jc w:val="both"/>
        <w:rPr>
          <w:rFonts w:ascii="Open Sans" w:hAnsi="Open Sans" w:cs="Open Sans"/>
          <w:sz w:val="16"/>
          <w:szCs w:val="16"/>
        </w:rPr>
      </w:pPr>
      <w:r>
        <w:rPr>
          <w:rFonts w:ascii="Open Sans" w:hAnsi="Open Sans" w:cs="Open Sans"/>
          <w:sz w:val="16"/>
          <w:szCs w:val="16"/>
        </w:rPr>
        <w:t xml:space="preserve">Potwierdzam </w:t>
      </w:r>
      <w:r w:rsidR="00EF7566">
        <w:rPr>
          <w:rFonts w:ascii="Open Sans" w:hAnsi="Open Sans" w:cs="Open Sans"/>
          <w:sz w:val="16"/>
          <w:szCs w:val="16"/>
        </w:rPr>
        <w:t>przyjęcie pojazdu o nr rej. …………………………………………..  do naprawy w dniu …………………. o godz. …………….</w:t>
      </w:r>
    </w:p>
    <w:p w14:paraId="454F46A2" w14:textId="5C77186A" w:rsidR="0017151E" w:rsidRDefault="0017151E" w:rsidP="00E362A2">
      <w:pPr>
        <w:spacing w:before="120" w:after="0" w:line="240" w:lineRule="auto"/>
        <w:jc w:val="both"/>
        <w:rPr>
          <w:rFonts w:ascii="Open Sans" w:hAnsi="Open Sans" w:cs="Open Sans"/>
          <w:sz w:val="16"/>
          <w:szCs w:val="16"/>
        </w:rPr>
      </w:pPr>
      <w:r>
        <w:rPr>
          <w:rFonts w:ascii="Open Sans" w:hAnsi="Open Sans" w:cs="Open Sans"/>
          <w:sz w:val="16"/>
          <w:szCs w:val="16"/>
        </w:rPr>
        <w:t>przebieg …………………………………..</w:t>
      </w:r>
    </w:p>
    <w:p w14:paraId="5FF08009" w14:textId="3C7AEC71" w:rsidR="0017151E" w:rsidRDefault="00C9797E" w:rsidP="00E362A2">
      <w:pPr>
        <w:spacing w:before="120" w:after="0" w:line="240" w:lineRule="auto"/>
        <w:jc w:val="both"/>
        <w:rPr>
          <w:rFonts w:ascii="Open Sans" w:hAnsi="Open Sans" w:cs="Open Sans"/>
          <w:sz w:val="16"/>
          <w:szCs w:val="16"/>
        </w:rPr>
      </w:pPr>
      <w:r>
        <w:rPr>
          <w:rFonts w:ascii="Open Sans" w:hAnsi="Open Sans" w:cs="Open Sans"/>
          <w:sz w:val="16"/>
          <w:szCs w:val="16"/>
        </w:rPr>
        <w:t>U</w:t>
      </w:r>
      <w:r w:rsidR="0017151E">
        <w:rPr>
          <w:rFonts w:ascii="Open Sans" w:hAnsi="Open Sans" w:cs="Open Sans"/>
          <w:sz w:val="16"/>
          <w:szCs w:val="16"/>
        </w:rPr>
        <w:t>wa</w:t>
      </w:r>
      <w:r>
        <w:rPr>
          <w:rFonts w:ascii="Open Sans" w:hAnsi="Open Sans" w:cs="Open Sans"/>
          <w:sz w:val="16"/>
          <w:szCs w:val="16"/>
        </w:rPr>
        <w:t>g</w:t>
      </w:r>
      <w:r w:rsidR="0017151E">
        <w:rPr>
          <w:rFonts w:ascii="Open Sans" w:hAnsi="Open Sans" w:cs="Open Sans"/>
          <w:sz w:val="16"/>
          <w:szCs w:val="16"/>
        </w:rPr>
        <w:t>i o stanie pojazdu</w:t>
      </w:r>
      <w:r>
        <w:rPr>
          <w:rFonts w:ascii="Open Sans" w:hAnsi="Open Sans" w:cs="Open Sans"/>
          <w:sz w:val="16"/>
          <w:szCs w:val="16"/>
        </w:rPr>
        <w:t xml:space="preserve"> ………………………………………………………………………………………………………………………………………………………….</w:t>
      </w:r>
    </w:p>
    <w:p w14:paraId="52CD729B" w14:textId="62F540CF" w:rsidR="00C9797E" w:rsidRDefault="00C9797E" w:rsidP="00E362A2">
      <w:pPr>
        <w:spacing w:before="120" w:after="0" w:line="240" w:lineRule="auto"/>
        <w:jc w:val="both"/>
        <w:rPr>
          <w:rFonts w:ascii="Open Sans" w:hAnsi="Open Sans" w:cs="Open Sans"/>
          <w:sz w:val="16"/>
          <w:szCs w:val="16"/>
        </w:rPr>
      </w:pPr>
      <w:r>
        <w:rPr>
          <w:rFonts w:ascii="Open Sans" w:hAnsi="Open Sans" w:cs="Open Sans"/>
          <w:sz w:val="16"/>
          <w:szCs w:val="16"/>
        </w:rPr>
        <w:t>……………………………………………………………………………………………………………………………………………………………………………………………...</w:t>
      </w:r>
    </w:p>
    <w:p w14:paraId="75C429D3" w14:textId="1A07F2D0" w:rsidR="00A90B94" w:rsidRDefault="00A90B94" w:rsidP="00E362A2">
      <w:pPr>
        <w:spacing w:before="120" w:after="0" w:line="240" w:lineRule="auto"/>
        <w:jc w:val="both"/>
        <w:rPr>
          <w:rFonts w:ascii="Open Sans" w:hAnsi="Open Sans" w:cs="Open Sans"/>
          <w:sz w:val="16"/>
          <w:szCs w:val="16"/>
        </w:rPr>
      </w:pPr>
      <w:r>
        <w:rPr>
          <w:rFonts w:ascii="Open Sans" w:hAnsi="Open Sans" w:cs="Open Sans"/>
          <w:sz w:val="16"/>
          <w:szCs w:val="16"/>
        </w:rPr>
        <w:t>………………………………………………………………………………………………………………………………………………………………………………………………</w:t>
      </w:r>
    </w:p>
    <w:p w14:paraId="3DFADC38" w14:textId="5BDF3532" w:rsidR="00A90B94" w:rsidRDefault="00A90B94" w:rsidP="00E362A2">
      <w:pPr>
        <w:spacing w:before="120" w:after="0" w:line="240" w:lineRule="auto"/>
        <w:jc w:val="both"/>
        <w:rPr>
          <w:rFonts w:ascii="Open Sans" w:hAnsi="Open Sans" w:cs="Open Sans"/>
          <w:sz w:val="16"/>
          <w:szCs w:val="16"/>
        </w:rPr>
      </w:pPr>
    </w:p>
    <w:p w14:paraId="1D08ABBD" w14:textId="0EE3328B" w:rsidR="00A90B94" w:rsidRDefault="00A90B94" w:rsidP="00E362A2">
      <w:pPr>
        <w:spacing w:before="120" w:after="0" w:line="240" w:lineRule="auto"/>
        <w:jc w:val="both"/>
        <w:rPr>
          <w:rFonts w:ascii="Open Sans" w:hAnsi="Open Sans" w:cs="Open Sans"/>
          <w:sz w:val="16"/>
          <w:szCs w:val="16"/>
        </w:rPr>
      </w:pPr>
      <w:r>
        <w:rPr>
          <w:rFonts w:ascii="Open Sans" w:hAnsi="Open Sans" w:cs="Open Sans"/>
          <w:sz w:val="16"/>
          <w:szCs w:val="16"/>
        </w:rPr>
        <w:t>Miejscowość, data</w:t>
      </w:r>
      <w:r w:rsidR="006D0AAF">
        <w:rPr>
          <w:rFonts w:ascii="Open Sans" w:hAnsi="Open Sans" w:cs="Open Sans"/>
          <w:sz w:val="16"/>
          <w:szCs w:val="16"/>
        </w:rPr>
        <w:t xml:space="preserve">               </w:t>
      </w:r>
      <w:r w:rsidR="006F7F0C">
        <w:rPr>
          <w:rFonts w:ascii="Open Sans" w:hAnsi="Open Sans" w:cs="Open Sans"/>
          <w:sz w:val="16"/>
          <w:szCs w:val="16"/>
        </w:rPr>
        <w:tab/>
      </w:r>
      <w:r w:rsidR="006D0AAF">
        <w:rPr>
          <w:rFonts w:ascii="Open Sans" w:hAnsi="Open Sans" w:cs="Open Sans"/>
          <w:sz w:val="16"/>
          <w:szCs w:val="16"/>
        </w:rPr>
        <w:t xml:space="preserve">                                        Przekazujący            </w:t>
      </w:r>
      <w:r w:rsidR="006F7F0C">
        <w:rPr>
          <w:rFonts w:ascii="Open Sans" w:hAnsi="Open Sans" w:cs="Open Sans"/>
          <w:sz w:val="16"/>
          <w:szCs w:val="16"/>
        </w:rPr>
        <w:tab/>
      </w:r>
      <w:r w:rsidR="006D0AAF">
        <w:rPr>
          <w:rFonts w:ascii="Open Sans" w:hAnsi="Open Sans" w:cs="Open Sans"/>
          <w:sz w:val="16"/>
          <w:szCs w:val="16"/>
        </w:rPr>
        <w:t xml:space="preserve">                                     Przyjmujący</w:t>
      </w:r>
    </w:p>
    <w:p w14:paraId="2C90FDD1" w14:textId="51660B53" w:rsidR="006F7F0C" w:rsidRDefault="006F7F0C" w:rsidP="00E362A2">
      <w:pPr>
        <w:spacing w:before="120" w:after="0" w:line="240" w:lineRule="auto"/>
        <w:jc w:val="both"/>
        <w:rPr>
          <w:rFonts w:ascii="Open Sans" w:hAnsi="Open Sans" w:cs="Open Sans"/>
          <w:sz w:val="16"/>
          <w:szCs w:val="16"/>
        </w:rPr>
      </w:pPr>
    </w:p>
    <w:p w14:paraId="52CD452B" w14:textId="27E3708B" w:rsidR="006F7F0C" w:rsidRDefault="006F7F0C" w:rsidP="00E362A2">
      <w:pPr>
        <w:spacing w:before="120" w:after="0" w:line="240" w:lineRule="auto"/>
        <w:jc w:val="both"/>
        <w:rPr>
          <w:rFonts w:ascii="Open Sans" w:hAnsi="Open Sans" w:cs="Open Sans"/>
          <w:sz w:val="16"/>
          <w:szCs w:val="16"/>
        </w:rPr>
      </w:pPr>
    </w:p>
    <w:p w14:paraId="5B6149E1" w14:textId="41682077" w:rsidR="006F7F0C" w:rsidRDefault="006F7F0C" w:rsidP="00E362A2">
      <w:pPr>
        <w:spacing w:before="120" w:after="0" w:line="240" w:lineRule="auto"/>
        <w:jc w:val="both"/>
        <w:rPr>
          <w:rFonts w:ascii="Open Sans" w:hAnsi="Open Sans" w:cs="Open Sans"/>
          <w:sz w:val="16"/>
          <w:szCs w:val="16"/>
        </w:rPr>
      </w:pPr>
      <w:r>
        <w:rPr>
          <w:rFonts w:ascii="Open Sans" w:hAnsi="Open Sans" w:cs="Open Sans"/>
          <w:sz w:val="16"/>
          <w:szCs w:val="16"/>
        </w:rPr>
        <w:t>………………………………</w:t>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t>………………………………….</w:t>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t>…………………………………….</w:t>
      </w:r>
    </w:p>
    <w:tbl>
      <w:tblPr>
        <w:tblW w:w="0" w:type="auto"/>
        <w:tblInd w:w="-14" w:type="dxa"/>
        <w:tblBorders>
          <w:top w:val="single" w:sz="4" w:space="0" w:color="auto"/>
        </w:tblBorders>
        <w:tblCellMar>
          <w:left w:w="70" w:type="dxa"/>
          <w:right w:w="70" w:type="dxa"/>
        </w:tblCellMar>
        <w:tblLook w:val="0000" w:firstRow="0" w:lastRow="0" w:firstColumn="0" w:lastColumn="0" w:noHBand="0" w:noVBand="0"/>
      </w:tblPr>
      <w:tblGrid>
        <w:gridCol w:w="8991"/>
      </w:tblGrid>
      <w:tr w:rsidR="006F7F0C" w14:paraId="625370DE" w14:textId="77777777" w:rsidTr="006F7F0C">
        <w:trPr>
          <w:trHeight w:val="100"/>
        </w:trPr>
        <w:tc>
          <w:tcPr>
            <w:tcW w:w="8991" w:type="dxa"/>
          </w:tcPr>
          <w:p w14:paraId="54628349" w14:textId="77777777" w:rsidR="006F7F0C" w:rsidRDefault="006F7F0C" w:rsidP="00E362A2">
            <w:pPr>
              <w:spacing w:before="120" w:after="0" w:line="240" w:lineRule="auto"/>
              <w:jc w:val="both"/>
              <w:rPr>
                <w:rFonts w:ascii="Open Sans" w:hAnsi="Open Sans" w:cs="Open Sans"/>
                <w:sz w:val="16"/>
                <w:szCs w:val="16"/>
              </w:rPr>
            </w:pPr>
          </w:p>
        </w:tc>
      </w:tr>
    </w:tbl>
    <w:p w14:paraId="4820F430" w14:textId="77777777" w:rsidR="006F7F0C" w:rsidRDefault="006F7F0C" w:rsidP="006F7F0C">
      <w:pPr>
        <w:spacing w:before="120" w:after="0" w:line="240" w:lineRule="auto"/>
        <w:rPr>
          <w:rFonts w:ascii="Open Sans" w:hAnsi="Open Sans" w:cs="Open Sans"/>
          <w:b/>
          <w:bCs/>
          <w:i/>
          <w:iCs/>
          <w:sz w:val="16"/>
          <w:szCs w:val="16"/>
        </w:rPr>
      </w:pPr>
      <w:r w:rsidRPr="00445C69">
        <w:rPr>
          <w:rFonts w:ascii="Open Sans" w:hAnsi="Open Sans" w:cs="Open Sans"/>
          <w:b/>
          <w:bCs/>
          <w:i/>
          <w:iCs/>
          <w:sz w:val="16"/>
          <w:szCs w:val="16"/>
        </w:rPr>
        <w:t>dotyczy umowy nr ……/B/2022 z dnia……… 2022r.</w:t>
      </w:r>
    </w:p>
    <w:p w14:paraId="3344C0D0" w14:textId="77777777" w:rsidR="006F7F0C" w:rsidRDefault="006F7F0C" w:rsidP="006F7F0C">
      <w:pPr>
        <w:spacing w:before="120" w:after="0" w:line="240" w:lineRule="auto"/>
        <w:jc w:val="center"/>
        <w:rPr>
          <w:rFonts w:ascii="Open Sans" w:hAnsi="Open Sans" w:cs="Open Sans"/>
          <w:b/>
          <w:bCs/>
          <w:i/>
          <w:iCs/>
          <w:sz w:val="16"/>
          <w:szCs w:val="16"/>
        </w:rPr>
      </w:pPr>
    </w:p>
    <w:p w14:paraId="52B24CD2" w14:textId="2CCA91E9" w:rsidR="006F7F0C" w:rsidRDefault="006F7F0C" w:rsidP="006F7F0C">
      <w:pPr>
        <w:spacing w:before="120" w:after="0" w:line="240" w:lineRule="auto"/>
        <w:jc w:val="center"/>
        <w:rPr>
          <w:rFonts w:ascii="Open Sans" w:hAnsi="Open Sans" w:cs="Open Sans"/>
          <w:b/>
          <w:bCs/>
          <w:i/>
          <w:iCs/>
          <w:sz w:val="16"/>
          <w:szCs w:val="16"/>
        </w:rPr>
      </w:pPr>
      <w:r w:rsidRPr="00094202">
        <w:rPr>
          <w:rFonts w:ascii="Open Sans" w:hAnsi="Open Sans" w:cs="Open Sans"/>
          <w:b/>
          <w:bCs/>
          <w:i/>
          <w:iCs/>
          <w:sz w:val="16"/>
          <w:szCs w:val="16"/>
        </w:rPr>
        <w:t xml:space="preserve">PROTOKÓŁ </w:t>
      </w:r>
      <w:r>
        <w:rPr>
          <w:rFonts w:ascii="Open Sans" w:hAnsi="Open Sans" w:cs="Open Sans"/>
          <w:b/>
          <w:bCs/>
          <w:i/>
          <w:iCs/>
          <w:sz w:val="16"/>
          <w:szCs w:val="16"/>
        </w:rPr>
        <w:t>ODBIORU P</w:t>
      </w:r>
      <w:r w:rsidRPr="00094202">
        <w:rPr>
          <w:rFonts w:ascii="Open Sans" w:hAnsi="Open Sans" w:cs="Open Sans"/>
          <w:b/>
          <w:bCs/>
          <w:i/>
          <w:iCs/>
          <w:sz w:val="16"/>
          <w:szCs w:val="16"/>
        </w:rPr>
        <w:t>OJAZDU</w:t>
      </w:r>
    </w:p>
    <w:p w14:paraId="724C6677" w14:textId="7803E6BA" w:rsidR="00F22810" w:rsidRDefault="00F22810" w:rsidP="006F7F0C">
      <w:pPr>
        <w:spacing w:before="120" w:after="0" w:line="240" w:lineRule="auto"/>
        <w:jc w:val="center"/>
        <w:rPr>
          <w:rFonts w:ascii="Open Sans" w:hAnsi="Open Sans" w:cs="Open Sans"/>
          <w:b/>
          <w:bCs/>
          <w:i/>
          <w:iCs/>
          <w:sz w:val="16"/>
          <w:szCs w:val="16"/>
        </w:rPr>
      </w:pPr>
    </w:p>
    <w:p w14:paraId="5214BB7B" w14:textId="77777777" w:rsidR="00330C8A" w:rsidRDefault="00F22810" w:rsidP="00F22810">
      <w:pPr>
        <w:spacing w:before="120" w:after="0" w:line="240" w:lineRule="auto"/>
        <w:jc w:val="both"/>
        <w:rPr>
          <w:rFonts w:ascii="Open Sans" w:hAnsi="Open Sans" w:cs="Open Sans"/>
          <w:sz w:val="16"/>
          <w:szCs w:val="16"/>
        </w:rPr>
      </w:pPr>
      <w:r>
        <w:rPr>
          <w:rFonts w:ascii="Open Sans" w:hAnsi="Open Sans" w:cs="Open Sans"/>
          <w:sz w:val="16"/>
          <w:szCs w:val="16"/>
        </w:rPr>
        <w:t xml:space="preserve">Potwierdzam odbiór pojazdu o nr rej. …………………………………………..  </w:t>
      </w:r>
      <w:r w:rsidR="003F1B94">
        <w:rPr>
          <w:rFonts w:ascii="Open Sans" w:hAnsi="Open Sans" w:cs="Open Sans"/>
          <w:sz w:val="16"/>
          <w:szCs w:val="16"/>
        </w:rPr>
        <w:t>po dokonaniu naprawy</w:t>
      </w:r>
    </w:p>
    <w:p w14:paraId="11D38BA7" w14:textId="61957BD6" w:rsidR="00F22810" w:rsidRDefault="00330C8A" w:rsidP="00F22810">
      <w:pPr>
        <w:spacing w:before="120" w:after="0" w:line="240" w:lineRule="auto"/>
        <w:jc w:val="both"/>
        <w:rPr>
          <w:rFonts w:ascii="Open Sans" w:hAnsi="Open Sans" w:cs="Open Sans"/>
          <w:sz w:val="16"/>
          <w:szCs w:val="16"/>
        </w:rPr>
      </w:pPr>
      <w:r>
        <w:rPr>
          <w:rFonts w:ascii="Open Sans" w:hAnsi="Open Sans" w:cs="Open Sans"/>
          <w:sz w:val="16"/>
          <w:szCs w:val="16"/>
        </w:rPr>
        <w:t>Data</w:t>
      </w:r>
      <w:r w:rsidR="00F22810">
        <w:rPr>
          <w:rFonts w:ascii="Open Sans" w:hAnsi="Open Sans" w:cs="Open Sans"/>
          <w:sz w:val="16"/>
          <w:szCs w:val="16"/>
        </w:rPr>
        <w:t xml:space="preserve"> …………………. o godz. …………….</w:t>
      </w:r>
    </w:p>
    <w:p w14:paraId="719EA32E" w14:textId="4577CCF4" w:rsidR="00F22810" w:rsidRDefault="00F22810" w:rsidP="00F22810">
      <w:pPr>
        <w:spacing w:before="120" w:after="0" w:line="240" w:lineRule="auto"/>
        <w:jc w:val="both"/>
        <w:rPr>
          <w:rFonts w:ascii="Open Sans" w:hAnsi="Open Sans" w:cs="Open Sans"/>
          <w:sz w:val="16"/>
          <w:szCs w:val="16"/>
        </w:rPr>
      </w:pPr>
      <w:r>
        <w:rPr>
          <w:rFonts w:ascii="Open Sans" w:hAnsi="Open Sans" w:cs="Open Sans"/>
          <w:sz w:val="16"/>
          <w:szCs w:val="16"/>
        </w:rPr>
        <w:t>Uwagi  …………………………………………………………………………………………………………………………………………………………</w:t>
      </w:r>
      <w:r w:rsidR="00330C8A">
        <w:rPr>
          <w:rFonts w:ascii="Open Sans" w:hAnsi="Open Sans" w:cs="Open Sans"/>
          <w:sz w:val="16"/>
          <w:szCs w:val="16"/>
        </w:rPr>
        <w:t>……………………….</w:t>
      </w:r>
    </w:p>
    <w:p w14:paraId="6DE72281" w14:textId="77777777" w:rsidR="00F22810" w:rsidRDefault="00F22810" w:rsidP="00F22810">
      <w:pPr>
        <w:spacing w:before="120" w:after="0" w:line="240" w:lineRule="auto"/>
        <w:jc w:val="both"/>
        <w:rPr>
          <w:rFonts w:ascii="Open Sans" w:hAnsi="Open Sans" w:cs="Open Sans"/>
          <w:sz w:val="16"/>
          <w:szCs w:val="16"/>
        </w:rPr>
      </w:pPr>
      <w:r>
        <w:rPr>
          <w:rFonts w:ascii="Open Sans" w:hAnsi="Open Sans" w:cs="Open Sans"/>
          <w:sz w:val="16"/>
          <w:szCs w:val="16"/>
        </w:rPr>
        <w:t>……………………………………………………………………………………………………………………………………………………………………………………………...</w:t>
      </w:r>
    </w:p>
    <w:p w14:paraId="5723A65F" w14:textId="77777777" w:rsidR="00F22810" w:rsidRDefault="00F22810" w:rsidP="00F22810">
      <w:pPr>
        <w:spacing w:before="120" w:after="0" w:line="240" w:lineRule="auto"/>
        <w:jc w:val="both"/>
        <w:rPr>
          <w:rFonts w:ascii="Open Sans" w:hAnsi="Open Sans" w:cs="Open Sans"/>
          <w:sz w:val="16"/>
          <w:szCs w:val="16"/>
        </w:rPr>
      </w:pPr>
      <w:r>
        <w:rPr>
          <w:rFonts w:ascii="Open Sans" w:hAnsi="Open Sans" w:cs="Open Sans"/>
          <w:sz w:val="16"/>
          <w:szCs w:val="16"/>
        </w:rPr>
        <w:t>………………………………………………………………………………………………………………………………………………………………………………………………</w:t>
      </w:r>
    </w:p>
    <w:p w14:paraId="0DB27FEE" w14:textId="77777777" w:rsidR="00F22810" w:rsidRDefault="00F22810" w:rsidP="00F22810">
      <w:pPr>
        <w:spacing w:before="120" w:after="0" w:line="240" w:lineRule="auto"/>
        <w:jc w:val="both"/>
        <w:rPr>
          <w:rFonts w:ascii="Open Sans" w:hAnsi="Open Sans" w:cs="Open Sans"/>
          <w:sz w:val="16"/>
          <w:szCs w:val="16"/>
        </w:rPr>
      </w:pPr>
    </w:p>
    <w:p w14:paraId="13E272C7" w14:textId="00F18C31" w:rsidR="00F22810" w:rsidRDefault="00F22810" w:rsidP="00F22810">
      <w:pPr>
        <w:spacing w:before="120" w:after="0" w:line="240" w:lineRule="auto"/>
        <w:jc w:val="both"/>
        <w:rPr>
          <w:rFonts w:ascii="Open Sans" w:hAnsi="Open Sans" w:cs="Open Sans"/>
          <w:sz w:val="16"/>
          <w:szCs w:val="16"/>
        </w:rPr>
      </w:pPr>
      <w:r>
        <w:rPr>
          <w:rFonts w:ascii="Open Sans" w:hAnsi="Open Sans" w:cs="Open Sans"/>
          <w:sz w:val="16"/>
          <w:szCs w:val="16"/>
        </w:rPr>
        <w:t xml:space="preserve">Miejscowość, data               </w:t>
      </w:r>
      <w:r>
        <w:rPr>
          <w:rFonts w:ascii="Open Sans" w:hAnsi="Open Sans" w:cs="Open Sans"/>
          <w:sz w:val="16"/>
          <w:szCs w:val="16"/>
        </w:rPr>
        <w:tab/>
        <w:t xml:space="preserve">                                        </w:t>
      </w:r>
      <w:r w:rsidR="00330C8A">
        <w:rPr>
          <w:rFonts w:ascii="Open Sans" w:hAnsi="Open Sans" w:cs="Open Sans"/>
          <w:sz w:val="16"/>
          <w:szCs w:val="16"/>
        </w:rPr>
        <w:t xml:space="preserve">Odbierający </w:t>
      </w:r>
      <w:r>
        <w:rPr>
          <w:rFonts w:ascii="Open Sans" w:hAnsi="Open Sans" w:cs="Open Sans"/>
          <w:sz w:val="16"/>
          <w:szCs w:val="16"/>
        </w:rPr>
        <w:t xml:space="preserve">           </w:t>
      </w:r>
      <w:r>
        <w:rPr>
          <w:rFonts w:ascii="Open Sans" w:hAnsi="Open Sans" w:cs="Open Sans"/>
          <w:sz w:val="16"/>
          <w:szCs w:val="16"/>
        </w:rPr>
        <w:tab/>
        <w:t xml:space="preserve">                                     </w:t>
      </w:r>
      <w:r w:rsidR="00330C8A">
        <w:rPr>
          <w:rFonts w:ascii="Open Sans" w:hAnsi="Open Sans" w:cs="Open Sans"/>
          <w:sz w:val="16"/>
          <w:szCs w:val="16"/>
        </w:rPr>
        <w:t>Przekazujący</w:t>
      </w:r>
    </w:p>
    <w:p w14:paraId="715A014D" w14:textId="77777777" w:rsidR="00F22810" w:rsidRDefault="00F22810" w:rsidP="00F22810">
      <w:pPr>
        <w:spacing w:before="120" w:after="0" w:line="240" w:lineRule="auto"/>
        <w:jc w:val="both"/>
        <w:rPr>
          <w:rFonts w:ascii="Open Sans" w:hAnsi="Open Sans" w:cs="Open Sans"/>
          <w:sz w:val="16"/>
          <w:szCs w:val="16"/>
        </w:rPr>
      </w:pPr>
    </w:p>
    <w:p w14:paraId="24F0CBFA" w14:textId="77777777" w:rsidR="00F22810" w:rsidRDefault="00F22810" w:rsidP="00F22810">
      <w:pPr>
        <w:spacing w:before="120" w:after="0" w:line="240" w:lineRule="auto"/>
        <w:jc w:val="both"/>
        <w:rPr>
          <w:rFonts w:ascii="Open Sans" w:hAnsi="Open Sans" w:cs="Open Sans"/>
          <w:sz w:val="16"/>
          <w:szCs w:val="16"/>
        </w:rPr>
      </w:pPr>
    </w:p>
    <w:p w14:paraId="44CE09F7" w14:textId="77777777" w:rsidR="00F22810" w:rsidRDefault="00F22810" w:rsidP="00F22810">
      <w:pPr>
        <w:spacing w:before="120" w:after="0" w:line="240" w:lineRule="auto"/>
        <w:jc w:val="both"/>
        <w:rPr>
          <w:rFonts w:ascii="Open Sans" w:hAnsi="Open Sans" w:cs="Open Sans"/>
          <w:sz w:val="16"/>
          <w:szCs w:val="16"/>
        </w:rPr>
      </w:pPr>
      <w:r>
        <w:rPr>
          <w:rFonts w:ascii="Open Sans" w:hAnsi="Open Sans" w:cs="Open Sans"/>
          <w:sz w:val="16"/>
          <w:szCs w:val="16"/>
        </w:rPr>
        <w:t>………………………………</w:t>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t>………………………………….</w:t>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t>…………………………………….</w:t>
      </w:r>
    </w:p>
    <w:p w14:paraId="32A2706F" w14:textId="77777777" w:rsidR="002E43B4" w:rsidRPr="00094202" w:rsidRDefault="002E43B4" w:rsidP="00E362A2">
      <w:pPr>
        <w:spacing w:before="120" w:after="0" w:line="240" w:lineRule="auto"/>
        <w:jc w:val="both"/>
        <w:rPr>
          <w:rFonts w:ascii="Open Sans" w:hAnsi="Open Sans" w:cs="Open Sans"/>
          <w:sz w:val="16"/>
          <w:szCs w:val="16"/>
        </w:rPr>
      </w:pPr>
    </w:p>
    <w:sectPr w:rsidR="002E43B4" w:rsidRPr="0009420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BA4E" w14:textId="77777777" w:rsidR="00D40567" w:rsidRDefault="00D40567">
      <w:pPr>
        <w:spacing w:line="240" w:lineRule="auto"/>
      </w:pPr>
      <w:r>
        <w:separator/>
      </w:r>
    </w:p>
  </w:endnote>
  <w:endnote w:type="continuationSeparator" w:id="0">
    <w:p w14:paraId="1B8645CB" w14:textId="77777777" w:rsidR="00D40567" w:rsidRDefault="00D40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default"/>
    <w:sig w:usb0="00000000" w:usb1="00000000"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458860"/>
      <w:docPartObj>
        <w:docPartGallery w:val="AutoText"/>
      </w:docPartObj>
    </w:sdtPr>
    <w:sdtEndPr>
      <w:rPr>
        <w:sz w:val="18"/>
        <w:szCs w:val="18"/>
      </w:rPr>
    </w:sdtEndPr>
    <w:sdtContent>
      <w:p w14:paraId="24C7F105" w14:textId="77777777" w:rsidR="00BD30E2" w:rsidRDefault="009D7BAC">
        <w:pPr>
          <w:pStyle w:val="Stopka"/>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2</w:t>
        </w:r>
        <w:r>
          <w:rPr>
            <w:sz w:val="18"/>
            <w:szCs w:val="18"/>
          </w:rPr>
          <w:fldChar w:fldCharType="end"/>
        </w:r>
      </w:p>
    </w:sdtContent>
  </w:sdt>
  <w:p w14:paraId="24C7F106" w14:textId="77777777" w:rsidR="00BD30E2" w:rsidRDefault="00BD30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ECDD9" w14:textId="77777777" w:rsidR="00D40567" w:rsidRDefault="00D40567">
      <w:pPr>
        <w:spacing w:after="0"/>
      </w:pPr>
      <w:r>
        <w:separator/>
      </w:r>
    </w:p>
  </w:footnote>
  <w:footnote w:type="continuationSeparator" w:id="0">
    <w:p w14:paraId="0D130B67" w14:textId="77777777" w:rsidR="00D40567" w:rsidRDefault="00D405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F104" w14:textId="7B6EA8AB" w:rsidR="00BD30E2" w:rsidRDefault="00BD30E2">
    <w:pPr>
      <w:pStyle w:val="Nagwek"/>
      <w:rPr>
        <w:b/>
        <w:lang w:bidi="pl-PL"/>
      </w:rPr>
    </w:pPr>
  </w:p>
  <w:p w14:paraId="5F49AFF7" w14:textId="77777777" w:rsidR="00590A8B" w:rsidRDefault="00590A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63C"/>
    <w:multiLevelType w:val="multilevel"/>
    <w:tmpl w:val="00BB363C"/>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15:restartNumberingAfterBreak="0">
    <w:nsid w:val="04265234"/>
    <w:multiLevelType w:val="hybridMultilevel"/>
    <w:tmpl w:val="BEF2DC62"/>
    <w:lvl w:ilvl="0" w:tplc="0415000F">
      <w:start w:val="1"/>
      <w:numFmt w:val="decimal"/>
      <w:lvlText w:val="%1."/>
      <w:lvlJc w:val="left"/>
      <w:pPr>
        <w:ind w:left="5200" w:hanging="360"/>
      </w:pPr>
    </w:lvl>
    <w:lvl w:ilvl="1" w:tplc="04150019" w:tentative="1">
      <w:start w:val="1"/>
      <w:numFmt w:val="lowerLetter"/>
      <w:lvlText w:val="%2."/>
      <w:lvlJc w:val="left"/>
      <w:pPr>
        <w:ind w:left="5920" w:hanging="360"/>
      </w:pPr>
    </w:lvl>
    <w:lvl w:ilvl="2" w:tplc="0415001B" w:tentative="1">
      <w:start w:val="1"/>
      <w:numFmt w:val="lowerRoman"/>
      <w:lvlText w:val="%3."/>
      <w:lvlJc w:val="right"/>
      <w:pPr>
        <w:ind w:left="6640" w:hanging="180"/>
      </w:pPr>
    </w:lvl>
    <w:lvl w:ilvl="3" w:tplc="0415000F" w:tentative="1">
      <w:start w:val="1"/>
      <w:numFmt w:val="decimal"/>
      <w:lvlText w:val="%4."/>
      <w:lvlJc w:val="left"/>
      <w:pPr>
        <w:ind w:left="7360" w:hanging="360"/>
      </w:pPr>
    </w:lvl>
    <w:lvl w:ilvl="4" w:tplc="04150019" w:tentative="1">
      <w:start w:val="1"/>
      <w:numFmt w:val="lowerLetter"/>
      <w:lvlText w:val="%5."/>
      <w:lvlJc w:val="left"/>
      <w:pPr>
        <w:ind w:left="8080" w:hanging="360"/>
      </w:pPr>
    </w:lvl>
    <w:lvl w:ilvl="5" w:tplc="0415001B" w:tentative="1">
      <w:start w:val="1"/>
      <w:numFmt w:val="lowerRoman"/>
      <w:lvlText w:val="%6."/>
      <w:lvlJc w:val="right"/>
      <w:pPr>
        <w:ind w:left="8800" w:hanging="180"/>
      </w:pPr>
    </w:lvl>
    <w:lvl w:ilvl="6" w:tplc="0415000F" w:tentative="1">
      <w:start w:val="1"/>
      <w:numFmt w:val="decimal"/>
      <w:lvlText w:val="%7."/>
      <w:lvlJc w:val="left"/>
      <w:pPr>
        <w:ind w:left="9520" w:hanging="360"/>
      </w:pPr>
    </w:lvl>
    <w:lvl w:ilvl="7" w:tplc="04150019" w:tentative="1">
      <w:start w:val="1"/>
      <w:numFmt w:val="lowerLetter"/>
      <w:lvlText w:val="%8."/>
      <w:lvlJc w:val="left"/>
      <w:pPr>
        <w:ind w:left="10240" w:hanging="360"/>
      </w:pPr>
    </w:lvl>
    <w:lvl w:ilvl="8" w:tplc="0415001B" w:tentative="1">
      <w:start w:val="1"/>
      <w:numFmt w:val="lowerRoman"/>
      <w:lvlText w:val="%9."/>
      <w:lvlJc w:val="right"/>
      <w:pPr>
        <w:ind w:left="10960" w:hanging="180"/>
      </w:pPr>
    </w:lvl>
  </w:abstractNum>
  <w:abstractNum w:abstractNumId="2" w15:restartNumberingAfterBreak="0">
    <w:nsid w:val="166D7C26"/>
    <w:multiLevelType w:val="hybridMultilevel"/>
    <w:tmpl w:val="0C84A91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79F7124"/>
    <w:multiLevelType w:val="hybridMultilevel"/>
    <w:tmpl w:val="23C81ABC"/>
    <w:lvl w:ilvl="0" w:tplc="FFFFFFFF">
      <w:start w:val="1"/>
      <w:numFmt w:val="lowerLetter"/>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 w15:restartNumberingAfterBreak="0">
    <w:nsid w:val="1AC51FB0"/>
    <w:multiLevelType w:val="multilevel"/>
    <w:tmpl w:val="1AC51FB0"/>
    <w:lvl w:ilvl="0">
      <w:start w:val="1"/>
      <w:numFmt w:val="decimal"/>
      <w:lvlText w:val="%1."/>
      <w:lvlJc w:val="left"/>
      <w:pPr>
        <w:ind w:left="720" w:hanging="360"/>
      </w:pPr>
      <w:rPr>
        <w:rFonts w:ascii="Open Sans" w:eastAsiaTheme="minorHAnsi" w:hAnsi="Open Sans" w:cs="Open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2F2E9E"/>
    <w:multiLevelType w:val="multilevel"/>
    <w:tmpl w:val="1E2F2E9E"/>
    <w:lvl w:ilvl="0">
      <w:start w:val="1"/>
      <w:numFmt w:val="decimal"/>
      <w:lvlText w:val="%1."/>
      <w:lvlJc w:val="left"/>
      <w:pPr>
        <w:ind w:left="360" w:hanging="360"/>
      </w:pPr>
      <w:rPr>
        <w:rFonts w:hint="default"/>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1E9166B0"/>
    <w:multiLevelType w:val="multilevel"/>
    <w:tmpl w:val="1E9166B0"/>
    <w:lvl w:ilvl="0">
      <w:start w:val="1"/>
      <w:numFmt w:val="decimal"/>
      <w:lvlText w:val="%1."/>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rPr>
        <w:b w:val="0"/>
        <w:bCs w:val="0"/>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7C2E28"/>
    <w:multiLevelType w:val="multilevel"/>
    <w:tmpl w:val="227C2E28"/>
    <w:lvl w:ilvl="0">
      <w:start w:val="2"/>
      <w:numFmt w:val="decimal"/>
      <w:lvlText w:val="%1."/>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FE4F76"/>
    <w:multiLevelType w:val="hybridMultilevel"/>
    <w:tmpl w:val="64CEA1A0"/>
    <w:lvl w:ilvl="0" w:tplc="FAD0C6F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F4200A"/>
    <w:multiLevelType w:val="multilevel"/>
    <w:tmpl w:val="2AF4200A"/>
    <w:lvl w:ilvl="0">
      <w:start w:val="1"/>
      <w:numFmt w:val="decimal"/>
      <w:lvlText w:val="%1."/>
      <w:lvlJc w:val="left"/>
      <w:pPr>
        <w:tabs>
          <w:tab w:val="left" w:pos="360"/>
        </w:tabs>
        <w:ind w:left="357" w:hanging="357"/>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2B673F03"/>
    <w:multiLevelType w:val="multilevel"/>
    <w:tmpl w:val="2B673F0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2CCB3432"/>
    <w:multiLevelType w:val="multilevel"/>
    <w:tmpl w:val="3D263E4C"/>
    <w:lvl w:ilvl="0">
      <w:start w:val="2"/>
      <w:numFmt w:val="decimal"/>
      <w:lvlText w:val="%1."/>
      <w:lvlJc w:val="left"/>
      <w:pPr>
        <w:ind w:left="360" w:hanging="360"/>
      </w:pPr>
      <w:rPr>
        <w:rFonts w:hint="default"/>
      </w:rPr>
    </w:lvl>
    <w:lvl w:ilvl="1">
      <w:start w:val="1"/>
      <w:numFmt w:val="decimal"/>
      <w:lvlText w:val="%2."/>
      <w:lvlJc w:val="left"/>
      <w:pPr>
        <w:ind w:left="360" w:hanging="360"/>
      </w:pPr>
      <w:rPr>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F3D7023"/>
    <w:multiLevelType w:val="hybridMultilevel"/>
    <w:tmpl w:val="748477CE"/>
    <w:lvl w:ilvl="0" w:tplc="B3FA2DBA">
      <w:start w:val="1"/>
      <w:numFmt w:val="decimal"/>
      <w:lvlText w:val="%1."/>
      <w:lvlJc w:val="left"/>
      <w:pPr>
        <w:ind w:left="720" w:hanging="360"/>
      </w:pPr>
      <w:rPr>
        <w:rFonts w:ascii="Open Sans" w:hAnsi="Open Sans" w:cs="Open San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BE3E5D"/>
    <w:multiLevelType w:val="multilevel"/>
    <w:tmpl w:val="2FBE3E5D"/>
    <w:lvl w:ilvl="0">
      <w:start w:val="1"/>
      <w:numFmt w:val="decimal"/>
      <w:lvlText w:val="%1)"/>
      <w:lvlJc w:val="left"/>
      <w:pPr>
        <w:ind w:left="1176" w:hanging="360"/>
      </w:p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14" w15:restartNumberingAfterBreak="0">
    <w:nsid w:val="33947D4F"/>
    <w:multiLevelType w:val="hybridMultilevel"/>
    <w:tmpl w:val="23C81AB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15:restartNumberingAfterBreak="0">
    <w:nsid w:val="383F1ABA"/>
    <w:multiLevelType w:val="hybridMultilevel"/>
    <w:tmpl w:val="143CB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B77C02"/>
    <w:multiLevelType w:val="hybridMultilevel"/>
    <w:tmpl w:val="23C81ABC"/>
    <w:lvl w:ilvl="0" w:tplc="FFFFFFFF">
      <w:start w:val="1"/>
      <w:numFmt w:val="lowerLetter"/>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7" w15:restartNumberingAfterBreak="0">
    <w:nsid w:val="3D7E5620"/>
    <w:multiLevelType w:val="hybridMultilevel"/>
    <w:tmpl w:val="96B29F5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3BC4BCA"/>
    <w:multiLevelType w:val="multilevel"/>
    <w:tmpl w:val="43BC4BC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2">
      <w:start w:val="2"/>
      <w:numFmt w:val="decimal"/>
      <w:lvlText w:val="%3."/>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3">
      <w:start w:val="1"/>
      <w:numFmt w:val="lowerLetter"/>
      <w:lvlText w:val="%4)"/>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8C6274"/>
    <w:multiLevelType w:val="hybridMultilevel"/>
    <w:tmpl w:val="A678C180"/>
    <w:lvl w:ilvl="0" w:tplc="8446FE4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67B0F5E"/>
    <w:multiLevelType w:val="hybridMultilevel"/>
    <w:tmpl w:val="6122AAE2"/>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6A6137F"/>
    <w:multiLevelType w:val="multilevel"/>
    <w:tmpl w:val="46A6137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3A513A"/>
    <w:multiLevelType w:val="multilevel"/>
    <w:tmpl w:val="A1F23FE8"/>
    <w:lvl w:ilvl="0">
      <w:start w:val="1"/>
      <w:numFmt w:val="decimal"/>
      <w:lvlText w:val="%1."/>
      <w:lvlJc w:val="left"/>
      <w:pPr>
        <w:ind w:left="0" w:firstLine="0"/>
      </w:pPr>
      <w:rPr>
        <w:rFonts w:ascii="Open Sans" w:eastAsia="Tahoma" w:hAnsi="Open Sans" w:cs="Open Sans" w:hint="default"/>
        <w:b w:val="0"/>
        <w:bCs w:val="0"/>
        <w:i w:val="0"/>
        <w:iCs w:val="0"/>
        <w:smallCaps w:val="0"/>
        <w:strike w:val="0"/>
        <w:color w:val="000000"/>
        <w:spacing w:val="0"/>
        <w:w w:val="100"/>
        <w:position w:val="0"/>
        <w:sz w:val="18"/>
        <w:szCs w:val="18"/>
        <w:u w:val="none"/>
      </w:rPr>
    </w:lvl>
    <w:lvl w:ilvl="1">
      <w:start w:val="4"/>
      <w:numFmt w:val="decimal"/>
      <w:lvlText w:val="%2."/>
      <w:lvlJc w:val="left"/>
      <w:pPr>
        <w:ind w:left="0" w:firstLine="0"/>
      </w:pPr>
      <w:rPr>
        <w:rFonts w:ascii="Open Sans" w:eastAsia="Tahoma" w:hAnsi="Open Sans" w:cs="Open Sans" w:hint="default"/>
        <w:b w:val="0"/>
        <w:bCs w:val="0"/>
        <w:i w:val="0"/>
        <w:iCs w:val="0"/>
        <w:smallCaps w:val="0"/>
        <w:strike w:val="0"/>
        <w:color w:val="000000"/>
        <w:spacing w:val="0"/>
        <w:w w:val="100"/>
        <w:position w:val="0"/>
        <w:sz w:val="18"/>
        <w:szCs w:val="18"/>
        <w:u w:val="none"/>
      </w:rPr>
    </w:lvl>
    <w:lvl w:ilvl="2">
      <w:start w:val="6"/>
      <w:numFmt w:val="decimal"/>
      <w:lvlText w:val="%3)"/>
      <w:lvlJc w:val="left"/>
      <w:pPr>
        <w:ind w:left="0" w:firstLine="0"/>
      </w:pPr>
      <w:rPr>
        <w:rFonts w:hint="default"/>
        <w:b w:val="0"/>
        <w:bCs w:val="0"/>
        <w:i w:val="0"/>
        <w:iCs w:val="0"/>
        <w:smallCaps w:val="0"/>
        <w:strike w:val="0"/>
        <w:color w:val="000000"/>
        <w:spacing w:val="0"/>
        <w:w w:val="100"/>
        <w:position w:val="0"/>
        <w:sz w:val="18"/>
        <w:szCs w:val="1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0185272"/>
    <w:multiLevelType w:val="hybridMultilevel"/>
    <w:tmpl w:val="D06AF886"/>
    <w:lvl w:ilvl="0" w:tplc="CA128A8E">
      <w:start w:val="1"/>
      <w:numFmt w:val="decimal"/>
      <w:lvlText w:val="%1)"/>
      <w:lvlJc w:val="left"/>
      <w:pPr>
        <w:ind w:left="1083" w:hanging="360"/>
      </w:pPr>
      <w:rPr>
        <w:rFonts w:ascii="Open Sans" w:hAnsi="Open Sans" w:cs="Open Sans" w:hint="default"/>
        <w:sz w:val="18"/>
        <w:szCs w:val="18"/>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4" w15:restartNumberingAfterBreak="0">
    <w:nsid w:val="63D94152"/>
    <w:multiLevelType w:val="multilevel"/>
    <w:tmpl w:val="63D941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694A163B"/>
    <w:multiLevelType w:val="multilevel"/>
    <w:tmpl w:val="31469032"/>
    <w:lvl w:ilvl="0">
      <w:start w:val="1"/>
      <w:numFmt w:val="decimal"/>
      <w:lvlText w:val="%1."/>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rPr>
        <w:b w:val="0"/>
        <w:bCs w:val="0"/>
        <w:i w:val="0"/>
        <w:iCs w:val="0"/>
        <w:smallCaps w:val="0"/>
        <w:strike w:val="0"/>
        <w:color w:val="000000"/>
        <w:spacing w:val="0"/>
        <w:w w:val="100"/>
        <w:position w:val="0"/>
        <w:sz w:val="18"/>
        <w:szCs w:val="18"/>
        <w:u w:val="none"/>
        <w:lang w:val="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2E0CBD"/>
    <w:multiLevelType w:val="multilevel"/>
    <w:tmpl w:val="6B2E0CB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6F50314C"/>
    <w:multiLevelType w:val="hybridMultilevel"/>
    <w:tmpl w:val="B5BEF170"/>
    <w:lvl w:ilvl="0" w:tplc="04150017">
      <w:start w:val="1"/>
      <w:numFmt w:val="lowerLetter"/>
      <w:lvlText w:val="%1)"/>
      <w:lvlJc w:val="left"/>
      <w:pPr>
        <w:ind w:left="1803" w:hanging="360"/>
      </w:pPr>
    </w:lvl>
    <w:lvl w:ilvl="1" w:tplc="04150019" w:tentative="1">
      <w:start w:val="1"/>
      <w:numFmt w:val="lowerLetter"/>
      <w:lvlText w:val="%2."/>
      <w:lvlJc w:val="left"/>
      <w:pPr>
        <w:ind w:left="2523" w:hanging="360"/>
      </w:pPr>
    </w:lvl>
    <w:lvl w:ilvl="2" w:tplc="0415001B" w:tentative="1">
      <w:start w:val="1"/>
      <w:numFmt w:val="lowerRoman"/>
      <w:lvlText w:val="%3."/>
      <w:lvlJc w:val="right"/>
      <w:pPr>
        <w:ind w:left="3243" w:hanging="180"/>
      </w:pPr>
    </w:lvl>
    <w:lvl w:ilvl="3" w:tplc="0415000F" w:tentative="1">
      <w:start w:val="1"/>
      <w:numFmt w:val="decimal"/>
      <w:lvlText w:val="%4."/>
      <w:lvlJc w:val="left"/>
      <w:pPr>
        <w:ind w:left="3963" w:hanging="360"/>
      </w:pPr>
    </w:lvl>
    <w:lvl w:ilvl="4" w:tplc="04150019" w:tentative="1">
      <w:start w:val="1"/>
      <w:numFmt w:val="lowerLetter"/>
      <w:lvlText w:val="%5."/>
      <w:lvlJc w:val="left"/>
      <w:pPr>
        <w:ind w:left="4683" w:hanging="360"/>
      </w:pPr>
    </w:lvl>
    <w:lvl w:ilvl="5" w:tplc="0415001B" w:tentative="1">
      <w:start w:val="1"/>
      <w:numFmt w:val="lowerRoman"/>
      <w:lvlText w:val="%6."/>
      <w:lvlJc w:val="right"/>
      <w:pPr>
        <w:ind w:left="5403" w:hanging="180"/>
      </w:pPr>
    </w:lvl>
    <w:lvl w:ilvl="6" w:tplc="0415000F" w:tentative="1">
      <w:start w:val="1"/>
      <w:numFmt w:val="decimal"/>
      <w:lvlText w:val="%7."/>
      <w:lvlJc w:val="left"/>
      <w:pPr>
        <w:ind w:left="6123" w:hanging="360"/>
      </w:pPr>
    </w:lvl>
    <w:lvl w:ilvl="7" w:tplc="04150019" w:tentative="1">
      <w:start w:val="1"/>
      <w:numFmt w:val="lowerLetter"/>
      <w:lvlText w:val="%8."/>
      <w:lvlJc w:val="left"/>
      <w:pPr>
        <w:ind w:left="6843" w:hanging="360"/>
      </w:pPr>
    </w:lvl>
    <w:lvl w:ilvl="8" w:tplc="0415001B" w:tentative="1">
      <w:start w:val="1"/>
      <w:numFmt w:val="lowerRoman"/>
      <w:lvlText w:val="%9."/>
      <w:lvlJc w:val="right"/>
      <w:pPr>
        <w:ind w:left="7563" w:hanging="180"/>
      </w:pPr>
    </w:lvl>
  </w:abstractNum>
  <w:abstractNum w:abstractNumId="28" w15:restartNumberingAfterBreak="0">
    <w:nsid w:val="70956204"/>
    <w:multiLevelType w:val="multilevel"/>
    <w:tmpl w:val="70956204"/>
    <w:lvl w:ilvl="0">
      <w:start w:val="1"/>
      <w:numFmt w:val="lowerLetter"/>
      <w:lvlText w:val="%1)"/>
      <w:lvlJc w:val="left"/>
      <w:pPr>
        <w:ind w:left="720" w:hanging="360"/>
      </w:p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EF33AE"/>
    <w:multiLevelType w:val="hybridMultilevel"/>
    <w:tmpl w:val="C75E01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77A5442"/>
    <w:multiLevelType w:val="multilevel"/>
    <w:tmpl w:val="777A54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3669D3"/>
    <w:multiLevelType w:val="multilevel"/>
    <w:tmpl w:val="793669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7E2E30"/>
    <w:multiLevelType w:val="hybridMultilevel"/>
    <w:tmpl w:val="4A04E1D0"/>
    <w:lvl w:ilvl="0" w:tplc="8446FE4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7E1A07E5"/>
    <w:multiLevelType w:val="multilevel"/>
    <w:tmpl w:val="7E1A07E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7F386E29"/>
    <w:multiLevelType w:val="hybridMultilevel"/>
    <w:tmpl w:val="DCA43F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922833958">
    <w:abstractNumId w:val="18"/>
  </w:num>
  <w:num w:numId="2" w16cid:durableId="1679772521">
    <w:abstractNumId w:val="11"/>
  </w:num>
  <w:num w:numId="3" w16cid:durableId="117339372">
    <w:abstractNumId w:val="9"/>
  </w:num>
  <w:num w:numId="4" w16cid:durableId="502161466">
    <w:abstractNumId w:val="28"/>
  </w:num>
  <w:num w:numId="5" w16cid:durableId="1424916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7081481">
    <w:abstractNumId w:val="6"/>
  </w:num>
  <w:num w:numId="7" w16cid:durableId="1600530079">
    <w:abstractNumId w:val="25"/>
  </w:num>
  <w:num w:numId="8" w16cid:durableId="2045247991">
    <w:abstractNumId w:val="5"/>
  </w:num>
  <w:num w:numId="9" w16cid:durableId="1142503349">
    <w:abstractNumId w:val="4"/>
  </w:num>
  <w:num w:numId="10" w16cid:durableId="122845340">
    <w:abstractNumId w:val="10"/>
  </w:num>
  <w:num w:numId="11" w16cid:durableId="657422366">
    <w:abstractNumId w:val="7"/>
  </w:num>
  <w:num w:numId="12" w16cid:durableId="171996239">
    <w:abstractNumId w:val="24"/>
  </w:num>
  <w:num w:numId="13" w16cid:durableId="502597454">
    <w:abstractNumId w:val="13"/>
  </w:num>
  <w:num w:numId="14" w16cid:durableId="1289778865">
    <w:abstractNumId w:val="31"/>
  </w:num>
  <w:num w:numId="15" w16cid:durableId="1984655390">
    <w:abstractNumId w:val="21"/>
  </w:num>
  <w:num w:numId="16" w16cid:durableId="502865050">
    <w:abstractNumId w:val="30"/>
  </w:num>
  <w:num w:numId="17" w16cid:durableId="300968634">
    <w:abstractNumId w:val="26"/>
  </w:num>
  <w:num w:numId="18" w16cid:durableId="584149332">
    <w:abstractNumId w:val="33"/>
  </w:num>
  <w:num w:numId="19" w16cid:durableId="1615480748">
    <w:abstractNumId w:val="19"/>
  </w:num>
  <w:num w:numId="20" w16cid:durableId="1202014519">
    <w:abstractNumId w:val="32"/>
  </w:num>
  <w:num w:numId="21" w16cid:durableId="1904178811">
    <w:abstractNumId w:val="2"/>
  </w:num>
  <w:num w:numId="22" w16cid:durableId="679426092">
    <w:abstractNumId w:val="17"/>
  </w:num>
  <w:num w:numId="23" w16cid:durableId="1985042656">
    <w:abstractNumId w:val="20"/>
  </w:num>
  <w:num w:numId="24" w16cid:durableId="521943306">
    <w:abstractNumId w:val="1"/>
  </w:num>
  <w:num w:numId="25" w16cid:durableId="1866674606">
    <w:abstractNumId w:val="8"/>
  </w:num>
  <w:num w:numId="26" w16cid:durableId="1282689116">
    <w:abstractNumId w:val="12"/>
  </w:num>
  <w:num w:numId="27" w16cid:durableId="1046025093">
    <w:abstractNumId w:val="34"/>
  </w:num>
  <w:num w:numId="28" w16cid:durableId="552741158">
    <w:abstractNumId w:val="23"/>
  </w:num>
  <w:num w:numId="29" w16cid:durableId="1743716954">
    <w:abstractNumId w:val="27"/>
  </w:num>
  <w:num w:numId="30" w16cid:durableId="1076976402">
    <w:abstractNumId w:val="15"/>
  </w:num>
  <w:num w:numId="31" w16cid:durableId="137965990">
    <w:abstractNumId w:val="29"/>
  </w:num>
  <w:num w:numId="32" w16cid:durableId="1911189412">
    <w:abstractNumId w:val="14"/>
  </w:num>
  <w:num w:numId="33" w16cid:durableId="1020274049">
    <w:abstractNumId w:val="3"/>
  </w:num>
  <w:num w:numId="34" w16cid:durableId="255948394">
    <w:abstractNumId w:val="16"/>
  </w:num>
  <w:num w:numId="35" w16cid:durableId="21232640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9F"/>
    <w:rsid w:val="00000EE0"/>
    <w:rsid w:val="0000280A"/>
    <w:rsid w:val="000052C9"/>
    <w:rsid w:val="00005677"/>
    <w:rsid w:val="000075C5"/>
    <w:rsid w:val="00010793"/>
    <w:rsid w:val="00017A33"/>
    <w:rsid w:val="00022E47"/>
    <w:rsid w:val="00023D67"/>
    <w:rsid w:val="00025B9E"/>
    <w:rsid w:val="000301C9"/>
    <w:rsid w:val="00031DEE"/>
    <w:rsid w:val="00043635"/>
    <w:rsid w:val="00045B8C"/>
    <w:rsid w:val="00053CB3"/>
    <w:rsid w:val="00055986"/>
    <w:rsid w:val="00056317"/>
    <w:rsid w:val="000611AE"/>
    <w:rsid w:val="000616D8"/>
    <w:rsid w:val="00061BEF"/>
    <w:rsid w:val="00062415"/>
    <w:rsid w:val="0006430D"/>
    <w:rsid w:val="00080EEA"/>
    <w:rsid w:val="000844E9"/>
    <w:rsid w:val="00085AB1"/>
    <w:rsid w:val="000911CC"/>
    <w:rsid w:val="00094202"/>
    <w:rsid w:val="000A47B9"/>
    <w:rsid w:val="000A7631"/>
    <w:rsid w:val="000B041B"/>
    <w:rsid w:val="000B21D7"/>
    <w:rsid w:val="000B6C39"/>
    <w:rsid w:val="000C238C"/>
    <w:rsid w:val="000D239D"/>
    <w:rsid w:val="000D5AF4"/>
    <w:rsid w:val="000D6DF3"/>
    <w:rsid w:val="000E1290"/>
    <w:rsid w:val="000E3805"/>
    <w:rsid w:val="000F0785"/>
    <w:rsid w:val="000F2D43"/>
    <w:rsid w:val="000F7A2A"/>
    <w:rsid w:val="001047DC"/>
    <w:rsid w:val="00104EB1"/>
    <w:rsid w:val="001070ED"/>
    <w:rsid w:val="0011276E"/>
    <w:rsid w:val="00113221"/>
    <w:rsid w:val="0011326E"/>
    <w:rsid w:val="001158BC"/>
    <w:rsid w:val="00117A75"/>
    <w:rsid w:val="00123B5F"/>
    <w:rsid w:val="00131FAB"/>
    <w:rsid w:val="001342F1"/>
    <w:rsid w:val="00135D41"/>
    <w:rsid w:val="001430F8"/>
    <w:rsid w:val="00153A75"/>
    <w:rsid w:val="00154BF1"/>
    <w:rsid w:val="001563D9"/>
    <w:rsid w:val="00160102"/>
    <w:rsid w:val="00164E43"/>
    <w:rsid w:val="00164EA6"/>
    <w:rsid w:val="0016793F"/>
    <w:rsid w:val="0017151E"/>
    <w:rsid w:val="001731A1"/>
    <w:rsid w:val="00175532"/>
    <w:rsid w:val="001774B0"/>
    <w:rsid w:val="00180ABE"/>
    <w:rsid w:val="00181E2B"/>
    <w:rsid w:val="00181ED4"/>
    <w:rsid w:val="00185AB7"/>
    <w:rsid w:val="00186F98"/>
    <w:rsid w:val="00190321"/>
    <w:rsid w:val="00193987"/>
    <w:rsid w:val="001A5991"/>
    <w:rsid w:val="001B6D8B"/>
    <w:rsid w:val="001B75FA"/>
    <w:rsid w:val="001C06E2"/>
    <w:rsid w:val="001C35D7"/>
    <w:rsid w:val="001C3843"/>
    <w:rsid w:val="001C62C2"/>
    <w:rsid w:val="001D35C5"/>
    <w:rsid w:val="001D4678"/>
    <w:rsid w:val="001D4A61"/>
    <w:rsid w:val="001D561C"/>
    <w:rsid w:val="001E5AAB"/>
    <w:rsid w:val="001E695A"/>
    <w:rsid w:val="001E767E"/>
    <w:rsid w:val="001F06D8"/>
    <w:rsid w:val="001F0C51"/>
    <w:rsid w:val="001F2793"/>
    <w:rsid w:val="001F2F55"/>
    <w:rsid w:val="001F566A"/>
    <w:rsid w:val="001F7194"/>
    <w:rsid w:val="002045FE"/>
    <w:rsid w:val="00212649"/>
    <w:rsid w:val="00217B38"/>
    <w:rsid w:val="002332C1"/>
    <w:rsid w:val="00241A10"/>
    <w:rsid w:val="00243838"/>
    <w:rsid w:val="00252688"/>
    <w:rsid w:val="002579D5"/>
    <w:rsid w:val="00261C8A"/>
    <w:rsid w:val="00265BF1"/>
    <w:rsid w:val="00272909"/>
    <w:rsid w:val="00272CE3"/>
    <w:rsid w:val="00272EDF"/>
    <w:rsid w:val="002742DF"/>
    <w:rsid w:val="00281721"/>
    <w:rsid w:val="00285AFC"/>
    <w:rsid w:val="00287C9A"/>
    <w:rsid w:val="002902E8"/>
    <w:rsid w:val="0029133C"/>
    <w:rsid w:val="002967C1"/>
    <w:rsid w:val="002A194F"/>
    <w:rsid w:val="002A5D10"/>
    <w:rsid w:val="002C05B4"/>
    <w:rsid w:val="002C14ED"/>
    <w:rsid w:val="002C47A3"/>
    <w:rsid w:val="002C5564"/>
    <w:rsid w:val="002C6699"/>
    <w:rsid w:val="002C7DA3"/>
    <w:rsid w:val="002D3504"/>
    <w:rsid w:val="002D76C4"/>
    <w:rsid w:val="002E1D52"/>
    <w:rsid w:val="002E43B4"/>
    <w:rsid w:val="002F4A4A"/>
    <w:rsid w:val="002F5BB4"/>
    <w:rsid w:val="003017E1"/>
    <w:rsid w:val="0030445A"/>
    <w:rsid w:val="00306766"/>
    <w:rsid w:val="003123A4"/>
    <w:rsid w:val="00322DC8"/>
    <w:rsid w:val="00323D3E"/>
    <w:rsid w:val="00324B9D"/>
    <w:rsid w:val="00326F01"/>
    <w:rsid w:val="00330C8A"/>
    <w:rsid w:val="00331086"/>
    <w:rsid w:val="00331202"/>
    <w:rsid w:val="00343836"/>
    <w:rsid w:val="00350C28"/>
    <w:rsid w:val="00361490"/>
    <w:rsid w:val="0036578E"/>
    <w:rsid w:val="00370F01"/>
    <w:rsid w:val="003740F6"/>
    <w:rsid w:val="00380466"/>
    <w:rsid w:val="0038262F"/>
    <w:rsid w:val="003855D2"/>
    <w:rsid w:val="003A4F58"/>
    <w:rsid w:val="003B1A49"/>
    <w:rsid w:val="003C066B"/>
    <w:rsid w:val="003D23DC"/>
    <w:rsid w:val="003D41B1"/>
    <w:rsid w:val="003D7D3C"/>
    <w:rsid w:val="003E08B6"/>
    <w:rsid w:val="003E2747"/>
    <w:rsid w:val="003E2B77"/>
    <w:rsid w:val="003F1B94"/>
    <w:rsid w:val="00406149"/>
    <w:rsid w:val="004102E8"/>
    <w:rsid w:val="00413380"/>
    <w:rsid w:val="0041683E"/>
    <w:rsid w:val="004220B9"/>
    <w:rsid w:val="00423C95"/>
    <w:rsid w:val="00432966"/>
    <w:rsid w:val="0043428B"/>
    <w:rsid w:val="00437958"/>
    <w:rsid w:val="00442030"/>
    <w:rsid w:val="00443AD8"/>
    <w:rsid w:val="00444681"/>
    <w:rsid w:val="00445C69"/>
    <w:rsid w:val="0045511C"/>
    <w:rsid w:val="0046233D"/>
    <w:rsid w:val="004740FE"/>
    <w:rsid w:val="0048636B"/>
    <w:rsid w:val="00487271"/>
    <w:rsid w:val="00491410"/>
    <w:rsid w:val="00497E58"/>
    <w:rsid w:val="004A02FC"/>
    <w:rsid w:val="004A1D23"/>
    <w:rsid w:val="004A6BC3"/>
    <w:rsid w:val="004B3DE7"/>
    <w:rsid w:val="004B7104"/>
    <w:rsid w:val="004C4B0D"/>
    <w:rsid w:val="004D069F"/>
    <w:rsid w:val="004D1391"/>
    <w:rsid w:val="004D18A3"/>
    <w:rsid w:val="004D49EC"/>
    <w:rsid w:val="004D4E41"/>
    <w:rsid w:val="004D5601"/>
    <w:rsid w:val="004D698D"/>
    <w:rsid w:val="004D6C71"/>
    <w:rsid w:val="004D7FF8"/>
    <w:rsid w:val="004F176A"/>
    <w:rsid w:val="004F3EBB"/>
    <w:rsid w:val="004F4899"/>
    <w:rsid w:val="004F58CD"/>
    <w:rsid w:val="004F779B"/>
    <w:rsid w:val="00500800"/>
    <w:rsid w:val="00510505"/>
    <w:rsid w:val="00513241"/>
    <w:rsid w:val="005164F1"/>
    <w:rsid w:val="005227CF"/>
    <w:rsid w:val="00522C71"/>
    <w:rsid w:val="00524689"/>
    <w:rsid w:val="005315D5"/>
    <w:rsid w:val="00536A1B"/>
    <w:rsid w:val="00537AEF"/>
    <w:rsid w:val="00545333"/>
    <w:rsid w:val="0054539D"/>
    <w:rsid w:val="00545DBA"/>
    <w:rsid w:val="005475CA"/>
    <w:rsid w:val="00550891"/>
    <w:rsid w:val="0055116D"/>
    <w:rsid w:val="0055426B"/>
    <w:rsid w:val="0055488F"/>
    <w:rsid w:val="005549DB"/>
    <w:rsid w:val="0055529F"/>
    <w:rsid w:val="00563775"/>
    <w:rsid w:val="0056463B"/>
    <w:rsid w:val="00564A01"/>
    <w:rsid w:val="0056703B"/>
    <w:rsid w:val="00581625"/>
    <w:rsid w:val="00590A8B"/>
    <w:rsid w:val="00593FDC"/>
    <w:rsid w:val="005974B8"/>
    <w:rsid w:val="005A4A3C"/>
    <w:rsid w:val="005A649E"/>
    <w:rsid w:val="005B0877"/>
    <w:rsid w:val="005B3E2D"/>
    <w:rsid w:val="005C18B4"/>
    <w:rsid w:val="005C528D"/>
    <w:rsid w:val="005C5A38"/>
    <w:rsid w:val="005C5D0B"/>
    <w:rsid w:val="005D3BA3"/>
    <w:rsid w:val="005D4ED8"/>
    <w:rsid w:val="005D64CF"/>
    <w:rsid w:val="005E18AB"/>
    <w:rsid w:val="005E3EAD"/>
    <w:rsid w:val="005E7B58"/>
    <w:rsid w:val="005F23C4"/>
    <w:rsid w:val="005F2C44"/>
    <w:rsid w:val="005F51B4"/>
    <w:rsid w:val="005F5501"/>
    <w:rsid w:val="00601A49"/>
    <w:rsid w:val="00606201"/>
    <w:rsid w:val="00610459"/>
    <w:rsid w:val="0061599C"/>
    <w:rsid w:val="00617643"/>
    <w:rsid w:val="0062647A"/>
    <w:rsid w:val="00632B6B"/>
    <w:rsid w:val="00634E75"/>
    <w:rsid w:val="00640647"/>
    <w:rsid w:val="006443A0"/>
    <w:rsid w:val="00645EDD"/>
    <w:rsid w:val="00646FBD"/>
    <w:rsid w:val="00665324"/>
    <w:rsid w:val="0066625F"/>
    <w:rsid w:val="00683012"/>
    <w:rsid w:val="00690A55"/>
    <w:rsid w:val="00692E5F"/>
    <w:rsid w:val="006B3169"/>
    <w:rsid w:val="006B631E"/>
    <w:rsid w:val="006B6806"/>
    <w:rsid w:val="006B6A93"/>
    <w:rsid w:val="006C5906"/>
    <w:rsid w:val="006C6B74"/>
    <w:rsid w:val="006C6E7A"/>
    <w:rsid w:val="006D0AAF"/>
    <w:rsid w:val="006D5575"/>
    <w:rsid w:val="006E34C8"/>
    <w:rsid w:val="006E55A9"/>
    <w:rsid w:val="006F0665"/>
    <w:rsid w:val="006F305F"/>
    <w:rsid w:val="006F4D28"/>
    <w:rsid w:val="006F6CFC"/>
    <w:rsid w:val="006F6E25"/>
    <w:rsid w:val="006F7F0C"/>
    <w:rsid w:val="00703959"/>
    <w:rsid w:val="00704FCB"/>
    <w:rsid w:val="00707F37"/>
    <w:rsid w:val="00710936"/>
    <w:rsid w:val="00714458"/>
    <w:rsid w:val="00714A50"/>
    <w:rsid w:val="00716D22"/>
    <w:rsid w:val="00720FE7"/>
    <w:rsid w:val="00727746"/>
    <w:rsid w:val="007345F7"/>
    <w:rsid w:val="00741D70"/>
    <w:rsid w:val="00746768"/>
    <w:rsid w:val="00756E9E"/>
    <w:rsid w:val="00760891"/>
    <w:rsid w:val="00761770"/>
    <w:rsid w:val="007625D2"/>
    <w:rsid w:val="00764C78"/>
    <w:rsid w:val="00767A1F"/>
    <w:rsid w:val="00772F49"/>
    <w:rsid w:val="00773457"/>
    <w:rsid w:val="00774465"/>
    <w:rsid w:val="00775D43"/>
    <w:rsid w:val="00780B81"/>
    <w:rsid w:val="00787E76"/>
    <w:rsid w:val="00790685"/>
    <w:rsid w:val="00792AA3"/>
    <w:rsid w:val="0079305C"/>
    <w:rsid w:val="00794783"/>
    <w:rsid w:val="0079570D"/>
    <w:rsid w:val="007A289E"/>
    <w:rsid w:val="007A5A08"/>
    <w:rsid w:val="007A6AEE"/>
    <w:rsid w:val="007B0506"/>
    <w:rsid w:val="007B2440"/>
    <w:rsid w:val="007C1C24"/>
    <w:rsid w:val="007C5390"/>
    <w:rsid w:val="007D6580"/>
    <w:rsid w:val="007D758D"/>
    <w:rsid w:val="007E2BD7"/>
    <w:rsid w:val="007F0491"/>
    <w:rsid w:val="007F152F"/>
    <w:rsid w:val="007F19CD"/>
    <w:rsid w:val="007F5509"/>
    <w:rsid w:val="00800D3E"/>
    <w:rsid w:val="00800E55"/>
    <w:rsid w:val="008114A6"/>
    <w:rsid w:val="00811A97"/>
    <w:rsid w:val="008141F6"/>
    <w:rsid w:val="0082417E"/>
    <w:rsid w:val="00824348"/>
    <w:rsid w:val="00826B5D"/>
    <w:rsid w:val="008339A6"/>
    <w:rsid w:val="00837FE1"/>
    <w:rsid w:val="00845FC2"/>
    <w:rsid w:val="00846B20"/>
    <w:rsid w:val="00864B46"/>
    <w:rsid w:val="0086510C"/>
    <w:rsid w:val="00874D35"/>
    <w:rsid w:val="00883B1F"/>
    <w:rsid w:val="0089163D"/>
    <w:rsid w:val="00891DA0"/>
    <w:rsid w:val="00893C42"/>
    <w:rsid w:val="0089569B"/>
    <w:rsid w:val="008A1453"/>
    <w:rsid w:val="008C001A"/>
    <w:rsid w:val="008C1AD4"/>
    <w:rsid w:val="008D194B"/>
    <w:rsid w:val="008D41DB"/>
    <w:rsid w:val="008D5A58"/>
    <w:rsid w:val="008D7224"/>
    <w:rsid w:val="008E5663"/>
    <w:rsid w:val="008E65D2"/>
    <w:rsid w:val="008E6635"/>
    <w:rsid w:val="008F1FC3"/>
    <w:rsid w:val="008F59F8"/>
    <w:rsid w:val="008F6C26"/>
    <w:rsid w:val="009008C6"/>
    <w:rsid w:val="0090125D"/>
    <w:rsid w:val="009014D0"/>
    <w:rsid w:val="009028E4"/>
    <w:rsid w:val="00905E17"/>
    <w:rsid w:val="009152C8"/>
    <w:rsid w:val="0091589D"/>
    <w:rsid w:val="00930447"/>
    <w:rsid w:val="00931A37"/>
    <w:rsid w:val="00931A43"/>
    <w:rsid w:val="00931FF2"/>
    <w:rsid w:val="009354A6"/>
    <w:rsid w:val="00940816"/>
    <w:rsid w:val="00947F14"/>
    <w:rsid w:val="00950EC9"/>
    <w:rsid w:val="009538B5"/>
    <w:rsid w:val="009546FB"/>
    <w:rsid w:val="009548B3"/>
    <w:rsid w:val="0095797E"/>
    <w:rsid w:val="0096047B"/>
    <w:rsid w:val="00970DE8"/>
    <w:rsid w:val="0097106C"/>
    <w:rsid w:val="0097440F"/>
    <w:rsid w:val="009843C0"/>
    <w:rsid w:val="00986B98"/>
    <w:rsid w:val="0098721D"/>
    <w:rsid w:val="00987589"/>
    <w:rsid w:val="00990905"/>
    <w:rsid w:val="00993FFA"/>
    <w:rsid w:val="00994486"/>
    <w:rsid w:val="009961E0"/>
    <w:rsid w:val="00996E70"/>
    <w:rsid w:val="009A33BE"/>
    <w:rsid w:val="009A3FCD"/>
    <w:rsid w:val="009A649E"/>
    <w:rsid w:val="009B01B2"/>
    <w:rsid w:val="009B04E0"/>
    <w:rsid w:val="009B2A2F"/>
    <w:rsid w:val="009C3CDE"/>
    <w:rsid w:val="009C3E0F"/>
    <w:rsid w:val="009D1C42"/>
    <w:rsid w:val="009D4EE3"/>
    <w:rsid w:val="009D7BAC"/>
    <w:rsid w:val="009E2833"/>
    <w:rsid w:val="009E5236"/>
    <w:rsid w:val="009E68DC"/>
    <w:rsid w:val="009F258D"/>
    <w:rsid w:val="009F5593"/>
    <w:rsid w:val="009F7531"/>
    <w:rsid w:val="009F767E"/>
    <w:rsid w:val="00A01150"/>
    <w:rsid w:val="00A04F1F"/>
    <w:rsid w:val="00A12028"/>
    <w:rsid w:val="00A15949"/>
    <w:rsid w:val="00A15F27"/>
    <w:rsid w:val="00A20545"/>
    <w:rsid w:val="00A21F8C"/>
    <w:rsid w:val="00A23EEF"/>
    <w:rsid w:val="00A31019"/>
    <w:rsid w:val="00A40D11"/>
    <w:rsid w:val="00A46383"/>
    <w:rsid w:val="00A46ED2"/>
    <w:rsid w:val="00A53D21"/>
    <w:rsid w:val="00A60B75"/>
    <w:rsid w:val="00A623C1"/>
    <w:rsid w:val="00A66361"/>
    <w:rsid w:val="00A71F2D"/>
    <w:rsid w:val="00A76751"/>
    <w:rsid w:val="00A77CD7"/>
    <w:rsid w:val="00A83415"/>
    <w:rsid w:val="00A85260"/>
    <w:rsid w:val="00A867CF"/>
    <w:rsid w:val="00A90B94"/>
    <w:rsid w:val="00A92D4D"/>
    <w:rsid w:val="00A934AD"/>
    <w:rsid w:val="00A962D5"/>
    <w:rsid w:val="00AA05FE"/>
    <w:rsid w:val="00AA748F"/>
    <w:rsid w:val="00AB047F"/>
    <w:rsid w:val="00AC0028"/>
    <w:rsid w:val="00AC499D"/>
    <w:rsid w:val="00AD44E7"/>
    <w:rsid w:val="00AE4585"/>
    <w:rsid w:val="00AF5350"/>
    <w:rsid w:val="00AF56C3"/>
    <w:rsid w:val="00B0455E"/>
    <w:rsid w:val="00B051A4"/>
    <w:rsid w:val="00B06B38"/>
    <w:rsid w:val="00B16B0F"/>
    <w:rsid w:val="00B179C5"/>
    <w:rsid w:val="00B2077C"/>
    <w:rsid w:val="00B20E0A"/>
    <w:rsid w:val="00B20FE1"/>
    <w:rsid w:val="00B30021"/>
    <w:rsid w:val="00B30B6E"/>
    <w:rsid w:val="00B53700"/>
    <w:rsid w:val="00B549E3"/>
    <w:rsid w:val="00B74AAA"/>
    <w:rsid w:val="00B75BD6"/>
    <w:rsid w:val="00B7648A"/>
    <w:rsid w:val="00B779B2"/>
    <w:rsid w:val="00B77CEA"/>
    <w:rsid w:val="00B84C20"/>
    <w:rsid w:val="00B91EF9"/>
    <w:rsid w:val="00B92D82"/>
    <w:rsid w:val="00B97435"/>
    <w:rsid w:val="00BA1438"/>
    <w:rsid w:val="00BA57FF"/>
    <w:rsid w:val="00BB684E"/>
    <w:rsid w:val="00BC2C1C"/>
    <w:rsid w:val="00BD12D0"/>
    <w:rsid w:val="00BD18F0"/>
    <w:rsid w:val="00BD30E2"/>
    <w:rsid w:val="00BD4232"/>
    <w:rsid w:val="00BD6FCA"/>
    <w:rsid w:val="00BE4694"/>
    <w:rsid w:val="00BF2099"/>
    <w:rsid w:val="00BF244D"/>
    <w:rsid w:val="00BF378C"/>
    <w:rsid w:val="00BF6D1C"/>
    <w:rsid w:val="00C01C7B"/>
    <w:rsid w:val="00C05425"/>
    <w:rsid w:val="00C0780F"/>
    <w:rsid w:val="00C10833"/>
    <w:rsid w:val="00C11391"/>
    <w:rsid w:val="00C255F2"/>
    <w:rsid w:val="00C25CB6"/>
    <w:rsid w:val="00C27EE0"/>
    <w:rsid w:val="00C35268"/>
    <w:rsid w:val="00C35539"/>
    <w:rsid w:val="00C36C14"/>
    <w:rsid w:val="00C41695"/>
    <w:rsid w:val="00C42677"/>
    <w:rsid w:val="00C461E4"/>
    <w:rsid w:val="00C51E3B"/>
    <w:rsid w:val="00C55B10"/>
    <w:rsid w:val="00C56BAC"/>
    <w:rsid w:val="00C665EF"/>
    <w:rsid w:val="00C77337"/>
    <w:rsid w:val="00C8083C"/>
    <w:rsid w:val="00C825BC"/>
    <w:rsid w:val="00C82747"/>
    <w:rsid w:val="00C93D14"/>
    <w:rsid w:val="00C963F8"/>
    <w:rsid w:val="00C9797E"/>
    <w:rsid w:val="00CA30B0"/>
    <w:rsid w:val="00CB0C11"/>
    <w:rsid w:val="00CB6EF2"/>
    <w:rsid w:val="00CC0327"/>
    <w:rsid w:val="00CC6E38"/>
    <w:rsid w:val="00CC75AF"/>
    <w:rsid w:val="00CD6536"/>
    <w:rsid w:val="00CD7AC3"/>
    <w:rsid w:val="00CE2830"/>
    <w:rsid w:val="00CF26B1"/>
    <w:rsid w:val="00CF451C"/>
    <w:rsid w:val="00CF5B33"/>
    <w:rsid w:val="00D00C81"/>
    <w:rsid w:val="00D109D2"/>
    <w:rsid w:val="00D1193A"/>
    <w:rsid w:val="00D13966"/>
    <w:rsid w:val="00D13DDE"/>
    <w:rsid w:val="00D222A9"/>
    <w:rsid w:val="00D27DE4"/>
    <w:rsid w:val="00D31DF1"/>
    <w:rsid w:val="00D36EC0"/>
    <w:rsid w:val="00D40567"/>
    <w:rsid w:val="00D442FD"/>
    <w:rsid w:val="00D4784F"/>
    <w:rsid w:val="00D54203"/>
    <w:rsid w:val="00D6450C"/>
    <w:rsid w:val="00D851FA"/>
    <w:rsid w:val="00D86AA1"/>
    <w:rsid w:val="00D90AE4"/>
    <w:rsid w:val="00D90B65"/>
    <w:rsid w:val="00D92372"/>
    <w:rsid w:val="00D9527D"/>
    <w:rsid w:val="00D959D6"/>
    <w:rsid w:val="00DA2D85"/>
    <w:rsid w:val="00DA6BA8"/>
    <w:rsid w:val="00DA6C16"/>
    <w:rsid w:val="00DA723B"/>
    <w:rsid w:val="00DA7AFC"/>
    <w:rsid w:val="00DB0745"/>
    <w:rsid w:val="00DB4764"/>
    <w:rsid w:val="00DB622D"/>
    <w:rsid w:val="00DC13A8"/>
    <w:rsid w:val="00DC2ECE"/>
    <w:rsid w:val="00DC35E6"/>
    <w:rsid w:val="00DC3739"/>
    <w:rsid w:val="00DD65FB"/>
    <w:rsid w:val="00DD6AD7"/>
    <w:rsid w:val="00DD7764"/>
    <w:rsid w:val="00DE7A2F"/>
    <w:rsid w:val="00DF3F24"/>
    <w:rsid w:val="00DF5E9C"/>
    <w:rsid w:val="00DF6DA3"/>
    <w:rsid w:val="00E02DFC"/>
    <w:rsid w:val="00E03E4A"/>
    <w:rsid w:val="00E049CA"/>
    <w:rsid w:val="00E04F08"/>
    <w:rsid w:val="00E04F63"/>
    <w:rsid w:val="00E0521D"/>
    <w:rsid w:val="00E20D3A"/>
    <w:rsid w:val="00E23338"/>
    <w:rsid w:val="00E24F7A"/>
    <w:rsid w:val="00E3389A"/>
    <w:rsid w:val="00E362A2"/>
    <w:rsid w:val="00E50A6C"/>
    <w:rsid w:val="00E511C9"/>
    <w:rsid w:val="00E579AE"/>
    <w:rsid w:val="00E57F2A"/>
    <w:rsid w:val="00E67B48"/>
    <w:rsid w:val="00E71529"/>
    <w:rsid w:val="00E72FBE"/>
    <w:rsid w:val="00EA3180"/>
    <w:rsid w:val="00EA3CE8"/>
    <w:rsid w:val="00EB745C"/>
    <w:rsid w:val="00EC2BE0"/>
    <w:rsid w:val="00ED126C"/>
    <w:rsid w:val="00ED383A"/>
    <w:rsid w:val="00EE3070"/>
    <w:rsid w:val="00EE3499"/>
    <w:rsid w:val="00EE5BD0"/>
    <w:rsid w:val="00EE6DCE"/>
    <w:rsid w:val="00EF4670"/>
    <w:rsid w:val="00EF72A7"/>
    <w:rsid w:val="00EF7566"/>
    <w:rsid w:val="00F00545"/>
    <w:rsid w:val="00F011E9"/>
    <w:rsid w:val="00F01DA5"/>
    <w:rsid w:val="00F06CD2"/>
    <w:rsid w:val="00F22810"/>
    <w:rsid w:val="00F36FA4"/>
    <w:rsid w:val="00F40476"/>
    <w:rsid w:val="00F43DF8"/>
    <w:rsid w:val="00F45BB9"/>
    <w:rsid w:val="00F467C8"/>
    <w:rsid w:val="00F472F2"/>
    <w:rsid w:val="00F47BD0"/>
    <w:rsid w:val="00F54519"/>
    <w:rsid w:val="00F60AA5"/>
    <w:rsid w:val="00F619EE"/>
    <w:rsid w:val="00F70BC5"/>
    <w:rsid w:val="00F7534C"/>
    <w:rsid w:val="00F7548D"/>
    <w:rsid w:val="00F7652E"/>
    <w:rsid w:val="00F80B76"/>
    <w:rsid w:val="00F83B82"/>
    <w:rsid w:val="00F861B7"/>
    <w:rsid w:val="00F9515B"/>
    <w:rsid w:val="00F96B93"/>
    <w:rsid w:val="00FA1411"/>
    <w:rsid w:val="00FA2E2F"/>
    <w:rsid w:val="00FA2EAD"/>
    <w:rsid w:val="00FA325A"/>
    <w:rsid w:val="00FA3436"/>
    <w:rsid w:val="00FC3499"/>
    <w:rsid w:val="00FC7CF6"/>
    <w:rsid w:val="00FD1DF4"/>
    <w:rsid w:val="00FD4087"/>
    <w:rsid w:val="00FE3D1E"/>
    <w:rsid w:val="00FE4B24"/>
    <w:rsid w:val="00FE75AB"/>
    <w:rsid w:val="00FE7975"/>
    <w:rsid w:val="00FF1C25"/>
    <w:rsid w:val="5CA86D4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EFB1"/>
  <w15:docId w15:val="{DFE59DB6-2A85-4536-8552-6C14161B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paragraph" w:styleId="NormalnyWeb">
    <w:name w:val="Normal (Web)"/>
    <w:basedOn w:val="Normalny"/>
    <w:uiPriority w:val="99"/>
    <w:semiHidden/>
    <w:unhideWhenUsed/>
    <w:pPr>
      <w:spacing w:before="100" w:beforeAutospacing="1" w:after="100" w:afterAutospacing="1" w:line="240" w:lineRule="auto"/>
    </w:pPr>
    <w:rPr>
      <w:rFonts w:ascii="Calibri" w:hAnsi="Calibri" w:cs="Calibri"/>
      <w:color w:val="000000"/>
      <w:lang w:eastAsia="pl-PL"/>
    </w:rPr>
  </w:style>
  <w:style w:type="paragraph" w:styleId="Akapitzlist">
    <w:name w:val="List Paragraph"/>
    <w:basedOn w:val="Normalny"/>
    <w:link w:val="AkapitzlistZnak"/>
    <w:uiPriority w:val="34"/>
    <w:qFormat/>
    <w:pPr>
      <w:ind w:left="720"/>
      <w:contextualSpacing/>
    </w:pPr>
  </w:style>
  <w:style w:type="character" w:customStyle="1" w:styleId="Teksttreci2">
    <w:name w:val="Tekst treści (2)_"/>
    <w:basedOn w:val="Domylnaczcionkaakapitu"/>
    <w:link w:val="Teksttreci20"/>
    <w:qFormat/>
    <w:locked/>
    <w:rPr>
      <w:rFonts w:ascii="Calibri" w:eastAsia="Calibri" w:hAnsi="Calibri" w:cs="Calibri"/>
      <w:sz w:val="25"/>
      <w:szCs w:val="25"/>
      <w:shd w:val="clear" w:color="auto" w:fill="FFFFFF"/>
    </w:rPr>
  </w:style>
  <w:style w:type="paragraph" w:customStyle="1" w:styleId="Teksttreci20">
    <w:name w:val="Tekst treści (2)"/>
    <w:basedOn w:val="Normalny"/>
    <w:link w:val="Teksttreci2"/>
    <w:qFormat/>
    <w:pPr>
      <w:shd w:val="clear" w:color="auto" w:fill="FFFFFF"/>
      <w:spacing w:before="60" w:after="180" w:line="0" w:lineRule="atLeast"/>
      <w:ind w:hanging="620"/>
      <w:jc w:val="center"/>
    </w:pPr>
    <w:rPr>
      <w:rFonts w:ascii="Calibri" w:eastAsia="Calibri" w:hAnsi="Calibri" w:cs="Calibri"/>
      <w:sz w:val="25"/>
      <w:szCs w:val="25"/>
    </w:rPr>
  </w:style>
  <w:style w:type="character" w:customStyle="1" w:styleId="AkapitzlistZnak">
    <w:name w:val="Akapit z listą Znak"/>
    <w:link w:val="Akapitzlist"/>
    <w:uiPriority w:val="34"/>
    <w:qFormat/>
    <w:locked/>
  </w:style>
  <w:style w:type="character" w:customStyle="1" w:styleId="Teksttreci11">
    <w:name w:val="Tekst treści (11)_"/>
    <w:basedOn w:val="Domylnaczcionkaakapitu"/>
    <w:link w:val="Teksttreci110"/>
    <w:rPr>
      <w:rFonts w:ascii="Tahoma" w:eastAsia="Tahoma" w:hAnsi="Tahoma" w:cs="Tahoma"/>
      <w:sz w:val="19"/>
      <w:szCs w:val="19"/>
      <w:shd w:val="clear" w:color="auto" w:fill="FFFFFF"/>
    </w:rPr>
  </w:style>
  <w:style w:type="paragraph" w:customStyle="1" w:styleId="Teksttreci110">
    <w:name w:val="Tekst treści (11)"/>
    <w:basedOn w:val="Normalny"/>
    <w:link w:val="Teksttreci11"/>
    <w:pPr>
      <w:shd w:val="clear" w:color="auto" w:fill="FFFFFF"/>
      <w:spacing w:after="0" w:line="0" w:lineRule="atLeast"/>
      <w:jc w:val="both"/>
    </w:pPr>
    <w:rPr>
      <w:rFonts w:ascii="Tahoma" w:eastAsia="Tahoma" w:hAnsi="Tahoma" w:cs="Tahoma"/>
      <w:sz w:val="19"/>
      <w:szCs w:val="19"/>
    </w:rPr>
  </w:style>
  <w:style w:type="character" w:customStyle="1" w:styleId="Nagwek42">
    <w:name w:val="Nagłówek #4 (2)_"/>
    <w:basedOn w:val="Domylnaczcionkaakapitu"/>
    <w:link w:val="Nagwek420"/>
    <w:qFormat/>
    <w:rPr>
      <w:rFonts w:ascii="Gungsuh" w:eastAsia="Gungsuh" w:hAnsi="Gungsuh" w:cs="Gungsuh"/>
      <w:spacing w:val="50"/>
      <w:sz w:val="19"/>
      <w:szCs w:val="19"/>
      <w:shd w:val="clear" w:color="auto" w:fill="FFFFFF"/>
    </w:rPr>
  </w:style>
  <w:style w:type="paragraph" w:customStyle="1" w:styleId="Nagwek420">
    <w:name w:val="Nagłówek #4 (2)"/>
    <w:basedOn w:val="Normalny"/>
    <w:link w:val="Nagwek42"/>
    <w:pPr>
      <w:shd w:val="clear" w:color="auto" w:fill="FFFFFF"/>
      <w:spacing w:before="240" w:after="60" w:line="0" w:lineRule="atLeast"/>
      <w:outlineLvl w:val="3"/>
    </w:pPr>
    <w:rPr>
      <w:rFonts w:ascii="Gungsuh" w:eastAsia="Gungsuh" w:hAnsi="Gungsuh" w:cs="Gungsuh"/>
      <w:spacing w:val="50"/>
      <w:sz w:val="19"/>
      <w:szCs w:val="19"/>
    </w:rPr>
  </w:style>
  <w:style w:type="character" w:customStyle="1" w:styleId="Nagwek5">
    <w:name w:val="Nagłówek #5_"/>
    <w:basedOn w:val="Domylnaczcionkaakapitu"/>
    <w:link w:val="Nagwek50"/>
    <w:rPr>
      <w:rFonts w:ascii="Tahoma" w:eastAsia="Tahoma" w:hAnsi="Tahoma" w:cs="Tahoma"/>
      <w:sz w:val="19"/>
      <w:szCs w:val="19"/>
      <w:shd w:val="clear" w:color="auto" w:fill="FFFFFF"/>
    </w:rPr>
  </w:style>
  <w:style w:type="paragraph" w:customStyle="1" w:styleId="Nagwek50">
    <w:name w:val="Nagłówek #5"/>
    <w:basedOn w:val="Normalny"/>
    <w:link w:val="Nagwek5"/>
    <w:pPr>
      <w:shd w:val="clear" w:color="auto" w:fill="FFFFFF"/>
      <w:spacing w:before="1140" w:after="0" w:line="400" w:lineRule="exact"/>
      <w:outlineLvl w:val="4"/>
    </w:pPr>
    <w:rPr>
      <w:rFonts w:ascii="Tahoma" w:eastAsia="Tahoma" w:hAnsi="Tahoma" w:cs="Tahoma"/>
      <w:sz w:val="19"/>
      <w:szCs w:val="19"/>
    </w:rPr>
  </w:style>
  <w:style w:type="character" w:customStyle="1" w:styleId="Spistreci">
    <w:name w:val="Spis treści_"/>
    <w:basedOn w:val="Domylnaczcionkaakapitu"/>
    <w:link w:val="Spistreci0"/>
    <w:rPr>
      <w:rFonts w:ascii="Tahoma" w:eastAsia="Tahoma" w:hAnsi="Tahoma" w:cs="Tahoma"/>
      <w:sz w:val="19"/>
      <w:szCs w:val="19"/>
      <w:shd w:val="clear" w:color="auto" w:fill="FFFFFF"/>
    </w:rPr>
  </w:style>
  <w:style w:type="paragraph" w:customStyle="1" w:styleId="Spistreci0">
    <w:name w:val="Spis treści"/>
    <w:basedOn w:val="Normalny"/>
    <w:link w:val="Spistreci"/>
    <w:qFormat/>
    <w:pPr>
      <w:shd w:val="clear" w:color="auto" w:fill="FFFFFF"/>
      <w:spacing w:before="60" w:after="0" w:line="385" w:lineRule="exact"/>
      <w:ind w:hanging="440"/>
    </w:pPr>
    <w:rPr>
      <w:rFonts w:ascii="Tahoma" w:eastAsia="Tahoma" w:hAnsi="Tahoma" w:cs="Tahoma"/>
      <w:sz w:val="19"/>
      <w:szCs w:val="19"/>
    </w:rPr>
  </w:style>
  <w:style w:type="character" w:customStyle="1" w:styleId="Teksttreci14">
    <w:name w:val="Tekst treści (14)_"/>
    <w:basedOn w:val="Domylnaczcionkaakapitu"/>
    <w:link w:val="Teksttreci140"/>
    <w:rPr>
      <w:rFonts w:ascii="Tahoma" w:eastAsia="Tahoma" w:hAnsi="Tahoma" w:cs="Tahoma"/>
      <w:sz w:val="20"/>
      <w:szCs w:val="20"/>
      <w:shd w:val="clear" w:color="auto" w:fill="FFFFFF"/>
    </w:rPr>
  </w:style>
  <w:style w:type="paragraph" w:customStyle="1" w:styleId="Teksttreci140">
    <w:name w:val="Tekst treści (14)"/>
    <w:basedOn w:val="Normalny"/>
    <w:link w:val="Teksttreci14"/>
    <w:pPr>
      <w:shd w:val="clear" w:color="auto" w:fill="FFFFFF"/>
      <w:spacing w:before="120" w:after="360" w:line="0" w:lineRule="atLeast"/>
      <w:jc w:val="center"/>
    </w:pPr>
    <w:rPr>
      <w:rFonts w:ascii="Tahoma" w:eastAsia="Tahoma" w:hAnsi="Tahoma" w:cs="Tahoma"/>
      <w:sz w:val="20"/>
      <w:szCs w:val="20"/>
    </w:rPr>
  </w:style>
  <w:style w:type="character" w:customStyle="1" w:styleId="Teksttreci91">
    <w:name w:val="Tekst treści (91)_"/>
    <w:basedOn w:val="Domylnaczcionkaakapitu"/>
    <w:link w:val="Teksttreci910"/>
    <w:rPr>
      <w:rFonts w:ascii="Tahoma" w:eastAsia="Tahoma" w:hAnsi="Tahoma" w:cs="Tahoma"/>
      <w:sz w:val="19"/>
      <w:szCs w:val="19"/>
      <w:shd w:val="clear" w:color="auto" w:fill="FFFFFF"/>
    </w:rPr>
  </w:style>
  <w:style w:type="paragraph" w:customStyle="1" w:styleId="Teksttreci910">
    <w:name w:val="Tekst treści (91)"/>
    <w:basedOn w:val="Normalny"/>
    <w:link w:val="Teksttreci91"/>
    <w:pPr>
      <w:shd w:val="clear" w:color="auto" w:fill="FFFFFF"/>
      <w:spacing w:after="0" w:line="266" w:lineRule="exact"/>
      <w:jc w:val="center"/>
    </w:pPr>
    <w:rPr>
      <w:rFonts w:ascii="Tahoma" w:eastAsia="Tahoma" w:hAnsi="Tahoma" w:cs="Tahoma"/>
      <w:sz w:val="19"/>
      <w:szCs w:val="19"/>
    </w:rPr>
  </w:style>
  <w:style w:type="character" w:customStyle="1" w:styleId="Teksttreci99">
    <w:name w:val="Tekst treści (99)_"/>
    <w:basedOn w:val="Domylnaczcionkaakapitu"/>
    <w:link w:val="Teksttreci990"/>
    <w:rPr>
      <w:rFonts w:ascii="SimHei" w:eastAsia="SimHei" w:hAnsi="SimHei" w:cs="SimHei"/>
      <w:sz w:val="20"/>
      <w:szCs w:val="20"/>
      <w:shd w:val="clear" w:color="auto" w:fill="FFFFFF"/>
    </w:rPr>
  </w:style>
  <w:style w:type="paragraph" w:customStyle="1" w:styleId="Teksttreci990">
    <w:name w:val="Tekst treści (99)"/>
    <w:basedOn w:val="Normalny"/>
    <w:link w:val="Teksttreci99"/>
    <w:pPr>
      <w:shd w:val="clear" w:color="auto" w:fill="FFFFFF"/>
      <w:spacing w:after="0" w:line="266" w:lineRule="exact"/>
    </w:pPr>
    <w:rPr>
      <w:rFonts w:ascii="SimHei" w:eastAsia="SimHei" w:hAnsi="SimHei" w:cs="SimHei"/>
      <w:sz w:val="20"/>
      <w:szCs w:val="20"/>
    </w:rPr>
  </w:style>
  <w:style w:type="character" w:customStyle="1" w:styleId="Nagwek53">
    <w:name w:val="Nagłówek #5 (3)_"/>
    <w:basedOn w:val="Domylnaczcionkaakapitu"/>
    <w:link w:val="Nagwek530"/>
    <w:rPr>
      <w:rFonts w:ascii="Tahoma" w:eastAsia="Tahoma" w:hAnsi="Tahoma" w:cs="Tahoma"/>
      <w:sz w:val="19"/>
      <w:szCs w:val="19"/>
      <w:shd w:val="clear" w:color="auto" w:fill="FFFFFF"/>
    </w:rPr>
  </w:style>
  <w:style w:type="paragraph" w:customStyle="1" w:styleId="Nagwek530">
    <w:name w:val="Nagłówek #5 (3)"/>
    <w:basedOn w:val="Normalny"/>
    <w:link w:val="Nagwek53"/>
    <w:pPr>
      <w:shd w:val="clear" w:color="auto" w:fill="FFFFFF"/>
      <w:spacing w:after="0" w:line="266" w:lineRule="exact"/>
      <w:outlineLvl w:val="4"/>
    </w:pPr>
    <w:rPr>
      <w:rFonts w:ascii="Tahoma" w:eastAsia="Tahoma" w:hAnsi="Tahoma" w:cs="Tahoma"/>
      <w:sz w:val="19"/>
      <w:szCs w:val="19"/>
    </w:rPr>
  </w:style>
  <w:style w:type="character" w:customStyle="1" w:styleId="Teksttreci100">
    <w:name w:val="Tekst treści (100)_"/>
    <w:basedOn w:val="Domylnaczcionkaakapitu"/>
    <w:link w:val="Teksttreci1000"/>
    <w:rPr>
      <w:rFonts w:ascii="SimHei" w:eastAsia="SimHei" w:hAnsi="SimHei" w:cs="SimHei"/>
      <w:sz w:val="21"/>
      <w:szCs w:val="21"/>
      <w:shd w:val="clear" w:color="auto" w:fill="FFFFFF"/>
    </w:rPr>
  </w:style>
  <w:style w:type="paragraph" w:customStyle="1" w:styleId="Teksttreci1000">
    <w:name w:val="Tekst treści (100)"/>
    <w:basedOn w:val="Normalny"/>
    <w:link w:val="Teksttreci100"/>
    <w:pPr>
      <w:shd w:val="clear" w:color="auto" w:fill="FFFFFF"/>
      <w:spacing w:before="120" w:after="0" w:line="266" w:lineRule="exact"/>
    </w:pPr>
    <w:rPr>
      <w:rFonts w:ascii="SimHei" w:eastAsia="SimHei" w:hAnsi="SimHei" w:cs="SimHei"/>
      <w:sz w:val="21"/>
      <w:szCs w:val="21"/>
    </w:rPr>
  </w:style>
  <w:style w:type="character" w:customStyle="1" w:styleId="Teksttreci101">
    <w:name w:val="Tekst treści (101)_"/>
    <w:basedOn w:val="Domylnaczcionkaakapitu"/>
    <w:link w:val="Teksttreci1010"/>
    <w:rPr>
      <w:rFonts w:ascii="Gungsuh" w:eastAsia="Gungsuh" w:hAnsi="Gungsuh" w:cs="Gungsuh"/>
      <w:spacing w:val="40"/>
      <w:sz w:val="19"/>
      <w:szCs w:val="19"/>
      <w:shd w:val="clear" w:color="auto" w:fill="FFFFFF"/>
    </w:rPr>
  </w:style>
  <w:style w:type="paragraph" w:customStyle="1" w:styleId="Teksttreci1010">
    <w:name w:val="Tekst treści (101)"/>
    <w:basedOn w:val="Normalny"/>
    <w:link w:val="Teksttreci101"/>
    <w:pPr>
      <w:shd w:val="clear" w:color="auto" w:fill="FFFFFF"/>
      <w:spacing w:before="240" w:after="0" w:line="274" w:lineRule="exact"/>
    </w:pPr>
    <w:rPr>
      <w:rFonts w:ascii="Gungsuh" w:eastAsia="Gungsuh" w:hAnsi="Gungsuh" w:cs="Gungsuh"/>
      <w:spacing w:val="40"/>
      <w:sz w:val="19"/>
      <w:szCs w:val="19"/>
    </w:rPr>
  </w:style>
  <w:style w:type="character" w:customStyle="1" w:styleId="Nagwek54">
    <w:name w:val="Nagłówek #5 (4)_"/>
    <w:basedOn w:val="Domylnaczcionkaakapitu"/>
    <w:link w:val="Nagwek540"/>
    <w:rPr>
      <w:rFonts w:ascii="Tahoma" w:eastAsia="Tahoma" w:hAnsi="Tahoma" w:cs="Tahoma"/>
      <w:sz w:val="20"/>
      <w:szCs w:val="20"/>
      <w:shd w:val="clear" w:color="auto" w:fill="FFFFFF"/>
    </w:rPr>
  </w:style>
  <w:style w:type="paragraph" w:customStyle="1" w:styleId="Nagwek540">
    <w:name w:val="Nagłówek #5 (4)"/>
    <w:basedOn w:val="Normalny"/>
    <w:link w:val="Nagwek54"/>
    <w:pPr>
      <w:shd w:val="clear" w:color="auto" w:fill="FFFFFF"/>
      <w:spacing w:before="240" w:after="0" w:line="266" w:lineRule="exact"/>
      <w:outlineLvl w:val="4"/>
    </w:pPr>
    <w:rPr>
      <w:rFonts w:ascii="Tahoma" w:eastAsia="Tahoma" w:hAnsi="Tahoma" w:cs="Tahoma"/>
      <w:sz w:val="20"/>
      <w:szCs w:val="20"/>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eastAsia="en-US"/>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character" w:customStyle="1" w:styleId="TekstprzypisukocowegoZnak">
    <w:name w:val="Tekst przypisu końcowego Znak"/>
    <w:basedOn w:val="Domylnaczcionkaakapitu"/>
    <w:link w:val="Tekstprzypisukocowego"/>
    <w:uiPriority w:val="99"/>
    <w:semiHidden/>
    <w:rPr>
      <w:sz w:val="20"/>
      <w:szCs w:val="20"/>
    </w:rPr>
  </w:style>
  <w:style w:type="paragraph" w:styleId="Poprawka">
    <w:name w:val="Revision"/>
    <w:hidden/>
    <w:uiPriority w:val="99"/>
    <w:semiHidden/>
    <w:rsid w:val="00241A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4BE1B7-209E-44CE-96DB-E24FCBE5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13</Pages>
  <Words>4832</Words>
  <Characters>28998</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Glapiński</dc:creator>
  <cp:lastModifiedBy>Renata Kaczorowska</cp:lastModifiedBy>
  <cp:revision>226</cp:revision>
  <cp:lastPrinted>2022-08-10T10:18:00Z</cp:lastPrinted>
  <dcterms:created xsi:type="dcterms:W3CDTF">2021-07-29T11:21:00Z</dcterms:created>
  <dcterms:modified xsi:type="dcterms:W3CDTF">2022-08-23T09:43:00Z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y fmtid="{D5CDD505-2E9C-101B-9397-08002B2CF9AE}" pid="3" name="ICV">
    <vt:lpwstr>68B36821996242628E11B01036AE9763</vt:lpwstr>
  </property>
</Properties>
</file>